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1.拟采购项目：莱夫凯尔抓钳、shenda抓钳和活检钳维修</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2.项目编号：20240429-3</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3</w:t>
      </w:r>
      <w:bookmarkStart w:id="0" w:name="_GoBack"/>
      <w:bookmarkEnd w:id="0"/>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预算：5000元</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ShenDa</w:t>
      </w:r>
      <w:r>
        <w:rPr>
          <w:rFonts w:hint="eastAsia" w:ascii="宋体" w:hAnsi="宋体" w:eastAsia="宋体"/>
          <w:color w:val="000000" w:themeColor="text1"/>
          <w:sz w:val="28"/>
          <w:szCs w:val="28"/>
          <w14:textFill>
            <w14:solidFill>
              <w14:schemeClr w14:val="tx1"/>
            </w14:solidFill>
          </w14:textFill>
        </w:rPr>
        <w:t>抓钳</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ShenDa活检钳、莱夫凯尔抓钳，故障现象：钳头活动关节片破坏，无法开合。</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29</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29</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2180206"/>
    <w:rsid w:val="346939EC"/>
    <w:rsid w:val="34EC3BCC"/>
    <w:rsid w:val="35256973"/>
    <w:rsid w:val="356E0226"/>
    <w:rsid w:val="37EA43F2"/>
    <w:rsid w:val="3930052B"/>
    <w:rsid w:val="393341FC"/>
    <w:rsid w:val="3B4C3D90"/>
    <w:rsid w:val="40D957D6"/>
    <w:rsid w:val="40DD1160"/>
    <w:rsid w:val="42CE66BF"/>
    <w:rsid w:val="4E00143D"/>
    <w:rsid w:val="50A3271B"/>
    <w:rsid w:val="52770B21"/>
    <w:rsid w:val="52C06024"/>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3230F1A"/>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2024-04-29T09:04:33Z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ADFC36A826F04288A11DE5C68EAD8777_13</vt:lpwstr>
  </property>
</Properties>
</file>