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采购前期市场调查公告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奥林巴斯电子胆道镜维修采购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2.项目编号：20240327-2</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1条</w:t>
      </w:r>
    </w:p>
    <w:p>
      <w:pPr>
        <w:keepNext w:val="0"/>
        <w:keepLines w:val="0"/>
        <w:widowControl/>
        <w:suppressLineNumbers w:val="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奥林巴斯电子胆道镜插入部弯曲橡皮扎孔漏水，</w:t>
      </w:r>
      <w:r>
        <w:rPr>
          <w:rFonts w:hint="eastAsia" w:ascii="宋体" w:hAnsi="宋体" w:eastAsia="宋体" w:cs="宋体"/>
          <w:color w:val="000000"/>
          <w:kern w:val="0"/>
          <w:sz w:val="24"/>
          <w:szCs w:val="24"/>
          <w:lang w:val="en-US" w:eastAsia="zh-CN" w:bidi="ar"/>
        </w:rPr>
        <w:t>插入管：老化，受压凹陷，起皱，表层腐蚀，结晶</w:t>
      </w:r>
      <w:r>
        <w:rPr>
          <w:rFonts w:hint="eastAsia" w:ascii="宋体" w:hAnsi="宋体" w:eastAsia="宋体"/>
          <w:color w:val="auto"/>
          <w:sz w:val="28"/>
          <w:szCs w:val="28"/>
          <w:lang w:val="en-US" w:eastAsia="zh-CN"/>
        </w:rPr>
        <w:t>。需要维修。建议上门勘查，要求提供备用镜。</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或纸质报价寄送（寄送地址：广西柳州市红葫路6号柳州市中医医院设备科），报价文件格式参照附件2.院内评议采购供应商报价表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eastAsia" w:ascii="宋体" w:hAnsi="宋体" w:eastAsia="宋体"/>
          <w:color w:val="auto"/>
          <w:sz w:val="28"/>
          <w:szCs w:val="28"/>
        </w:rPr>
      </w:pPr>
      <w:r>
        <w:rPr>
          <w:rFonts w:hint="eastAsia" w:ascii="宋体" w:hAnsi="宋体" w:eastAsia="宋体"/>
          <w:color w:val="auto"/>
          <w:sz w:val="28"/>
          <w:szCs w:val="28"/>
          <w:lang w:val="en-US" w:eastAsia="zh-CN"/>
        </w:rPr>
        <w:t>供应商廉洁承诺函：签字并</w:t>
      </w:r>
      <w:r>
        <w:rPr>
          <w:rFonts w:hint="eastAsia" w:ascii="宋体" w:hAnsi="宋体" w:eastAsia="宋体"/>
          <w:color w:val="auto"/>
          <w:sz w:val="28"/>
          <w:szCs w:val="28"/>
        </w:rPr>
        <w:t>加盖公司公章的</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或纸质原件寄送，承诺函格式参照附件3.供应商廉洁承诺函</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30</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何工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3</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27</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附件2：</w:t>
      </w:r>
    </w:p>
    <w:tbl>
      <w:tblPr>
        <w:tblStyle w:val="6"/>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2862"/>
        <w:gridCol w:w="1744"/>
        <w:gridCol w:w="808"/>
        <w:gridCol w:w="993"/>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院内评议采购供应商报价表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对供应商资质要求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1"/>
                <w:color w:val="auto"/>
                <w:lang w:val="en-US" w:eastAsia="zh-CN" w:bidi="ar"/>
              </w:rPr>
              <w:t>□</w:t>
            </w:r>
            <w:r>
              <w:rPr>
                <w:rStyle w:val="12"/>
                <w:color w:val="auto"/>
                <w:lang w:val="en-US" w:eastAsia="zh-CN" w:bidi="ar"/>
              </w:rPr>
              <w:t xml:space="preserve">营业执照复印件       □（如需其他证件请自行填写）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采购内容</w:t>
            </w:r>
          </w:p>
        </w:tc>
        <w:tc>
          <w:tcPr>
            <w:tcW w:w="4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具体要求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质保期要求</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自交货并验收合格之日起不少于 </w:t>
            </w:r>
            <w:r>
              <w:rPr>
                <w:rStyle w:val="13"/>
                <w:color w:val="auto"/>
                <w:lang w:val="en-US" w:eastAsia="zh-CN" w:bidi="ar"/>
              </w:rPr>
              <w:t xml:space="preserve">  </w:t>
            </w:r>
            <w:r>
              <w:rPr>
                <w:rStyle w:val="13"/>
                <w:rFonts w:hint="eastAsia"/>
                <w:color w:val="auto"/>
                <w:lang w:val="en-US" w:eastAsia="zh-CN" w:bidi="ar"/>
              </w:rPr>
              <w:t>3</w:t>
            </w:r>
            <w:r>
              <w:rPr>
                <w:rStyle w:val="13"/>
                <w:color w:val="auto"/>
                <w:lang w:val="en-US" w:eastAsia="zh-CN" w:bidi="ar"/>
              </w:rPr>
              <w:t xml:space="preserve">  </w:t>
            </w:r>
            <w:r>
              <w:rPr>
                <w:rStyle w:val="12"/>
                <w:color w:val="auto"/>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交付使用期及地点</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1、交付使用期：签订合同之日起</w:t>
            </w:r>
            <w:r>
              <w:rPr>
                <w:rStyle w:val="13"/>
                <w:color w:val="auto"/>
                <w:lang w:val="en-US" w:eastAsia="zh-CN" w:bidi="ar"/>
              </w:rPr>
              <w:t xml:space="preserve">  3  </w:t>
            </w:r>
            <w:r>
              <w:rPr>
                <w:rStyle w:val="12"/>
                <w:color w:val="auto"/>
                <w:lang w:val="en-US" w:eastAsia="zh-CN" w:bidi="ar"/>
              </w:rPr>
              <w:t>天内完成交货、安装至验收合格。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报价要求和付款方式</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品牌型号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4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41"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62"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41"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r>
        <w:rPr>
          <w:rFonts w:hint="default"/>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8"/>
          <w:szCs w:val="28"/>
          <w:lang w:val="en-US" w:eastAsia="zh-CN"/>
        </w:rPr>
      </w:pPr>
      <w:r>
        <w:rPr>
          <w:rFonts w:hint="eastAsia"/>
          <w:color w:val="auto"/>
          <w:sz w:val="28"/>
          <w:szCs w:val="28"/>
          <w:lang w:val="en-US" w:eastAsia="zh-CN"/>
        </w:rPr>
        <w:t>附件3：</w:t>
      </w:r>
    </w:p>
    <w:p>
      <w:pPr>
        <w:autoSpaceDE w:val="0"/>
        <w:autoSpaceDN w:val="0"/>
        <w:adjustRightInd w:val="0"/>
        <w:spacing w:line="240" w:lineRule="auto"/>
        <w:jc w:val="center"/>
        <w:rPr>
          <w:rFonts w:ascii="黑体" w:hAnsi="黑体" w:eastAsia="黑体" w:cs="黑体"/>
          <w:b/>
          <w:bCs/>
          <w:color w:val="auto"/>
          <w:sz w:val="44"/>
          <w:szCs w:val="44"/>
        </w:rPr>
      </w:pPr>
      <w:r>
        <w:rPr>
          <w:rFonts w:hint="eastAsia" w:ascii="黑体" w:hAnsi="黑体" w:eastAsia="黑体" w:cs="黑体"/>
          <w:b/>
          <w:bCs/>
          <w:color w:val="auto"/>
          <w:sz w:val="44"/>
          <w:szCs w:val="44"/>
        </w:rPr>
        <w:t>供应商</w:t>
      </w:r>
      <w:r>
        <w:rPr>
          <w:rFonts w:hint="eastAsia" w:ascii="黑体" w:hAnsi="黑体" w:eastAsia="黑体" w:cs="黑体"/>
          <w:b/>
          <w:bCs/>
          <w:color w:val="auto"/>
          <w:sz w:val="44"/>
          <w:szCs w:val="44"/>
          <w:lang w:val="en-US" w:eastAsia="zh-CN"/>
        </w:rPr>
        <w:t>廉洁</w:t>
      </w:r>
      <w:r>
        <w:rPr>
          <w:rFonts w:hint="eastAsia" w:ascii="黑体" w:hAnsi="黑体" w:eastAsia="黑体" w:cs="黑体"/>
          <w:b/>
          <w:bCs/>
          <w:color w:val="auto"/>
          <w:sz w:val="44"/>
          <w:szCs w:val="44"/>
        </w:rPr>
        <w:t>承诺函</w:t>
      </w:r>
    </w:p>
    <w:p>
      <w:pPr>
        <w:rPr>
          <w:color w:val="auto"/>
        </w:rPr>
      </w:pPr>
    </w:p>
    <w:p>
      <w:pPr>
        <w:snapToGrid w:val="0"/>
        <w:rPr>
          <w:rFonts w:hAnsi="宋体"/>
          <w:b/>
          <w:bCs/>
          <w:color w:val="auto"/>
          <w:sz w:val="24"/>
        </w:rPr>
      </w:pPr>
      <w:r>
        <w:rPr>
          <w:rFonts w:hint="eastAsia" w:hAnsi="宋体"/>
          <w:b/>
          <w:bCs/>
          <w:color w:val="auto"/>
          <w:sz w:val="24"/>
        </w:rPr>
        <w:t>致：</w:t>
      </w:r>
      <w:r>
        <w:rPr>
          <w:rFonts w:hint="eastAsia" w:hAnsi="宋体"/>
          <w:b/>
          <w:bCs/>
          <w:color w:val="auto"/>
          <w:sz w:val="24"/>
          <w:u w:val="single"/>
          <w:lang w:val="en-US" w:eastAsia="zh-CN"/>
        </w:rPr>
        <w:t>柳州市中医医院</w:t>
      </w:r>
      <w:r>
        <w:rPr>
          <w:rFonts w:hint="eastAsia" w:hAnsi="宋体"/>
          <w:b/>
          <w:bCs/>
          <w:color w:val="auto"/>
          <w:sz w:val="24"/>
        </w:rPr>
        <w:t>：</w:t>
      </w:r>
    </w:p>
    <w:p>
      <w:pPr>
        <w:autoSpaceDE w:val="0"/>
        <w:autoSpaceDN w:val="0"/>
        <w:adjustRightInd w:val="0"/>
        <w:ind w:firstLine="480" w:firstLineChars="200"/>
        <w:jc w:val="both"/>
        <w:rPr>
          <w:rFonts w:hAnsi="宋体"/>
          <w:color w:val="auto"/>
          <w:sz w:val="24"/>
        </w:rPr>
      </w:pPr>
      <w:r>
        <w:rPr>
          <w:rFonts w:hint="eastAsia" w:hAnsi="宋体"/>
          <w:color w:val="auto"/>
          <w:sz w:val="24"/>
        </w:rPr>
        <w:t>我方自愿参加</w:t>
      </w:r>
      <w:r>
        <w:rPr>
          <w:rFonts w:hint="eastAsia" w:hAnsi="宋体"/>
          <w:color w:val="auto"/>
          <w:sz w:val="24"/>
          <w:u w:val="single"/>
        </w:rPr>
        <w:t xml:space="preserve"> 奥林巴斯电子胆道镜维修采购</w:t>
      </w:r>
      <w:bookmarkStart w:id="0" w:name="_GoBack"/>
      <w:bookmarkEnd w:id="0"/>
      <w:r>
        <w:rPr>
          <w:rFonts w:hint="eastAsia" w:hAnsi="宋体"/>
          <w:color w:val="auto"/>
          <w:sz w:val="24"/>
          <w:u w:val="single"/>
        </w:rPr>
        <w:t>20240</w:t>
      </w:r>
      <w:r>
        <w:rPr>
          <w:rFonts w:hint="eastAsia" w:hAnsi="宋体"/>
          <w:color w:val="auto"/>
          <w:sz w:val="24"/>
          <w:u w:val="single"/>
          <w:lang w:val="en-US" w:eastAsia="zh-CN"/>
        </w:rPr>
        <w:t>327</w:t>
      </w:r>
      <w:r>
        <w:rPr>
          <w:rFonts w:hint="eastAsia" w:hAnsi="宋体"/>
          <w:color w:val="auto"/>
          <w:sz w:val="24"/>
          <w:u w:val="single"/>
        </w:rPr>
        <w:t>-</w:t>
      </w:r>
      <w:r>
        <w:rPr>
          <w:rFonts w:hint="eastAsia" w:hAnsi="宋体"/>
          <w:color w:val="auto"/>
          <w:sz w:val="24"/>
          <w:u w:val="single"/>
          <w:lang w:val="en-US" w:eastAsia="zh-CN"/>
        </w:rPr>
        <w:t>2</w:t>
      </w:r>
      <w:r>
        <w:rPr>
          <w:rFonts w:hint="eastAsia" w:hAnsi="宋体"/>
          <w:color w:val="auto"/>
          <w:sz w:val="24"/>
        </w:rPr>
        <w:t xml:space="preserve">项目的采购活动，并郑重承诺我方符合《中华人民共和国政府采购法》第二十二条规定的条件：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（一）具有独立承担民事责任的能力；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（二）具有良好的商业信誉和健全的财务会计制度；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（三）具有履行合同所必需的设备和专业技术能力；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（四）有依法缴纳税收和社会保障资金的良好记录； </w:t>
      </w:r>
    </w:p>
    <w:p>
      <w:pPr>
        <w:autoSpaceDE w:val="0"/>
        <w:autoSpaceDN w:val="0"/>
        <w:adjustRightInd w:val="0"/>
        <w:ind w:firstLine="480" w:firstLineChars="200"/>
        <w:jc w:val="both"/>
        <w:rPr>
          <w:rFonts w:hAnsi="宋体"/>
          <w:color w:val="auto"/>
          <w:sz w:val="24"/>
        </w:rPr>
      </w:pPr>
      <w:r>
        <w:rPr>
          <w:rFonts w:hint="eastAsia" w:hAnsi="宋体"/>
          <w:color w:val="auto"/>
          <w:sz w:val="24"/>
        </w:rPr>
        <w:t xml:space="preserve">（五）参加政府采购活动前三年内，在经营活动中没有重大违法记录； </w:t>
      </w:r>
    </w:p>
    <w:p>
      <w:pPr>
        <w:autoSpaceDE w:val="0"/>
        <w:autoSpaceDN w:val="0"/>
        <w:adjustRightInd w:val="0"/>
        <w:ind w:firstLine="480" w:firstLineChars="200"/>
        <w:jc w:val="both"/>
        <w:rPr>
          <w:rFonts w:hint="eastAsia" w:hAnsi="宋体"/>
          <w:color w:val="auto"/>
          <w:sz w:val="24"/>
        </w:rPr>
      </w:pPr>
      <w:r>
        <w:rPr>
          <w:rFonts w:hint="eastAsia" w:hAnsi="宋体"/>
          <w:color w:val="auto"/>
          <w:sz w:val="24"/>
        </w:rPr>
        <w:t xml:space="preserve">（六）法律、行政法规规定的其他条件。 </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lang w:val="en-US" w:eastAsia="zh-CN"/>
        </w:rPr>
        <w:t>（七）我</w:t>
      </w:r>
      <w:r>
        <w:rPr>
          <w:rFonts w:hint="eastAsia" w:hAnsi="宋体" w:cs="Times New Roman"/>
          <w:color w:val="auto"/>
          <w:sz w:val="24"/>
        </w:rPr>
        <w:t>方严禁</w:t>
      </w:r>
      <w:r>
        <w:rPr>
          <w:rFonts w:hint="eastAsia" w:hAnsi="宋体" w:cs="Times New Roman"/>
          <w:color w:val="auto"/>
          <w:sz w:val="24"/>
          <w:lang w:val="en-US" w:eastAsia="zh-CN"/>
        </w:rPr>
        <w:t>授予采购人</w:t>
      </w:r>
      <w:r>
        <w:rPr>
          <w:rFonts w:hint="eastAsia" w:hAnsi="宋体" w:cs="Times New Roman"/>
          <w:color w:val="auto"/>
          <w:sz w:val="24"/>
        </w:rPr>
        <w:t>任何名义、形式的回扣。</w:t>
      </w:r>
      <w:r>
        <w:rPr>
          <w:rFonts w:hint="eastAsia" w:hAnsi="宋体" w:cs="Times New Roman"/>
          <w:color w:val="auto"/>
          <w:sz w:val="24"/>
          <w:lang w:val="en-US" w:eastAsia="zh-CN"/>
        </w:rPr>
        <w:t>我方</w:t>
      </w:r>
      <w:r>
        <w:rPr>
          <w:rFonts w:hint="eastAsia" w:hAnsi="宋体" w:cs="Times New Roman"/>
          <w:color w:val="auto"/>
          <w:sz w:val="24"/>
        </w:rPr>
        <w:t>不得安排并支付费用的营业性娱乐场所的娱乐活动，不以任何形式向</w:t>
      </w:r>
      <w:r>
        <w:rPr>
          <w:rFonts w:hint="eastAsia" w:hAnsi="宋体" w:cs="Times New Roman"/>
          <w:color w:val="auto"/>
          <w:sz w:val="24"/>
          <w:lang w:val="en-US" w:eastAsia="zh-CN"/>
        </w:rPr>
        <w:t>采购人行贿，如</w:t>
      </w:r>
      <w:r>
        <w:rPr>
          <w:rFonts w:hint="eastAsia" w:hAnsi="宋体" w:cs="Times New Roman"/>
          <w:color w:val="auto"/>
          <w:sz w:val="24"/>
        </w:rPr>
        <w:t>现金、有价证券、支付凭证和贵重礼品等。</w:t>
      </w:r>
    </w:p>
    <w:p>
      <w:pPr>
        <w:autoSpaceDE w:val="0"/>
        <w:autoSpaceDN w:val="0"/>
        <w:adjustRightInd w:val="0"/>
        <w:ind w:firstLine="480" w:firstLineChars="200"/>
        <w:jc w:val="both"/>
        <w:rPr>
          <w:rFonts w:hint="eastAsia" w:hAnsi="宋体" w:cs="Times New Roman"/>
          <w:color w:val="auto"/>
          <w:sz w:val="24"/>
        </w:rPr>
      </w:pPr>
      <w:r>
        <w:rPr>
          <w:rFonts w:hint="eastAsia" w:hAnsi="宋体" w:cs="Times New Roman"/>
          <w:color w:val="auto"/>
          <w:sz w:val="24"/>
        </w:rPr>
        <w:t xml:space="preserve">我方保证上述承诺事项的真实性，如有弄虚作假或其他违法违规行为，愿意承担一切法律责任，并承担因此所造成的一切损失。 </w:t>
      </w:r>
    </w:p>
    <w:p>
      <w:pPr>
        <w:autoSpaceDE w:val="0"/>
        <w:autoSpaceDN w:val="0"/>
        <w:adjustRightInd w:val="0"/>
        <w:ind w:firstLine="482" w:firstLineChars="200"/>
        <w:jc w:val="both"/>
        <w:rPr>
          <w:rFonts w:hAnsi="宋体"/>
          <w:b/>
          <w:bCs/>
          <w:color w:val="auto"/>
          <w:sz w:val="24"/>
        </w:rPr>
      </w:pPr>
      <w:r>
        <w:rPr>
          <w:rFonts w:hint="eastAsia" w:hAnsi="宋体"/>
          <w:b/>
          <w:bCs/>
          <w:color w:val="auto"/>
          <w:sz w:val="24"/>
        </w:rPr>
        <w:t xml:space="preserve">特此声明！ </w:t>
      </w:r>
    </w:p>
    <w:p>
      <w:pPr>
        <w:rPr>
          <w:color w:val="auto"/>
        </w:rPr>
      </w:pPr>
    </w:p>
    <w:p>
      <w:pPr>
        <w:rPr>
          <w:color w:val="auto"/>
        </w:rPr>
      </w:pPr>
    </w:p>
    <w:p>
      <w:pPr>
        <w:tabs>
          <w:tab w:val="left" w:pos="2426"/>
          <w:tab w:val="right" w:pos="10183"/>
        </w:tabs>
        <w:snapToGrid w:val="0"/>
        <w:ind w:firstLine="2400" w:firstLineChars="1000"/>
        <w:rPr>
          <w:rFonts w:hint="eastAsia" w:hAnsi="宋体"/>
          <w:color w:val="auto"/>
          <w:sz w:val="24"/>
        </w:rPr>
      </w:pPr>
      <w:r>
        <w:rPr>
          <w:rFonts w:hint="eastAsia" w:hAnsi="宋体"/>
          <w:color w:val="auto"/>
          <w:sz w:val="24"/>
        </w:rPr>
        <w:t>法定代表人或者委托代理人（</w:t>
      </w:r>
      <w:r>
        <w:rPr>
          <w:rFonts w:hint="eastAsia" w:hAnsi="宋体"/>
          <w:b/>
          <w:bCs/>
          <w:color w:val="auto"/>
          <w:sz w:val="24"/>
        </w:rPr>
        <w:t>签字</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center"/>
        <w:rPr>
          <w:rFonts w:hint="eastAsia" w:hAnsi="宋体"/>
          <w:color w:val="auto"/>
          <w:sz w:val="24"/>
          <w:szCs w:val="24"/>
          <w:u w:val="single"/>
        </w:rPr>
      </w:pPr>
      <w:r>
        <w:rPr>
          <w:rFonts w:hint="eastAsia" w:hAnsi="宋体"/>
          <w:color w:val="auto"/>
          <w:sz w:val="24"/>
        </w:rPr>
        <w:t xml:space="preserve">            </w:t>
      </w:r>
      <w:r>
        <w:rPr>
          <w:rFonts w:hint="eastAsia" w:hAnsi="宋体"/>
          <w:color w:val="auto"/>
          <w:sz w:val="24"/>
          <w:lang w:val="en-US" w:eastAsia="zh-CN"/>
        </w:rPr>
        <w:t>公司</w:t>
      </w:r>
      <w:r>
        <w:rPr>
          <w:rFonts w:hint="eastAsia" w:hAnsi="宋体"/>
          <w:color w:val="auto"/>
          <w:sz w:val="24"/>
        </w:rPr>
        <w:t>名称（</w:t>
      </w:r>
      <w:r>
        <w:rPr>
          <w:rFonts w:hint="eastAsia" w:hAnsi="宋体"/>
          <w:b/>
          <w:bCs/>
          <w:color w:val="auto"/>
          <w:sz w:val="24"/>
        </w:rPr>
        <w:t>签章</w:t>
      </w:r>
      <w:r>
        <w:rPr>
          <w:rFonts w:hint="eastAsia" w:hAnsi="宋体"/>
          <w:color w:val="auto"/>
          <w:sz w:val="24"/>
        </w:rPr>
        <w:t>）：</w:t>
      </w:r>
      <w:r>
        <w:rPr>
          <w:rFonts w:hAnsi="宋体"/>
          <w:color w:val="auto"/>
          <w:sz w:val="24"/>
          <w:u w:val="single"/>
        </w:rPr>
        <w:t xml:space="preserve"> </w:t>
      </w:r>
      <w:r>
        <w:rPr>
          <w:rFonts w:hint="eastAsia" w:hAnsi="宋体"/>
          <w:color w:val="auto"/>
          <w:sz w:val="24"/>
          <w:u w:val="single"/>
        </w:rPr>
        <w:t xml:space="preserve">         </w:t>
      </w:r>
      <w:r>
        <w:rPr>
          <w:rFonts w:hAnsi="宋体"/>
          <w:color w:val="auto"/>
          <w:sz w:val="24"/>
          <w:u w:val="single"/>
        </w:rPr>
        <w:t xml:space="preserve">   </w:t>
      </w:r>
    </w:p>
    <w:p>
      <w:pPr>
        <w:pStyle w:val="4"/>
        <w:snapToGrid w:val="0"/>
        <w:jc w:val="right"/>
        <w:rPr>
          <w:rFonts w:hint="eastAsia" w:hAnsi="宋体"/>
          <w:color w:val="auto"/>
          <w:sz w:val="24"/>
          <w:szCs w:val="24"/>
        </w:rPr>
      </w:pPr>
      <w:r>
        <w:rPr>
          <w:rFonts w:hint="eastAsia" w:hAnsi="宋体"/>
          <w:color w:val="auto"/>
          <w:sz w:val="24"/>
          <w:szCs w:val="24"/>
        </w:rPr>
        <w:t xml:space="preserve">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pStyle w:val="4"/>
        <w:snapToGrid w:val="0"/>
        <w:jc w:val="right"/>
        <w:rPr>
          <w:rFonts w:hint="eastAsia" w:hAnsi="宋体"/>
          <w:color w:val="auto"/>
          <w:sz w:val="24"/>
          <w:szCs w:val="24"/>
        </w:rPr>
      </w:pPr>
    </w:p>
    <w:p>
      <w:pPr>
        <w:rPr>
          <w:color w:val="auto"/>
        </w:rPr>
      </w:pPr>
    </w:p>
    <w:p>
      <w:pPr>
        <w:spacing w:line="560" w:lineRule="exact"/>
        <w:jc w:val="center"/>
        <w:rPr>
          <w:rFonts w:hint="eastAsia" w:ascii="宋体" w:hAnsi="宋体" w:eastAsia="宋体" w:cs="宋体"/>
          <w:b/>
          <w:bCs/>
          <w:color w:val="auto"/>
          <w:sz w:val="40"/>
          <w:szCs w:val="40"/>
        </w:rPr>
      </w:pPr>
    </w:p>
    <w:p>
      <w:pPr>
        <w:spacing w:line="560" w:lineRule="exact"/>
        <w:jc w:val="both"/>
        <w:rPr>
          <w:rFonts w:hint="default" w:ascii="宋体" w:hAnsi="宋体" w:eastAsia="宋体" w:cs="宋体"/>
          <w:b/>
          <w:bCs/>
          <w:color w:val="auto"/>
          <w:sz w:val="40"/>
          <w:szCs w:val="40"/>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ZGYxZTJmNDQzZmM4MDc4YWEyOGE4ZjgwNzVjMWIifQ=="/>
  </w:docVars>
  <w:rsids>
    <w:rsidRoot w:val="00000000"/>
    <w:rsid w:val="016F0114"/>
    <w:rsid w:val="02B26E88"/>
    <w:rsid w:val="0572729F"/>
    <w:rsid w:val="05BA0351"/>
    <w:rsid w:val="06BC58C6"/>
    <w:rsid w:val="095246B1"/>
    <w:rsid w:val="0AC818C9"/>
    <w:rsid w:val="0F2423E8"/>
    <w:rsid w:val="10EA4D23"/>
    <w:rsid w:val="10F442DE"/>
    <w:rsid w:val="1194608C"/>
    <w:rsid w:val="12932C15"/>
    <w:rsid w:val="12B44556"/>
    <w:rsid w:val="1431541F"/>
    <w:rsid w:val="14CC4A7B"/>
    <w:rsid w:val="17197B1D"/>
    <w:rsid w:val="17F8087D"/>
    <w:rsid w:val="194913EA"/>
    <w:rsid w:val="194F686C"/>
    <w:rsid w:val="197737C6"/>
    <w:rsid w:val="1A2D03FC"/>
    <w:rsid w:val="1A8460C1"/>
    <w:rsid w:val="1B001B33"/>
    <w:rsid w:val="1D0370C0"/>
    <w:rsid w:val="1D3159CD"/>
    <w:rsid w:val="1DCC0D5E"/>
    <w:rsid w:val="1E3003EF"/>
    <w:rsid w:val="201C0A5A"/>
    <w:rsid w:val="218F4869"/>
    <w:rsid w:val="22591B6D"/>
    <w:rsid w:val="24445E2B"/>
    <w:rsid w:val="2BD51F41"/>
    <w:rsid w:val="2BF24841"/>
    <w:rsid w:val="2FC51D9A"/>
    <w:rsid w:val="2FD559CA"/>
    <w:rsid w:val="309335A5"/>
    <w:rsid w:val="33031ADC"/>
    <w:rsid w:val="346939EC"/>
    <w:rsid w:val="35256973"/>
    <w:rsid w:val="356E0226"/>
    <w:rsid w:val="376C0B30"/>
    <w:rsid w:val="37EA43F2"/>
    <w:rsid w:val="390437B6"/>
    <w:rsid w:val="393341FC"/>
    <w:rsid w:val="3B4C3D90"/>
    <w:rsid w:val="40D957D6"/>
    <w:rsid w:val="40DD1160"/>
    <w:rsid w:val="42342634"/>
    <w:rsid w:val="42CE66BF"/>
    <w:rsid w:val="45280308"/>
    <w:rsid w:val="47240098"/>
    <w:rsid w:val="4E00143D"/>
    <w:rsid w:val="52770B21"/>
    <w:rsid w:val="52DB37FC"/>
    <w:rsid w:val="534D3630"/>
    <w:rsid w:val="58B46018"/>
    <w:rsid w:val="5C07081F"/>
    <w:rsid w:val="5D6F0697"/>
    <w:rsid w:val="5E4E18AF"/>
    <w:rsid w:val="5EDF6B33"/>
    <w:rsid w:val="60D15008"/>
    <w:rsid w:val="610B6C40"/>
    <w:rsid w:val="61D368CC"/>
    <w:rsid w:val="62071847"/>
    <w:rsid w:val="634B3C50"/>
    <w:rsid w:val="63C1597A"/>
    <w:rsid w:val="64146C11"/>
    <w:rsid w:val="645354FA"/>
    <w:rsid w:val="65DE10F7"/>
    <w:rsid w:val="67DE6FC1"/>
    <w:rsid w:val="68D80352"/>
    <w:rsid w:val="69957339"/>
    <w:rsid w:val="6BAB41DF"/>
    <w:rsid w:val="6BEE5353"/>
    <w:rsid w:val="6C1C2DD0"/>
    <w:rsid w:val="6C4526AF"/>
    <w:rsid w:val="6DF43DBC"/>
    <w:rsid w:val="71CD5C43"/>
    <w:rsid w:val="7420730D"/>
    <w:rsid w:val="7432523A"/>
    <w:rsid w:val="74600FBD"/>
    <w:rsid w:val="758C4C7E"/>
    <w:rsid w:val="775E2672"/>
    <w:rsid w:val="79836945"/>
    <w:rsid w:val="798B6994"/>
    <w:rsid w:val="79B61581"/>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2024-03-27T01:58:55Z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8BD58A64D711442FB56F88CB86F73A88_13</vt:lpwstr>
  </property>
</Properties>
</file>