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手术室小器械维修</w:t>
      </w:r>
      <w:r>
        <w:rPr>
          <w:rFonts w:hint="eastAsia" w:ascii="宋体" w:hAnsi="宋体" w:eastAsia="宋体"/>
          <w:color w:val="auto"/>
          <w:sz w:val="28"/>
          <w:szCs w:val="28"/>
        </w:rPr>
        <w:t>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2.项目编号：20240322-2</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按实际采购数结算</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项目概况：镜鞘</w:t>
      </w:r>
      <w:r>
        <w:rPr>
          <w:rFonts w:hint="eastAsia" w:ascii="宋体" w:hAnsi="宋体" w:eastAsia="宋体"/>
          <w:color w:val="auto"/>
          <w:sz w:val="28"/>
          <w:szCs w:val="28"/>
          <w:lang w:val="en-US" w:eastAsia="zh-CN"/>
        </w:rPr>
        <w:t>管腔弯曲；可拆卸取石钳钳管断裂，无法闭合需要维修；镜桥卡口无法转动，需要维修；海绵钳钳管断裂，无法闭合需要维修；电切镜维修,图像模糊。建议上门勘查。</w:t>
      </w:r>
      <w:bookmarkStart w:id="0" w:name="_GoBack"/>
      <w:bookmarkEnd w:id="0"/>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手术室小器械维修</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7</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eastAsia="zh-CN"/>
              </w:rPr>
            </w:pPr>
            <w:r>
              <w:rPr>
                <w:rFonts w:hint="eastAsia" w:ascii="宋体" w:hAnsi="宋体" w:eastAsia="宋体"/>
                <w:color w:val="auto"/>
                <w:sz w:val="21"/>
                <w:szCs w:val="21"/>
              </w:rPr>
              <w:t>镜鞘</w:t>
            </w:r>
            <w:r>
              <w:rPr>
                <w:rFonts w:hint="eastAsia" w:ascii="宋体" w:hAnsi="宋体" w:eastAsia="宋体"/>
                <w:color w:val="auto"/>
                <w:sz w:val="21"/>
                <w:szCs w:val="21"/>
                <w:lang w:val="en-US" w:eastAsia="zh-CN"/>
              </w:rPr>
              <w:t>维修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default" w:ascii="仿宋" w:hAnsi="仿宋" w:eastAsia="仿宋" w:cs="仿宋"/>
                <w:i w:val="0"/>
                <w:iCs w:val="0"/>
                <w:color w:val="auto"/>
                <w:sz w:val="21"/>
                <w:szCs w:val="21"/>
                <w:u w:val="none"/>
                <w:lang w:val="en-US" w:eastAsia="zh-CN"/>
              </w:rPr>
              <w:t>Artherx</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1个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宋体" w:hAnsi="宋体" w:eastAsia="宋体"/>
                <w:color w:val="auto"/>
                <w:sz w:val="21"/>
                <w:szCs w:val="21"/>
                <w:lang w:val="en-US" w:eastAsia="zh-CN"/>
              </w:rPr>
              <w:t>可拆卸取石钳维修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WOLF</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1个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宋体" w:hAnsi="宋体" w:eastAsia="宋体"/>
                <w:color w:val="auto"/>
                <w:sz w:val="21"/>
                <w:szCs w:val="21"/>
                <w:lang w:val="en-US" w:eastAsia="zh-CN"/>
              </w:rPr>
              <w:t>海绵钳维修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lang w:val="en-US" w:eastAsia="zh-CN"/>
              </w:rPr>
              <w:t>WOLF</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lang w:val="en-US" w:eastAsia="zh-CN"/>
              </w:rPr>
              <w:t>1个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r>
              <w:rPr>
                <w:rFonts w:hint="eastAsia" w:ascii="宋体" w:hAnsi="宋体" w:eastAsia="宋体"/>
                <w:color w:val="auto"/>
                <w:sz w:val="21"/>
                <w:szCs w:val="21"/>
                <w:lang w:val="en-US" w:eastAsia="zh-CN"/>
              </w:rPr>
              <w:t>电切镜维修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rPr>
              <w:t>YOUSHI</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lang w:val="en-US" w:eastAsia="zh-CN"/>
              </w:rPr>
              <w:t>1个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olor w:val="auto"/>
                <w:sz w:val="21"/>
                <w:szCs w:val="21"/>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手术室小器械维修采购20240</w:t>
      </w:r>
      <w:r>
        <w:rPr>
          <w:rFonts w:hint="eastAsia" w:hAnsi="宋体"/>
          <w:color w:val="auto"/>
          <w:sz w:val="24"/>
          <w:u w:val="single"/>
          <w:lang w:val="en-US" w:eastAsia="zh-CN"/>
        </w:rPr>
        <w:t>322</w:t>
      </w:r>
      <w:r>
        <w:rPr>
          <w:rFonts w:hint="eastAsia" w:hAnsi="宋体"/>
          <w:color w:val="auto"/>
          <w:sz w:val="24"/>
          <w:u w:val="single"/>
        </w:rPr>
        <w:t>-</w:t>
      </w:r>
      <w:r>
        <w:rPr>
          <w:rFonts w:hint="eastAsia" w:hAnsi="宋体"/>
          <w:color w:val="auto"/>
          <w:sz w:val="24"/>
          <w:u w:val="single"/>
          <w:lang w:val="en-US" w:eastAsia="zh-CN"/>
        </w:rPr>
        <w:t>2</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（一）具有独立承担民事责任的能力；</w:t>
      </w:r>
    </w:p>
    <w:p>
      <w:pPr>
        <w:autoSpaceDE w:val="0"/>
        <w:autoSpaceDN w:val="0"/>
        <w:adjustRightInd w:val="0"/>
        <w:ind w:firstLine="480" w:firstLineChars="200"/>
        <w:jc w:val="both"/>
        <w:rPr>
          <w:rFonts w:hAnsi="宋体"/>
          <w:color w:val="auto"/>
          <w:sz w:val="24"/>
        </w:rPr>
      </w:pPr>
      <w:r>
        <w:rPr>
          <w:rFonts w:hint="eastAsia" w:hAnsi="宋体"/>
          <w:color w:val="auto"/>
          <w:sz w:val="24"/>
        </w:rPr>
        <w:t>（二）具有良好的商业信誉和健全的财务会计制度；</w:t>
      </w:r>
    </w:p>
    <w:p>
      <w:pPr>
        <w:autoSpaceDE w:val="0"/>
        <w:autoSpaceDN w:val="0"/>
        <w:adjustRightInd w:val="0"/>
        <w:ind w:firstLine="480" w:firstLineChars="200"/>
        <w:jc w:val="both"/>
        <w:rPr>
          <w:rFonts w:hAnsi="宋体"/>
          <w:color w:val="auto"/>
          <w:sz w:val="24"/>
        </w:rPr>
      </w:pPr>
      <w:r>
        <w:rPr>
          <w:rFonts w:hint="eastAsia" w:hAnsi="宋体"/>
          <w:color w:val="auto"/>
          <w:sz w:val="24"/>
        </w:rPr>
        <w:t>（三）具有履行合同所必需的设备和专业技术能力；</w:t>
      </w:r>
    </w:p>
    <w:p>
      <w:pPr>
        <w:autoSpaceDE w:val="0"/>
        <w:autoSpaceDN w:val="0"/>
        <w:adjustRightInd w:val="0"/>
        <w:ind w:firstLine="480" w:firstLineChars="200"/>
        <w:jc w:val="both"/>
        <w:rPr>
          <w:rFonts w:hAnsi="宋体"/>
          <w:color w:val="auto"/>
          <w:sz w:val="24"/>
        </w:rPr>
      </w:pPr>
      <w:r>
        <w:rPr>
          <w:rFonts w:hint="eastAsia" w:hAnsi="宋体"/>
          <w:color w:val="auto"/>
          <w:sz w:val="24"/>
        </w:rPr>
        <w:t>（四）有依法缴纳税收和社会保障资金的良好记录；</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043AA"/>
    <w:rsid w:val="016F0114"/>
    <w:rsid w:val="02B26E88"/>
    <w:rsid w:val="041961CF"/>
    <w:rsid w:val="0572729F"/>
    <w:rsid w:val="05BA0351"/>
    <w:rsid w:val="060A6021"/>
    <w:rsid w:val="06214956"/>
    <w:rsid w:val="06BC58C6"/>
    <w:rsid w:val="08D12A0E"/>
    <w:rsid w:val="095246B1"/>
    <w:rsid w:val="0AC818C9"/>
    <w:rsid w:val="0C5058AD"/>
    <w:rsid w:val="0F2423E8"/>
    <w:rsid w:val="10EA4D23"/>
    <w:rsid w:val="10F442DE"/>
    <w:rsid w:val="1194608C"/>
    <w:rsid w:val="124961A1"/>
    <w:rsid w:val="12932C15"/>
    <w:rsid w:val="12B44556"/>
    <w:rsid w:val="1431541F"/>
    <w:rsid w:val="14CC4A7B"/>
    <w:rsid w:val="17197B1D"/>
    <w:rsid w:val="17F8087D"/>
    <w:rsid w:val="194913EA"/>
    <w:rsid w:val="194F686C"/>
    <w:rsid w:val="197737C6"/>
    <w:rsid w:val="1A2D03FC"/>
    <w:rsid w:val="1A69098B"/>
    <w:rsid w:val="1A8460C1"/>
    <w:rsid w:val="1B001B33"/>
    <w:rsid w:val="1D0370C0"/>
    <w:rsid w:val="1D3159CD"/>
    <w:rsid w:val="1DCC0D5E"/>
    <w:rsid w:val="1E3003EF"/>
    <w:rsid w:val="1E34151D"/>
    <w:rsid w:val="218F4869"/>
    <w:rsid w:val="22591B6D"/>
    <w:rsid w:val="24445E2B"/>
    <w:rsid w:val="2640101C"/>
    <w:rsid w:val="2891655A"/>
    <w:rsid w:val="2BD51F41"/>
    <w:rsid w:val="2BF24841"/>
    <w:rsid w:val="2FC51D9A"/>
    <w:rsid w:val="2FD559CA"/>
    <w:rsid w:val="309335A5"/>
    <w:rsid w:val="33031ADC"/>
    <w:rsid w:val="346939EC"/>
    <w:rsid w:val="35256973"/>
    <w:rsid w:val="356E0226"/>
    <w:rsid w:val="37EA43F2"/>
    <w:rsid w:val="390437B6"/>
    <w:rsid w:val="393341FC"/>
    <w:rsid w:val="3B4C3D90"/>
    <w:rsid w:val="40D957D6"/>
    <w:rsid w:val="40DD1160"/>
    <w:rsid w:val="42342634"/>
    <w:rsid w:val="42CE66BF"/>
    <w:rsid w:val="45280308"/>
    <w:rsid w:val="47240098"/>
    <w:rsid w:val="4CBE5E0C"/>
    <w:rsid w:val="4E00143D"/>
    <w:rsid w:val="52770B21"/>
    <w:rsid w:val="52DB37FC"/>
    <w:rsid w:val="534D3630"/>
    <w:rsid w:val="58B46018"/>
    <w:rsid w:val="5C07081F"/>
    <w:rsid w:val="5D6F0697"/>
    <w:rsid w:val="5E4E18AF"/>
    <w:rsid w:val="5EDF6B33"/>
    <w:rsid w:val="5F076D88"/>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CA355A5"/>
    <w:rsid w:val="6DF43DBC"/>
    <w:rsid w:val="6FAF4B2F"/>
    <w:rsid w:val="71CD5C43"/>
    <w:rsid w:val="7420730D"/>
    <w:rsid w:val="7432523A"/>
    <w:rsid w:val="74600FBD"/>
    <w:rsid w:val="758C4C7E"/>
    <w:rsid w:val="775E2672"/>
    <w:rsid w:val="77723B16"/>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2024-03-22T02:55:50Z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8BD58A64D711442FB56F88CB86F73A88_13</vt:lpwstr>
  </property>
</Properties>
</file>