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CDB98" w14:textId="5A6BD383" w:rsidR="00165F55" w:rsidRPr="00D537DB" w:rsidRDefault="00077077" w:rsidP="00A722EC">
      <w:pPr>
        <w:jc w:val="center"/>
        <w:rPr>
          <w:rFonts w:ascii="inherit" w:eastAsia="宋体" w:hAnsi="inherit" w:cs="宋体" w:hint="eastAsia"/>
          <w:kern w:val="0"/>
          <w:sz w:val="24"/>
          <w:szCs w:val="24"/>
        </w:rPr>
      </w:pPr>
      <w:r w:rsidRPr="00077077">
        <w:rPr>
          <w:rFonts w:ascii="inherit" w:eastAsia="宋体" w:hAnsi="inherit" w:cs="宋体" w:hint="eastAsia"/>
          <w:kern w:val="0"/>
          <w:sz w:val="24"/>
          <w:szCs w:val="24"/>
        </w:rPr>
        <w:t>广西众联工程项目管理有限公司关于重症设备一批（</w:t>
      </w:r>
      <w:r w:rsidRPr="00077077">
        <w:rPr>
          <w:rFonts w:ascii="inherit" w:eastAsia="宋体" w:hAnsi="inherit" w:cs="宋体"/>
          <w:kern w:val="0"/>
          <w:sz w:val="24"/>
          <w:szCs w:val="24"/>
        </w:rPr>
        <w:t>LZZC2022-G1-990779-GXZL</w:t>
      </w:r>
      <w:r w:rsidRPr="00077077">
        <w:rPr>
          <w:rFonts w:ascii="inherit" w:eastAsia="宋体" w:hAnsi="inherit" w:cs="宋体"/>
          <w:kern w:val="0"/>
          <w:sz w:val="24"/>
          <w:szCs w:val="24"/>
        </w:rPr>
        <w:t>）的中标结果公告</w:t>
      </w:r>
    </w:p>
    <w:p w14:paraId="64111036" w14:textId="77777777" w:rsidR="00A722EC" w:rsidRPr="00D537DB" w:rsidRDefault="00A722EC"/>
    <w:p w14:paraId="7DA7D815" w14:textId="2A836546" w:rsidR="00A722EC" w:rsidRPr="00A722EC" w:rsidRDefault="00A722EC" w:rsidP="00A722EC">
      <w:pPr>
        <w:widowControl/>
        <w:spacing w:after="75"/>
        <w:rPr>
          <w:rFonts w:ascii="Arial" w:eastAsia="宋体" w:hAnsi="Arial" w:cs="Arial"/>
          <w:kern w:val="0"/>
          <w:sz w:val="24"/>
          <w:szCs w:val="24"/>
        </w:rPr>
      </w:pPr>
      <w:bookmarkStart w:id="0" w:name="OLE_LINK1"/>
      <w:r w:rsidRPr="00A722EC"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一、项目编号：</w:t>
      </w:r>
      <w:r w:rsidR="00077077" w:rsidRPr="00077077">
        <w:rPr>
          <w:rFonts w:ascii="inherit" w:eastAsia="宋体" w:hAnsi="inherit" w:cs="宋体"/>
          <w:kern w:val="0"/>
          <w:sz w:val="24"/>
          <w:szCs w:val="24"/>
        </w:rPr>
        <w:t>LZZC2022-G1-990779-GXZL</w:t>
      </w:r>
    </w:p>
    <w:p w14:paraId="2B19901F" w14:textId="4D18478D" w:rsidR="00A722EC" w:rsidRPr="00A722EC" w:rsidRDefault="00A722EC" w:rsidP="00A722EC">
      <w:pPr>
        <w:widowControl/>
        <w:spacing w:before="255" w:after="255"/>
        <w:rPr>
          <w:rFonts w:ascii="黑体" w:eastAsia="黑体" w:hAnsi="黑体" w:cs="Arial"/>
          <w:kern w:val="0"/>
          <w:sz w:val="27"/>
          <w:szCs w:val="27"/>
        </w:rPr>
      </w:pPr>
      <w:r w:rsidRPr="00A722EC"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二、项目名称：</w:t>
      </w:r>
      <w:r w:rsidR="00077077" w:rsidRPr="00077077">
        <w:rPr>
          <w:rFonts w:ascii="inherit" w:eastAsia="宋体" w:hAnsi="inherit" w:cs="宋体" w:hint="eastAsia"/>
          <w:kern w:val="0"/>
          <w:sz w:val="24"/>
          <w:szCs w:val="24"/>
        </w:rPr>
        <w:t>重症设备一批</w:t>
      </w:r>
    </w:p>
    <w:p w14:paraId="0EBABDB9" w14:textId="77777777" w:rsidR="00A722EC" w:rsidRPr="00A722EC" w:rsidRDefault="00A722EC" w:rsidP="00A722EC">
      <w:pPr>
        <w:widowControl/>
        <w:spacing w:before="75" w:after="22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三、中标（成交）信息</w:t>
      </w: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                   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"/>
        <w:gridCol w:w="2017"/>
        <w:gridCol w:w="2268"/>
        <w:gridCol w:w="3344"/>
      </w:tblGrid>
      <w:tr w:rsidR="00D537DB" w:rsidRPr="00D537DB" w14:paraId="716425DA" w14:textId="77777777" w:rsidTr="00A136C4">
        <w:trPr>
          <w:cantSplit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0D081F" w14:textId="77777777" w:rsidR="00A722EC" w:rsidRPr="00A722EC" w:rsidRDefault="00A722EC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A722EC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FD63A7" w14:textId="77777777" w:rsidR="00A722EC" w:rsidRPr="00A722EC" w:rsidRDefault="00A722EC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A722EC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中标（成交）金额</w:t>
            </w:r>
            <w:r w:rsidRPr="00A722EC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(</w:t>
            </w:r>
            <w:r w:rsidRPr="00A722EC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元</w:t>
            </w:r>
            <w:r w:rsidRPr="00A722EC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E4E810" w14:textId="77777777" w:rsidR="00A722EC" w:rsidRPr="00A722EC" w:rsidRDefault="00A722EC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A722EC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中标供应商名称</w:t>
            </w:r>
          </w:p>
        </w:tc>
        <w:tc>
          <w:tcPr>
            <w:tcW w:w="20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A7AB52" w14:textId="77777777" w:rsidR="00A722EC" w:rsidRPr="00A722EC" w:rsidRDefault="00A722EC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A722EC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中标供应商地址</w:t>
            </w:r>
          </w:p>
        </w:tc>
      </w:tr>
      <w:tr w:rsidR="00D537DB" w:rsidRPr="00A722EC" w14:paraId="64414576" w14:textId="77777777" w:rsidTr="00A136C4">
        <w:trPr>
          <w:cantSplit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8276F5" w14:textId="695FCF77" w:rsidR="00A722EC" w:rsidRPr="00A722EC" w:rsidRDefault="00005533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2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1A519E" w14:textId="14618AC1" w:rsidR="00A722EC" w:rsidRPr="00A722EC" w:rsidRDefault="00A722EC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722EC">
              <w:rPr>
                <w:rFonts w:ascii="Arial" w:eastAsia="宋体" w:hAnsi="Arial" w:cs="Arial"/>
                <w:kern w:val="0"/>
                <w:sz w:val="24"/>
                <w:szCs w:val="24"/>
              </w:rPr>
              <w:t>报价</w:t>
            </w:r>
            <w:r w:rsidRPr="00A722EC">
              <w:rPr>
                <w:rFonts w:ascii="Arial" w:eastAsia="宋体" w:hAnsi="Arial" w:cs="Arial"/>
                <w:kern w:val="0"/>
                <w:sz w:val="24"/>
                <w:szCs w:val="24"/>
              </w:rPr>
              <w:t>:</w:t>
            </w:r>
            <w:r w:rsidR="00A136C4" w:rsidRPr="00D537DB">
              <w:t xml:space="preserve"> </w:t>
            </w:r>
            <w:r w:rsidR="00077077" w:rsidRPr="00077077">
              <w:rPr>
                <w:rFonts w:ascii="Arial" w:eastAsia="宋体" w:hAnsi="Arial" w:cs="Arial"/>
                <w:kern w:val="0"/>
                <w:sz w:val="24"/>
                <w:szCs w:val="24"/>
              </w:rPr>
              <w:t>1010200</w:t>
            </w:r>
            <w:r w:rsidR="00A136C4" w:rsidRPr="00D537DB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  <w:r w:rsidRPr="00A722EC">
              <w:rPr>
                <w:rFonts w:ascii="Arial" w:eastAsia="宋体" w:hAnsi="Arial" w:cs="Arial"/>
                <w:kern w:val="0"/>
                <w:sz w:val="24"/>
                <w:szCs w:val="24"/>
              </w:rPr>
              <w:t>(</w:t>
            </w:r>
            <w:r w:rsidRPr="00A722EC">
              <w:rPr>
                <w:rFonts w:ascii="Arial" w:eastAsia="宋体" w:hAnsi="Arial" w:cs="Arial"/>
                <w:kern w:val="0"/>
                <w:sz w:val="24"/>
                <w:szCs w:val="24"/>
              </w:rPr>
              <w:t>元</w:t>
            </w:r>
            <w:r w:rsidRPr="00A722EC">
              <w:rPr>
                <w:rFonts w:ascii="Arial" w:eastAsia="宋体" w:hAnsi="Arial" w:cs="Arial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0FF6BE" w14:textId="681C2A0E" w:rsidR="00A722EC" w:rsidRPr="00A722EC" w:rsidRDefault="00077077" w:rsidP="00111C8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77077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广西川田科技有限公司</w:t>
            </w:r>
          </w:p>
        </w:tc>
        <w:tc>
          <w:tcPr>
            <w:tcW w:w="20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799B22" w14:textId="076FB43B" w:rsidR="00A722EC" w:rsidRPr="00A722EC" w:rsidRDefault="00077077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77077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柳州市桂柳路</w:t>
            </w:r>
            <w:r w:rsidRPr="00077077">
              <w:rPr>
                <w:rFonts w:ascii="Arial" w:eastAsia="宋体" w:hAnsi="Arial" w:cs="Arial"/>
                <w:kern w:val="0"/>
                <w:sz w:val="24"/>
                <w:szCs w:val="24"/>
              </w:rPr>
              <w:t>30</w:t>
            </w:r>
            <w:r w:rsidRPr="00077077">
              <w:rPr>
                <w:rFonts w:ascii="Arial" w:eastAsia="宋体" w:hAnsi="Arial" w:cs="Arial"/>
                <w:kern w:val="0"/>
                <w:sz w:val="24"/>
                <w:szCs w:val="24"/>
              </w:rPr>
              <w:t>号新东方</w:t>
            </w:r>
            <w:r w:rsidRPr="00077077">
              <w:rPr>
                <w:rFonts w:ascii="Arial" w:eastAsia="宋体" w:hAnsi="Arial" w:cs="Arial"/>
                <w:kern w:val="0"/>
                <w:sz w:val="24"/>
                <w:szCs w:val="24"/>
              </w:rPr>
              <w:t>5</w:t>
            </w:r>
            <w:r w:rsidRPr="00077077">
              <w:rPr>
                <w:rFonts w:ascii="Arial" w:eastAsia="宋体" w:hAnsi="Arial" w:cs="Arial"/>
                <w:kern w:val="0"/>
                <w:sz w:val="24"/>
                <w:szCs w:val="24"/>
              </w:rPr>
              <w:t>栋</w:t>
            </w:r>
            <w:r w:rsidRPr="00077077">
              <w:rPr>
                <w:rFonts w:ascii="Arial" w:eastAsia="宋体" w:hAnsi="Arial" w:cs="Arial"/>
                <w:kern w:val="0"/>
                <w:sz w:val="24"/>
                <w:szCs w:val="24"/>
              </w:rPr>
              <w:t>1-4</w:t>
            </w:r>
          </w:p>
        </w:tc>
      </w:tr>
    </w:tbl>
    <w:p w14:paraId="37129F1A" w14:textId="77777777" w:rsidR="00A722EC" w:rsidRPr="00A722EC" w:rsidRDefault="00A722EC" w:rsidP="00A722EC">
      <w:pPr>
        <w:widowControl/>
        <w:spacing w:before="75" w:after="75"/>
        <w:ind w:firstLine="480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2.废标结果:  </w:t>
      </w:r>
    </w:p>
    <w:p w14:paraId="606E7D1D" w14:textId="77777777" w:rsidR="00A722EC" w:rsidRPr="00A722EC" w:rsidRDefault="00A722EC" w:rsidP="00A722EC">
      <w:pPr>
        <w:widowControl/>
        <w:spacing w:before="75"/>
        <w:ind w:firstLine="480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A722EC">
        <w:rPr>
          <w:rFonts w:ascii="inherit" w:eastAsia="宋体" w:hAnsi="inherit" w:cs="宋体"/>
          <w:kern w:val="0"/>
          <w:sz w:val="24"/>
          <w:szCs w:val="24"/>
        </w:rPr>
        <w:t>  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2"/>
        <w:gridCol w:w="2072"/>
        <w:gridCol w:w="2073"/>
        <w:gridCol w:w="2073"/>
      </w:tblGrid>
      <w:tr w:rsidR="00D537DB" w:rsidRPr="00A722EC" w14:paraId="5E662631" w14:textId="77777777" w:rsidTr="00A722EC">
        <w:trPr>
          <w:cantSplit/>
        </w:trPr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C2A51E" w14:textId="77777777" w:rsidR="00A722EC" w:rsidRPr="00A722EC" w:rsidRDefault="00A722EC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722EC">
              <w:rPr>
                <w:rFonts w:ascii="Arial" w:eastAsia="宋体" w:hAnsi="Arial" w:cs="Arial"/>
                <w:kern w:val="0"/>
                <w:sz w:val="24"/>
                <w:szCs w:val="24"/>
              </w:rPr>
              <w:t>序号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4532BD" w14:textId="77777777" w:rsidR="00A722EC" w:rsidRPr="00A722EC" w:rsidRDefault="00A722EC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722EC">
              <w:rPr>
                <w:rFonts w:ascii="Arial" w:eastAsia="宋体" w:hAnsi="Arial" w:cs="Arial"/>
                <w:kern w:val="0"/>
                <w:sz w:val="24"/>
                <w:szCs w:val="24"/>
              </w:rPr>
              <w:t>标项名称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B83108" w14:textId="77777777" w:rsidR="00A722EC" w:rsidRPr="00A722EC" w:rsidRDefault="00A722EC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722EC">
              <w:rPr>
                <w:rFonts w:ascii="Arial" w:eastAsia="宋体" w:hAnsi="Arial" w:cs="Arial"/>
                <w:kern w:val="0"/>
                <w:sz w:val="24"/>
                <w:szCs w:val="24"/>
              </w:rPr>
              <w:t>废标理由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3DFED6" w14:textId="77777777" w:rsidR="00A722EC" w:rsidRPr="00A722EC" w:rsidRDefault="00A722EC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722EC">
              <w:rPr>
                <w:rFonts w:ascii="Arial" w:eastAsia="宋体" w:hAnsi="Arial" w:cs="Arial"/>
                <w:kern w:val="0"/>
                <w:sz w:val="24"/>
                <w:szCs w:val="24"/>
              </w:rPr>
              <w:t>其他事项</w:t>
            </w:r>
          </w:p>
        </w:tc>
      </w:tr>
      <w:tr w:rsidR="00D537DB" w:rsidRPr="00A722EC" w14:paraId="59EF8E2A" w14:textId="77777777" w:rsidTr="00A722EC">
        <w:trPr>
          <w:cantSplit/>
        </w:trPr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D40676" w14:textId="34560503" w:rsidR="00A722EC" w:rsidRPr="00A722EC" w:rsidRDefault="00077077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77077">
              <w:rPr>
                <w:rFonts w:ascii="Arial" w:eastAsia="宋体" w:hAnsi="Arial" w:cs="Arial"/>
                <w:kern w:val="0"/>
                <w:sz w:val="24"/>
                <w:szCs w:val="24"/>
              </w:rPr>
              <w:t>/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089C7B" w14:textId="2AB3EB8E" w:rsidR="00A722EC" w:rsidRPr="00A722EC" w:rsidRDefault="00077077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77077">
              <w:rPr>
                <w:rFonts w:ascii="Arial" w:eastAsia="宋体" w:hAnsi="Arial" w:cs="Arial"/>
                <w:kern w:val="0"/>
                <w:sz w:val="24"/>
                <w:szCs w:val="24"/>
              </w:rPr>
              <w:t>/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67FCB0" w14:textId="2087274A" w:rsidR="00A722EC" w:rsidRPr="00A722EC" w:rsidRDefault="00077077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77077">
              <w:rPr>
                <w:rFonts w:ascii="Arial" w:eastAsia="宋体" w:hAnsi="Arial" w:cs="Arial"/>
                <w:kern w:val="0"/>
                <w:sz w:val="24"/>
                <w:szCs w:val="24"/>
              </w:rPr>
              <w:t>/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55DC41" w14:textId="77777777" w:rsidR="00A722EC" w:rsidRPr="00A722EC" w:rsidRDefault="00A722EC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722EC">
              <w:rPr>
                <w:rFonts w:ascii="Arial" w:eastAsia="宋体" w:hAnsi="Arial" w:cs="Arial"/>
                <w:kern w:val="0"/>
                <w:sz w:val="24"/>
                <w:szCs w:val="24"/>
              </w:rPr>
              <w:t>/</w:t>
            </w:r>
          </w:p>
        </w:tc>
      </w:tr>
    </w:tbl>
    <w:p w14:paraId="562DD851" w14:textId="77777777" w:rsidR="00A722EC" w:rsidRPr="00A722EC" w:rsidRDefault="00A722EC" w:rsidP="00A722EC">
      <w:pPr>
        <w:widowControl/>
        <w:spacing w:line="300" w:lineRule="atLeast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 </w:t>
      </w:r>
    </w:p>
    <w:p w14:paraId="37D08D51" w14:textId="77777777" w:rsidR="00A722EC" w:rsidRPr="00A722EC" w:rsidRDefault="00A722EC" w:rsidP="00A722EC">
      <w:pPr>
        <w:widowControl/>
        <w:spacing w:before="255" w:after="255"/>
        <w:rPr>
          <w:rFonts w:ascii="黑体" w:eastAsia="黑体" w:hAnsi="黑体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四、主要标的信息</w:t>
      </w: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            </w:t>
      </w:r>
      <w:r w:rsidRPr="00A722EC">
        <w:rPr>
          <w:rFonts w:ascii="黑体" w:eastAsia="黑体" w:hAnsi="黑体" w:cs="Arial" w:hint="eastAsia"/>
          <w:kern w:val="0"/>
          <w:sz w:val="24"/>
          <w:szCs w:val="24"/>
        </w:rPr>
        <w:t xml:space="preserve"> </w:t>
      </w:r>
      <w:r w:rsidRPr="00A722EC">
        <w:rPr>
          <w:rFonts w:ascii="Calibri" w:eastAsia="黑体" w:hAnsi="Calibri" w:cs="Calibri"/>
          <w:kern w:val="0"/>
          <w:sz w:val="24"/>
          <w:szCs w:val="24"/>
        </w:rPr>
        <w:t> </w:t>
      </w:r>
      <w:r w:rsidRPr="00A722EC">
        <w:rPr>
          <w:rFonts w:ascii="黑体" w:eastAsia="黑体" w:hAnsi="黑体" w:cs="Arial" w:hint="eastAsia"/>
          <w:kern w:val="0"/>
          <w:sz w:val="24"/>
          <w:szCs w:val="24"/>
        </w:rPr>
        <w:t xml:space="preserve"> </w:t>
      </w:r>
      <w:r w:rsidRPr="00A722EC">
        <w:rPr>
          <w:rFonts w:ascii="Calibri" w:eastAsia="黑体" w:hAnsi="Calibri" w:cs="Calibri"/>
          <w:kern w:val="0"/>
          <w:sz w:val="24"/>
          <w:szCs w:val="24"/>
        </w:rPr>
        <w:t> </w:t>
      </w:r>
      <w:r w:rsidRPr="00A722EC">
        <w:rPr>
          <w:rFonts w:ascii="黑体" w:eastAsia="黑体" w:hAnsi="黑体" w:cs="Arial" w:hint="eastAsia"/>
          <w:kern w:val="0"/>
          <w:sz w:val="24"/>
          <w:szCs w:val="24"/>
        </w:rPr>
        <w:t xml:space="preserve"> </w:t>
      </w:r>
      <w:r w:rsidRPr="00A722EC">
        <w:rPr>
          <w:rFonts w:ascii="Calibri" w:eastAsia="黑体" w:hAnsi="Calibri" w:cs="Calibri"/>
          <w:kern w:val="0"/>
          <w:sz w:val="24"/>
          <w:szCs w:val="24"/>
        </w:rPr>
        <w:t> </w:t>
      </w:r>
      <w:r w:rsidRPr="00A722EC">
        <w:rPr>
          <w:rFonts w:ascii="黑体" w:eastAsia="黑体" w:hAnsi="黑体" w:cs="Arial" w:hint="eastAsia"/>
          <w:kern w:val="0"/>
          <w:sz w:val="24"/>
          <w:szCs w:val="24"/>
        </w:rPr>
        <w:t xml:space="preserve"> </w:t>
      </w:r>
      <w:r w:rsidRPr="00A722EC">
        <w:rPr>
          <w:rFonts w:ascii="Calibri" w:eastAsia="黑体" w:hAnsi="Calibri" w:cs="Calibri"/>
          <w:kern w:val="0"/>
          <w:sz w:val="24"/>
          <w:szCs w:val="24"/>
        </w:rPr>
        <w:t> </w:t>
      </w:r>
    </w:p>
    <w:p w14:paraId="56CA39DC" w14:textId="77777777" w:rsidR="00A722EC" w:rsidRPr="00A722EC" w:rsidRDefault="00A722EC" w:rsidP="00A722EC">
      <w:pPr>
        <w:widowControl/>
        <w:spacing w:before="75" w:after="75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   货物类主要标的信息：    </w:t>
      </w:r>
    </w:p>
    <w:p w14:paraId="271A9A2B" w14:textId="77777777" w:rsidR="00A722EC" w:rsidRPr="00A722EC" w:rsidRDefault="00A722EC" w:rsidP="00A722EC">
      <w:pPr>
        <w:widowControl/>
        <w:spacing w:before="75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    </w:t>
      </w:r>
      <w:r w:rsidRPr="00A722EC">
        <w:rPr>
          <w:rFonts w:ascii="inherit" w:eastAsia="宋体" w:hAnsi="inherit" w:cs="宋体"/>
          <w:kern w:val="0"/>
          <w:sz w:val="24"/>
          <w:szCs w:val="24"/>
        </w:rPr>
        <w:t xml:space="preserve">    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1129"/>
        <w:gridCol w:w="1129"/>
        <w:gridCol w:w="1131"/>
        <w:gridCol w:w="1131"/>
        <w:gridCol w:w="1235"/>
        <w:gridCol w:w="1406"/>
      </w:tblGrid>
      <w:tr w:rsidR="00D537DB" w:rsidRPr="00A722EC" w14:paraId="727BF496" w14:textId="77777777" w:rsidTr="00597965">
        <w:trPr>
          <w:cantSplit/>
        </w:trPr>
        <w:tc>
          <w:tcPr>
            <w:tcW w:w="6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993704" w14:textId="77777777" w:rsidR="00A722EC" w:rsidRPr="00A722EC" w:rsidRDefault="00A722EC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722EC">
              <w:rPr>
                <w:rFonts w:ascii="Arial" w:eastAsia="宋体" w:hAnsi="Arial" w:cs="Arial"/>
                <w:kern w:val="0"/>
                <w:sz w:val="24"/>
                <w:szCs w:val="24"/>
              </w:rPr>
              <w:t>序号</w:t>
            </w:r>
          </w:p>
        </w:tc>
        <w:tc>
          <w:tcPr>
            <w:tcW w:w="6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E074AA" w14:textId="77777777" w:rsidR="00A722EC" w:rsidRPr="00A722EC" w:rsidRDefault="00A722EC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722EC">
              <w:rPr>
                <w:rFonts w:ascii="Arial" w:eastAsia="宋体" w:hAnsi="Arial" w:cs="Arial"/>
                <w:kern w:val="0"/>
                <w:sz w:val="24"/>
                <w:szCs w:val="24"/>
              </w:rPr>
              <w:t>标项名称</w:t>
            </w:r>
          </w:p>
        </w:tc>
        <w:tc>
          <w:tcPr>
            <w:tcW w:w="6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E859EC" w14:textId="77777777" w:rsidR="00A722EC" w:rsidRPr="00A722EC" w:rsidRDefault="00A722EC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722EC">
              <w:rPr>
                <w:rFonts w:ascii="Arial" w:eastAsia="宋体" w:hAnsi="Arial" w:cs="Arial"/>
                <w:kern w:val="0"/>
                <w:sz w:val="24"/>
                <w:szCs w:val="24"/>
              </w:rPr>
              <w:t>标的名称</w:t>
            </w:r>
          </w:p>
        </w:tc>
        <w:tc>
          <w:tcPr>
            <w:tcW w:w="6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CEAD77" w14:textId="77777777" w:rsidR="00A722EC" w:rsidRPr="00A722EC" w:rsidRDefault="00A722EC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722EC">
              <w:rPr>
                <w:rFonts w:ascii="Arial" w:eastAsia="宋体" w:hAnsi="Arial" w:cs="Arial"/>
                <w:kern w:val="0"/>
                <w:sz w:val="24"/>
                <w:szCs w:val="24"/>
              </w:rPr>
              <w:t>品牌</w:t>
            </w:r>
          </w:p>
        </w:tc>
        <w:tc>
          <w:tcPr>
            <w:tcW w:w="6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E19C4C" w14:textId="77777777" w:rsidR="00A722EC" w:rsidRPr="00A722EC" w:rsidRDefault="00A722EC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722EC">
              <w:rPr>
                <w:rFonts w:ascii="Arial" w:eastAsia="宋体" w:hAnsi="Arial" w:cs="Arial"/>
                <w:kern w:val="0"/>
                <w:sz w:val="24"/>
                <w:szCs w:val="24"/>
              </w:rPr>
              <w:t>数量</w:t>
            </w:r>
          </w:p>
        </w:tc>
        <w:tc>
          <w:tcPr>
            <w:tcW w:w="7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36095D" w14:textId="77777777" w:rsidR="00A722EC" w:rsidRPr="00A722EC" w:rsidRDefault="00A722EC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722EC">
              <w:rPr>
                <w:rFonts w:ascii="Arial" w:eastAsia="宋体" w:hAnsi="Arial" w:cs="Arial"/>
                <w:kern w:val="0"/>
                <w:sz w:val="24"/>
                <w:szCs w:val="24"/>
              </w:rPr>
              <w:t>单价</w:t>
            </w:r>
            <w:r w:rsidRPr="00A722EC">
              <w:rPr>
                <w:rFonts w:ascii="Arial" w:eastAsia="宋体" w:hAnsi="Arial" w:cs="Arial"/>
                <w:kern w:val="0"/>
                <w:sz w:val="24"/>
                <w:szCs w:val="24"/>
              </w:rPr>
              <w:t>(</w:t>
            </w:r>
            <w:r w:rsidRPr="00A722EC">
              <w:rPr>
                <w:rFonts w:ascii="Arial" w:eastAsia="宋体" w:hAnsi="Arial" w:cs="Arial"/>
                <w:kern w:val="0"/>
                <w:sz w:val="24"/>
                <w:szCs w:val="24"/>
              </w:rPr>
              <w:t>元</w:t>
            </w:r>
            <w:r w:rsidRPr="00A722EC">
              <w:rPr>
                <w:rFonts w:ascii="Arial" w:eastAsia="宋体" w:hAnsi="Arial" w:cs="Arial"/>
                <w:kern w:val="0"/>
                <w:sz w:val="24"/>
                <w:szCs w:val="24"/>
              </w:rPr>
              <w:t>)</w:t>
            </w:r>
          </w:p>
        </w:tc>
        <w:tc>
          <w:tcPr>
            <w:tcW w:w="8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123B5B" w14:textId="77777777" w:rsidR="00A722EC" w:rsidRPr="00A722EC" w:rsidRDefault="00A722EC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722EC">
              <w:rPr>
                <w:rFonts w:ascii="Arial" w:eastAsia="宋体" w:hAnsi="Arial" w:cs="Arial"/>
                <w:kern w:val="0"/>
                <w:sz w:val="24"/>
                <w:szCs w:val="24"/>
              </w:rPr>
              <w:t>规格型号</w:t>
            </w:r>
          </w:p>
        </w:tc>
      </w:tr>
      <w:tr w:rsidR="00683976" w:rsidRPr="00A722EC" w14:paraId="5A3EB0CD" w14:textId="77777777" w:rsidTr="00597965">
        <w:trPr>
          <w:cantSplit/>
        </w:trPr>
        <w:tc>
          <w:tcPr>
            <w:tcW w:w="6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63193A" w14:textId="0F1675BB" w:rsidR="00683976" w:rsidRPr="00597965" w:rsidRDefault="00683976" w:rsidP="00683976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6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CB8DEE" w14:textId="3E1B4BE7" w:rsidR="00683976" w:rsidRPr="00597965" w:rsidRDefault="00683976" w:rsidP="00683976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</w:rPr>
              <w:t>重症设备一批</w:t>
            </w:r>
          </w:p>
        </w:tc>
        <w:tc>
          <w:tcPr>
            <w:tcW w:w="6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109E5B" w14:textId="62AEA6E0" w:rsidR="00683976" w:rsidRPr="00597965" w:rsidRDefault="00683976" w:rsidP="00683976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</w:rPr>
              <w:t>无创双水平呼吸机（双水平呼吸机）</w:t>
            </w:r>
          </w:p>
        </w:tc>
        <w:tc>
          <w:tcPr>
            <w:tcW w:w="6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97DA0E" w14:textId="275C63CE" w:rsidR="00683976" w:rsidRPr="00597965" w:rsidRDefault="00683976" w:rsidP="00683976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</w:rPr>
              <w:t>凯迪泰</w:t>
            </w:r>
          </w:p>
        </w:tc>
        <w:tc>
          <w:tcPr>
            <w:tcW w:w="6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95327C" w14:textId="6F44652D" w:rsidR="00683976" w:rsidRPr="00597965" w:rsidRDefault="00683976" w:rsidP="00683976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台</w:t>
            </w:r>
          </w:p>
        </w:tc>
        <w:tc>
          <w:tcPr>
            <w:tcW w:w="7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BEB25D" w14:textId="11D8333D" w:rsidR="00683976" w:rsidRPr="00597965" w:rsidRDefault="00683976" w:rsidP="00683976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</w:rPr>
              <w:t>98000</w:t>
            </w:r>
          </w:p>
        </w:tc>
        <w:tc>
          <w:tcPr>
            <w:tcW w:w="8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CD623D" w14:textId="5C0F5446" w:rsidR="00683976" w:rsidRPr="00597965" w:rsidRDefault="00683976" w:rsidP="00683976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</w:rPr>
              <w:t>Flexo ST30</w:t>
            </w:r>
          </w:p>
        </w:tc>
      </w:tr>
      <w:tr w:rsidR="00683976" w:rsidRPr="00A722EC" w14:paraId="7B71AA65" w14:textId="77777777" w:rsidTr="00597965">
        <w:trPr>
          <w:cantSplit/>
        </w:trPr>
        <w:tc>
          <w:tcPr>
            <w:tcW w:w="6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3E80EA" w14:textId="32F824A8" w:rsidR="00683976" w:rsidRPr="00597965" w:rsidRDefault="00683976" w:rsidP="00683976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E45CC3" w14:textId="2DBE2C0B" w:rsidR="00683976" w:rsidRPr="00597965" w:rsidRDefault="00683976" w:rsidP="00683976">
            <w:pPr>
              <w:widowControl/>
              <w:spacing w:after="150"/>
              <w:jc w:val="center"/>
              <w:rPr>
                <w:rFonts w:ascii="Arial" w:eastAsia="宋体" w:hAnsi="Arial" w:cs="Arial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</w:rPr>
              <w:t>重症设备一批</w:t>
            </w:r>
          </w:p>
        </w:tc>
        <w:tc>
          <w:tcPr>
            <w:tcW w:w="6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C770D1" w14:textId="377FBBCD" w:rsidR="00683976" w:rsidRPr="00597965" w:rsidRDefault="00683976" w:rsidP="00683976">
            <w:pPr>
              <w:widowControl/>
              <w:spacing w:after="150"/>
              <w:jc w:val="center"/>
              <w:rPr>
                <w:rFonts w:ascii="Arial" w:eastAsia="宋体" w:hAnsi="Arial" w:cs="Arial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</w:rPr>
              <w:t>内热式针灸治疗仪</w:t>
            </w:r>
          </w:p>
        </w:tc>
        <w:tc>
          <w:tcPr>
            <w:tcW w:w="6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3FE2D0" w14:textId="3A546909" w:rsidR="00683976" w:rsidRPr="00597965" w:rsidRDefault="00683976" w:rsidP="00683976">
            <w:pPr>
              <w:widowControl/>
              <w:spacing w:after="150"/>
              <w:jc w:val="center"/>
              <w:rPr>
                <w:rFonts w:ascii="Arial" w:eastAsia="宋体" w:hAnsi="Arial" w:cs="Arial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</w:rPr>
              <w:t>佳科</w:t>
            </w:r>
          </w:p>
        </w:tc>
        <w:tc>
          <w:tcPr>
            <w:tcW w:w="6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ECF3B9" w14:textId="534E55A3" w:rsidR="00683976" w:rsidRPr="00597965" w:rsidRDefault="00683976" w:rsidP="00683976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台</w:t>
            </w:r>
          </w:p>
        </w:tc>
        <w:tc>
          <w:tcPr>
            <w:tcW w:w="7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4EAF7C" w14:textId="7F38201C" w:rsidR="00683976" w:rsidRPr="00597965" w:rsidRDefault="00683976" w:rsidP="00683976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</w:rPr>
              <w:t>42000</w:t>
            </w:r>
          </w:p>
        </w:tc>
        <w:tc>
          <w:tcPr>
            <w:tcW w:w="8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AF197C" w14:textId="2734C078" w:rsidR="00683976" w:rsidRPr="00597965" w:rsidRDefault="00683976" w:rsidP="00683976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</w:rPr>
              <w:t>KF</w:t>
            </w:r>
            <w:r>
              <w:rPr>
                <w:rFonts w:ascii="Arial" w:hAnsi="Arial" w:cs="Arial"/>
              </w:rPr>
              <w:t>型</w:t>
            </w:r>
          </w:p>
        </w:tc>
      </w:tr>
      <w:tr w:rsidR="00683976" w:rsidRPr="00A722EC" w14:paraId="6B0D0F67" w14:textId="77777777" w:rsidTr="00597965">
        <w:trPr>
          <w:cantSplit/>
        </w:trPr>
        <w:tc>
          <w:tcPr>
            <w:tcW w:w="6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C01527" w14:textId="7F81BE60" w:rsidR="00683976" w:rsidRPr="00597965" w:rsidRDefault="00683976" w:rsidP="00683976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F861FE" w14:textId="2EEF9DF6" w:rsidR="00683976" w:rsidRPr="00597965" w:rsidRDefault="00683976" w:rsidP="00683976">
            <w:pPr>
              <w:widowControl/>
              <w:spacing w:after="150"/>
              <w:jc w:val="center"/>
              <w:rPr>
                <w:rFonts w:ascii="Arial" w:eastAsia="宋体" w:hAnsi="Arial" w:cs="Arial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</w:rPr>
              <w:t>重症设备一批</w:t>
            </w:r>
          </w:p>
        </w:tc>
        <w:tc>
          <w:tcPr>
            <w:tcW w:w="6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D42B9B" w14:textId="3CB09899" w:rsidR="00683976" w:rsidRPr="00597965" w:rsidRDefault="00683976" w:rsidP="00683976">
            <w:pPr>
              <w:widowControl/>
              <w:spacing w:after="150"/>
              <w:jc w:val="center"/>
              <w:rPr>
                <w:rFonts w:ascii="Arial" w:eastAsia="宋体" w:hAnsi="Arial" w:cs="Arial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</w:rPr>
              <w:t>空气波压力循环治疗仪</w:t>
            </w:r>
          </w:p>
        </w:tc>
        <w:tc>
          <w:tcPr>
            <w:tcW w:w="6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99CD72" w14:textId="5DDAEEDC" w:rsidR="00683976" w:rsidRPr="00597965" w:rsidRDefault="00683976" w:rsidP="00683976">
            <w:pPr>
              <w:widowControl/>
              <w:spacing w:after="150"/>
              <w:jc w:val="center"/>
              <w:rPr>
                <w:rFonts w:ascii="Arial" w:eastAsia="宋体" w:hAnsi="Arial" w:cs="Arial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</w:rPr>
              <w:t>龙之杰</w:t>
            </w:r>
          </w:p>
        </w:tc>
        <w:tc>
          <w:tcPr>
            <w:tcW w:w="6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6B7D3B" w14:textId="330A607D" w:rsidR="00683976" w:rsidRPr="00597965" w:rsidRDefault="00683976" w:rsidP="00683976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台</w:t>
            </w:r>
          </w:p>
        </w:tc>
        <w:tc>
          <w:tcPr>
            <w:tcW w:w="7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B03326" w14:textId="30246AD6" w:rsidR="00683976" w:rsidRPr="00597965" w:rsidRDefault="00683976" w:rsidP="00683976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</w:rPr>
              <w:t>20000</w:t>
            </w:r>
          </w:p>
        </w:tc>
        <w:tc>
          <w:tcPr>
            <w:tcW w:w="8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A7163D" w14:textId="00235BE7" w:rsidR="00683976" w:rsidRPr="00597965" w:rsidRDefault="00683976" w:rsidP="00683976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</w:rPr>
              <w:t>LGT-2200S</w:t>
            </w:r>
          </w:p>
        </w:tc>
      </w:tr>
      <w:tr w:rsidR="00683976" w:rsidRPr="00A722EC" w14:paraId="1176F44D" w14:textId="77777777" w:rsidTr="00597965">
        <w:trPr>
          <w:cantSplit/>
        </w:trPr>
        <w:tc>
          <w:tcPr>
            <w:tcW w:w="6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4B0F59" w14:textId="1BCDF9AB" w:rsidR="00683976" w:rsidRPr="00597965" w:rsidRDefault="00683976" w:rsidP="00683976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  <w:bookmarkStart w:id="1" w:name="_GoBack"/>
            <w:r>
              <w:rPr>
                <w:rFonts w:ascii="Arial" w:hAnsi="Arial" w:cs="Arial"/>
              </w:rPr>
              <w:t>4</w:t>
            </w:r>
          </w:p>
        </w:tc>
        <w:tc>
          <w:tcPr>
            <w:tcW w:w="6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98A199" w14:textId="5959146D" w:rsidR="00683976" w:rsidRPr="00597965" w:rsidRDefault="00683976" w:rsidP="00683976">
            <w:pPr>
              <w:widowControl/>
              <w:spacing w:after="150"/>
              <w:jc w:val="center"/>
              <w:rPr>
                <w:rFonts w:ascii="Arial" w:eastAsia="宋体" w:hAnsi="Arial" w:cs="Arial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</w:rPr>
              <w:t>重症设备一批</w:t>
            </w:r>
          </w:p>
        </w:tc>
        <w:tc>
          <w:tcPr>
            <w:tcW w:w="6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7C435F" w14:textId="24D5CE47" w:rsidR="00683976" w:rsidRPr="00597965" w:rsidRDefault="00683976" w:rsidP="00683976">
            <w:pPr>
              <w:widowControl/>
              <w:spacing w:after="150"/>
              <w:jc w:val="center"/>
              <w:rPr>
                <w:rFonts w:ascii="Arial" w:eastAsia="宋体" w:hAnsi="Arial" w:cs="Arial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</w:rPr>
              <w:t>中低频治疗仪（温热中低频治疗仪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6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3176B8" w14:textId="395742A0" w:rsidR="00683976" w:rsidRPr="00597965" w:rsidRDefault="00683976" w:rsidP="00683976">
            <w:pPr>
              <w:widowControl/>
              <w:spacing w:after="150"/>
              <w:jc w:val="center"/>
              <w:rPr>
                <w:rFonts w:ascii="Arial" w:eastAsia="宋体" w:hAnsi="Arial" w:cs="Arial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</w:rPr>
              <w:t>康本龙</w:t>
            </w:r>
          </w:p>
        </w:tc>
        <w:tc>
          <w:tcPr>
            <w:tcW w:w="6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A43734" w14:textId="63A3BCE1" w:rsidR="00683976" w:rsidRPr="00597965" w:rsidRDefault="00683976" w:rsidP="00683976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台</w:t>
            </w:r>
          </w:p>
        </w:tc>
        <w:tc>
          <w:tcPr>
            <w:tcW w:w="7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E68EE0" w14:textId="1B91EBE4" w:rsidR="00683976" w:rsidRPr="00597965" w:rsidRDefault="00683976" w:rsidP="00683976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</w:rPr>
              <w:t>3800</w:t>
            </w:r>
          </w:p>
        </w:tc>
        <w:tc>
          <w:tcPr>
            <w:tcW w:w="8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03D7B4" w14:textId="48134FBC" w:rsidR="00683976" w:rsidRPr="00597965" w:rsidRDefault="00683976" w:rsidP="00683976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</w:rPr>
              <w:t>HL-Y3A</w:t>
            </w:r>
          </w:p>
        </w:tc>
      </w:tr>
      <w:bookmarkEnd w:id="1"/>
      <w:tr w:rsidR="00683976" w:rsidRPr="00A722EC" w14:paraId="271EF3DA" w14:textId="77777777" w:rsidTr="00597965">
        <w:trPr>
          <w:cantSplit/>
        </w:trPr>
        <w:tc>
          <w:tcPr>
            <w:tcW w:w="6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04BB60" w14:textId="5C0E0638" w:rsidR="00683976" w:rsidRPr="00597965" w:rsidRDefault="00683976" w:rsidP="00683976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952738" w14:textId="3502B227" w:rsidR="00683976" w:rsidRPr="00597965" w:rsidRDefault="00683976" w:rsidP="00683976">
            <w:pPr>
              <w:widowControl/>
              <w:spacing w:after="150"/>
              <w:jc w:val="center"/>
              <w:rPr>
                <w:rFonts w:ascii="Arial" w:eastAsia="宋体" w:hAnsi="Arial" w:cs="Arial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</w:rPr>
              <w:t>重症设备一批</w:t>
            </w:r>
          </w:p>
        </w:tc>
        <w:tc>
          <w:tcPr>
            <w:tcW w:w="6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0E64EA" w14:textId="1EFA0ADD" w:rsidR="00683976" w:rsidRPr="00597965" w:rsidRDefault="00683976" w:rsidP="00683976">
            <w:pPr>
              <w:widowControl/>
              <w:spacing w:after="150"/>
              <w:jc w:val="center"/>
              <w:rPr>
                <w:rFonts w:ascii="Arial" w:eastAsia="宋体" w:hAnsi="Arial" w:cs="Arial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</w:rPr>
              <w:t>极速生物阅读器</w:t>
            </w:r>
          </w:p>
        </w:tc>
        <w:tc>
          <w:tcPr>
            <w:tcW w:w="6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42291E" w14:textId="797F71E2" w:rsidR="00683976" w:rsidRPr="00597965" w:rsidRDefault="00683976" w:rsidP="00683976">
            <w:pPr>
              <w:widowControl/>
              <w:spacing w:after="150"/>
              <w:jc w:val="center"/>
              <w:rPr>
                <w:rFonts w:ascii="Arial" w:eastAsia="宋体" w:hAnsi="Arial" w:cs="Arial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</w:rPr>
              <w:t>新华医疗</w:t>
            </w:r>
          </w:p>
        </w:tc>
        <w:tc>
          <w:tcPr>
            <w:tcW w:w="6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304203" w14:textId="2940F4BF" w:rsidR="00683976" w:rsidRPr="00597965" w:rsidRDefault="00683976" w:rsidP="00683976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台</w:t>
            </w:r>
          </w:p>
        </w:tc>
        <w:tc>
          <w:tcPr>
            <w:tcW w:w="7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6125F6" w14:textId="3BFA10CA" w:rsidR="00683976" w:rsidRPr="00597965" w:rsidRDefault="00683976" w:rsidP="00683976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</w:rPr>
              <w:t>40000</w:t>
            </w:r>
          </w:p>
        </w:tc>
        <w:tc>
          <w:tcPr>
            <w:tcW w:w="8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FA2309" w14:textId="0362E137" w:rsidR="00683976" w:rsidRPr="00597965" w:rsidRDefault="00683976" w:rsidP="00683976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</w:rPr>
              <w:t>JS-3001-s</w:t>
            </w:r>
          </w:p>
        </w:tc>
      </w:tr>
      <w:tr w:rsidR="00683976" w:rsidRPr="00A722EC" w14:paraId="44EC51C0" w14:textId="77777777" w:rsidTr="00597965">
        <w:trPr>
          <w:cantSplit/>
        </w:trPr>
        <w:tc>
          <w:tcPr>
            <w:tcW w:w="6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7DB507" w14:textId="14371C14" w:rsidR="00683976" w:rsidRPr="00597965" w:rsidRDefault="00683976" w:rsidP="00683976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96CEA6" w14:textId="367C393B" w:rsidR="00683976" w:rsidRPr="00597965" w:rsidRDefault="00683976" w:rsidP="00683976">
            <w:pPr>
              <w:widowControl/>
              <w:spacing w:after="150"/>
              <w:jc w:val="center"/>
              <w:rPr>
                <w:rFonts w:ascii="Arial" w:eastAsia="宋体" w:hAnsi="Arial" w:cs="Arial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</w:rPr>
              <w:t>重症设备一批</w:t>
            </w:r>
          </w:p>
        </w:tc>
        <w:tc>
          <w:tcPr>
            <w:tcW w:w="6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826882" w14:textId="2F4F57EE" w:rsidR="00683976" w:rsidRPr="00597965" w:rsidRDefault="00683976" w:rsidP="00683976">
            <w:pPr>
              <w:widowControl/>
              <w:spacing w:after="150"/>
              <w:jc w:val="center"/>
              <w:rPr>
                <w:rFonts w:ascii="Arial" w:eastAsia="宋体" w:hAnsi="Arial" w:cs="Arial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</w:rPr>
              <w:t>高流量呼吸湿化治疗仪</w:t>
            </w:r>
          </w:p>
        </w:tc>
        <w:tc>
          <w:tcPr>
            <w:tcW w:w="6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F01187" w14:textId="11ED1377" w:rsidR="00683976" w:rsidRPr="00597965" w:rsidRDefault="00683976" w:rsidP="00683976">
            <w:pPr>
              <w:widowControl/>
              <w:spacing w:after="150"/>
              <w:jc w:val="center"/>
              <w:rPr>
                <w:rFonts w:ascii="Arial" w:eastAsia="宋体" w:hAnsi="Arial" w:cs="Arial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</w:rPr>
              <w:t>迈思</w:t>
            </w:r>
          </w:p>
        </w:tc>
        <w:tc>
          <w:tcPr>
            <w:tcW w:w="6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DD3AC3" w14:textId="4F107314" w:rsidR="00683976" w:rsidRPr="00597965" w:rsidRDefault="00683976" w:rsidP="00683976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台</w:t>
            </w:r>
          </w:p>
        </w:tc>
        <w:tc>
          <w:tcPr>
            <w:tcW w:w="7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243910" w14:textId="451B9E9B" w:rsidR="00683976" w:rsidRPr="00597965" w:rsidRDefault="00683976" w:rsidP="00683976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</w:rPr>
              <w:t>59000</w:t>
            </w:r>
          </w:p>
        </w:tc>
        <w:tc>
          <w:tcPr>
            <w:tcW w:w="8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ADD5B5" w14:textId="4FA08011" w:rsidR="00683976" w:rsidRPr="00597965" w:rsidRDefault="00683976" w:rsidP="00683976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</w:rPr>
              <w:t>HUMID-BM</w:t>
            </w:r>
          </w:p>
        </w:tc>
      </w:tr>
      <w:tr w:rsidR="00683976" w:rsidRPr="00A722EC" w14:paraId="4C1382AA" w14:textId="77777777" w:rsidTr="00597965">
        <w:trPr>
          <w:cantSplit/>
        </w:trPr>
        <w:tc>
          <w:tcPr>
            <w:tcW w:w="6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EAD72E" w14:textId="3D173013" w:rsidR="00683976" w:rsidRPr="00597965" w:rsidRDefault="00683976" w:rsidP="00683976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4DD80C" w14:textId="26DFC7E0" w:rsidR="00683976" w:rsidRPr="00597965" w:rsidRDefault="00683976" w:rsidP="00683976">
            <w:pPr>
              <w:widowControl/>
              <w:spacing w:after="150"/>
              <w:jc w:val="center"/>
              <w:rPr>
                <w:rFonts w:ascii="Arial" w:eastAsia="宋体" w:hAnsi="Arial" w:cs="Arial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</w:rPr>
              <w:t>重症设备一批</w:t>
            </w:r>
          </w:p>
        </w:tc>
        <w:tc>
          <w:tcPr>
            <w:tcW w:w="6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664A7C" w14:textId="0EE32229" w:rsidR="00683976" w:rsidRPr="00597965" w:rsidRDefault="00683976" w:rsidP="00683976">
            <w:pPr>
              <w:widowControl/>
              <w:spacing w:after="150"/>
              <w:jc w:val="center"/>
              <w:rPr>
                <w:rFonts w:ascii="Arial" w:eastAsia="宋体" w:hAnsi="Arial" w:cs="Arial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</w:rPr>
              <w:t>无创呼吸机</w:t>
            </w:r>
          </w:p>
        </w:tc>
        <w:tc>
          <w:tcPr>
            <w:tcW w:w="6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442FEB" w14:textId="3AA24973" w:rsidR="00683976" w:rsidRPr="00597965" w:rsidRDefault="00683976" w:rsidP="00683976">
            <w:pPr>
              <w:widowControl/>
              <w:spacing w:after="150"/>
              <w:jc w:val="center"/>
              <w:rPr>
                <w:rFonts w:ascii="Arial" w:eastAsia="宋体" w:hAnsi="Arial" w:cs="Arial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</w:rPr>
              <w:t>斯百瑞</w:t>
            </w:r>
          </w:p>
        </w:tc>
        <w:tc>
          <w:tcPr>
            <w:tcW w:w="6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EF1F0B" w14:textId="7EE89059" w:rsidR="00683976" w:rsidRPr="00597965" w:rsidRDefault="00683976" w:rsidP="00683976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台</w:t>
            </w:r>
          </w:p>
        </w:tc>
        <w:tc>
          <w:tcPr>
            <w:tcW w:w="7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86A637" w14:textId="3AF6A2CA" w:rsidR="00683976" w:rsidRPr="00597965" w:rsidRDefault="00683976" w:rsidP="00683976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</w:rPr>
              <w:t>80000</w:t>
            </w:r>
          </w:p>
        </w:tc>
        <w:tc>
          <w:tcPr>
            <w:tcW w:w="8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A34ED2" w14:textId="22CFEDFC" w:rsidR="00683976" w:rsidRPr="00597965" w:rsidRDefault="00683976" w:rsidP="00683976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</w:rPr>
              <w:t>ST-30C</w:t>
            </w:r>
          </w:p>
        </w:tc>
      </w:tr>
      <w:tr w:rsidR="00683976" w:rsidRPr="00A722EC" w14:paraId="5F2611DF" w14:textId="77777777" w:rsidTr="00597965">
        <w:trPr>
          <w:cantSplit/>
        </w:trPr>
        <w:tc>
          <w:tcPr>
            <w:tcW w:w="6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091A27" w14:textId="27634408" w:rsidR="00683976" w:rsidRPr="00597965" w:rsidRDefault="00683976" w:rsidP="00683976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6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3D171F" w14:textId="72C683E1" w:rsidR="00683976" w:rsidRPr="00597965" w:rsidRDefault="00683976" w:rsidP="00683976">
            <w:pPr>
              <w:widowControl/>
              <w:spacing w:after="150"/>
              <w:jc w:val="center"/>
              <w:rPr>
                <w:rFonts w:ascii="Arial" w:eastAsia="宋体" w:hAnsi="Arial" w:cs="Arial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</w:rPr>
              <w:t>重症设备一批</w:t>
            </w:r>
          </w:p>
        </w:tc>
        <w:tc>
          <w:tcPr>
            <w:tcW w:w="6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ACC8A5" w14:textId="551517A4" w:rsidR="00683976" w:rsidRPr="00597965" w:rsidRDefault="00683976" w:rsidP="00683976">
            <w:pPr>
              <w:widowControl/>
              <w:spacing w:after="150"/>
              <w:jc w:val="center"/>
              <w:rPr>
                <w:rFonts w:ascii="Arial" w:eastAsia="宋体" w:hAnsi="Arial" w:cs="Arial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</w:rPr>
              <w:t>多功能床</w:t>
            </w: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电动病床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6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9A2740" w14:textId="2538E39E" w:rsidR="00683976" w:rsidRPr="00597965" w:rsidRDefault="00683976" w:rsidP="00683976">
            <w:pPr>
              <w:widowControl/>
              <w:spacing w:after="150"/>
              <w:jc w:val="center"/>
              <w:rPr>
                <w:rFonts w:ascii="Arial" w:eastAsia="宋体" w:hAnsi="Arial" w:cs="Arial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</w:rPr>
              <w:t>厚福</w:t>
            </w:r>
          </w:p>
        </w:tc>
        <w:tc>
          <w:tcPr>
            <w:tcW w:w="6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E09CC4" w14:textId="1280F39A" w:rsidR="00683976" w:rsidRPr="00597965" w:rsidRDefault="00683976" w:rsidP="00683976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张</w:t>
            </w:r>
          </w:p>
        </w:tc>
        <w:tc>
          <w:tcPr>
            <w:tcW w:w="7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EACEDD" w14:textId="780E0E31" w:rsidR="00683976" w:rsidRPr="00597965" w:rsidRDefault="00683976" w:rsidP="00683976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</w:rPr>
              <w:t>32000</w:t>
            </w:r>
          </w:p>
        </w:tc>
        <w:tc>
          <w:tcPr>
            <w:tcW w:w="8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0ECEF2" w14:textId="4E43774B" w:rsidR="00683976" w:rsidRPr="00597965" w:rsidRDefault="00683976" w:rsidP="00683976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</w:rPr>
              <w:t>F868a</w:t>
            </w:r>
          </w:p>
        </w:tc>
      </w:tr>
    </w:tbl>
    <w:p w14:paraId="4E22CDE8" w14:textId="77777777" w:rsidR="00A722EC" w:rsidRPr="00A722EC" w:rsidRDefault="00A722EC" w:rsidP="00A722EC">
      <w:pPr>
        <w:widowControl/>
        <w:spacing w:line="300" w:lineRule="atLeast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 </w:t>
      </w:r>
    </w:p>
    <w:p w14:paraId="284221C3" w14:textId="77777777" w:rsidR="00A722EC" w:rsidRPr="00A722EC" w:rsidRDefault="00A722EC" w:rsidP="00A722EC">
      <w:pPr>
        <w:widowControl/>
        <w:spacing w:before="255" w:after="255"/>
        <w:rPr>
          <w:rFonts w:ascii="黑体" w:eastAsia="黑体" w:hAnsi="黑体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五、评审专家（单一来源采购人员）名单：</w:t>
      </w: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                    </w:t>
      </w:r>
    </w:p>
    <w:p w14:paraId="0C15FF93" w14:textId="489515B3" w:rsidR="00A722EC" w:rsidRPr="00A722EC" w:rsidRDefault="00077077" w:rsidP="00A722EC">
      <w:pPr>
        <w:widowControl/>
        <w:spacing w:before="75" w:after="75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077077">
        <w:rPr>
          <w:rFonts w:ascii="inherit" w:eastAsia="宋体" w:hAnsi="inherit" w:cs="宋体" w:hint="eastAsia"/>
          <w:kern w:val="0"/>
          <w:sz w:val="24"/>
          <w:szCs w:val="24"/>
        </w:rPr>
        <w:lastRenderedPageBreak/>
        <w:t>肖文联</w:t>
      </w:r>
      <w:r w:rsidRPr="00077077">
        <w:rPr>
          <w:rFonts w:ascii="inherit" w:eastAsia="宋体" w:hAnsi="inherit" w:cs="宋体"/>
          <w:kern w:val="0"/>
          <w:sz w:val="24"/>
          <w:szCs w:val="24"/>
        </w:rPr>
        <w:t>,</w:t>
      </w:r>
      <w:r w:rsidRPr="00077077">
        <w:rPr>
          <w:rFonts w:ascii="inherit" w:eastAsia="宋体" w:hAnsi="inherit" w:cs="宋体"/>
          <w:kern w:val="0"/>
          <w:sz w:val="24"/>
          <w:szCs w:val="24"/>
        </w:rPr>
        <w:t>时昕</w:t>
      </w:r>
      <w:r w:rsidRPr="00077077">
        <w:rPr>
          <w:rFonts w:ascii="inherit" w:eastAsia="宋体" w:hAnsi="inherit" w:cs="宋体"/>
          <w:kern w:val="0"/>
          <w:sz w:val="24"/>
          <w:szCs w:val="24"/>
        </w:rPr>
        <w:t>,</w:t>
      </w:r>
      <w:r w:rsidRPr="00077077">
        <w:rPr>
          <w:rFonts w:ascii="inherit" w:eastAsia="宋体" w:hAnsi="inherit" w:cs="宋体"/>
          <w:kern w:val="0"/>
          <w:sz w:val="24"/>
          <w:szCs w:val="24"/>
        </w:rPr>
        <w:t>李东辉</w:t>
      </w:r>
      <w:r w:rsidRPr="00077077">
        <w:rPr>
          <w:rFonts w:ascii="inherit" w:eastAsia="宋体" w:hAnsi="inherit" w:cs="宋体"/>
          <w:kern w:val="0"/>
          <w:sz w:val="24"/>
          <w:szCs w:val="24"/>
        </w:rPr>
        <w:t>,</w:t>
      </w:r>
      <w:r w:rsidRPr="00077077">
        <w:rPr>
          <w:rFonts w:ascii="inherit" w:eastAsia="宋体" w:hAnsi="inherit" w:cs="宋体"/>
          <w:kern w:val="0"/>
          <w:sz w:val="24"/>
          <w:szCs w:val="24"/>
        </w:rPr>
        <w:t>王庆玲</w:t>
      </w:r>
      <w:r w:rsidRPr="00077077">
        <w:rPr>
          <w:rFonts w:ascii="inherit" w:eastAsia="宋体" w:hAnsi="inherit" w:cs="宋体"/>
          <w:kern w:val="0"/>
          <w:sz w:val="24"/>
          <w:szCs w:val="24"/>
        </w:rPr>
        <w:t>,</w:t>
      </w:r>
      <w:r w:rsidRPr="00077077">
        <w:rPr>
          <w:rFonts w:ascii="inherit" w:eastAsia="宋体" w:hAnsi="inherit" w:cs="宋体"/>
          <w:kern w:val="0"/>
          <w:sz w:val="24"/>
          <w:szCs w:val="24"/>
        </w:rPr>
        <w:t>邓律匀</w:t>
      </w:r>
      <w:r w:rsidRPr="00077077">
        <w:rPr>
          <w:rFonts w:ascii="inherit" w:eastAsia="宋体" w:hAnsi="inherit" w:cs="宋体"/>
          <w:kern w:val="0"/>
          <w:sz w:val="24"/>
          <w:szCs w:val="24"/>
        </w:rPr>
        <w:t>(</w:t>
      </w:r>
      <w:r w:rsidRPr="00077077">
        <w:rPr>
          <w:rFonts w:ascii="inherit" w:eastAsia="宋体" w:hAnsi="inherit" w:cs="宋体"/>
          <w:kern w:val="0"/>
          <w:sz w:val="24"/>
          <w:szCs w:val="24"/>
        </w:rPr>
        <w:t>采购人代表</w:t>
      </w:r>
      <w:r w:rsidRPr="00077077">
        <w:rPr>
          <w:rFonts w:ascii="inherit" w:eastAsia="宋体" w:hAnsi="inherit" w:cs="宋体"/>
          <w:kern w:val="0"/>
          <w:sz w:val="24"/>
          <w:szCs w:val="24"/>
        </w:rPr>
        <w:t xml:space="preserve">)  </w:t>
      </w:r>
      <w:r w:rsidR="00A722EC"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                    </w:t>
      </w:r>
    </w:p>
    <w:p w14:paraId="42FA53B0" w14:textId="77777777" w:rsidR="00A722EC" w:rsidRPr="00A722EC" w:rsidRDefault="00A722EC" w:rsidP="00A722EC">
      <w:pPr>
        <w:widowControl/>
        <w:spacing w:before="255" w:after="255"/>
        <w:rPr>
          <w:rFonts w:ascii="黑体" w:eastAsia="黑体" w:hAnsi="黑体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六、代理服务收费标准及金额：</w:t>
      </w: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                 </w:t>
      </w:r>
    </w:p>
    <w:p w14:paraId="18696400" w14:textId="77777777" w:rsidR="00A722EC" w:rsidRPr="00A722EC" w:rsidRDefault="00A722EC" w:rsidP="00A722EC">
      <w:pPr>
        <w:widowControl/>
        <w:spacing w:before="75" w:after="75"/>
        <w:ind w:firstLine="480"/>
        <w:rPr>
          <w:rFonts w:ascii="Arial" w:eastAsia="宋体" w:hAnsi="Arial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1.代理服务收费标准：</w:t>
      </w:r>
      <w:r w:rsidRPr="00D537DB">
        <w:rPr>
          <w:rFonts w:ascii="inherit" w:eastAsia="宋体" w:hAnsi="inherit" w:cs="宋体" w:hint="eastAsia"/>
          <w:kern w:val="0"/>
          <w:sz w:val="24"/>
          <w:szCs w:val="24"/>
        </w:rPr>
        <w:t>根据招标文件“第三章</w:t>
      </w:r>
      <w:r w:rsidRPr="00D537DB">
        <w:rPr>
          <w:rFonts w:ascii="inherit" w:eastAsia="宋体" w:hAnsi="inherit" w:cs="宋体"/>
          <w:kern w:val="0"/>
          <w:sz w:val="24"/>
          <w:szCs w:val="24"/>
        </w:rPr>
        <w:t xml:space="preserve">  </w:t>
      </w:r>
      <w:r w:rsidRPr="00D537DB">
        <w:rPr>
          <w:rFonts w:ascii="inherit" w:eastAsia="宋体" w:hAnsi="inherit" w:cs="宋体"/>
          <w:kern w:val="0"/>
          <w:sz w:val="24"/>
          <w:szCs w:val="24"/>
        </w:rPr>
        <w:t>投标人须知</w:t>
      </w:r>
      <w:r w:rsidRPr="00D537DB">
        <w:rPr>
          <w:rFonts w:ascii="inherit" w:eastAsia="宋体" w:hAnsi="inherit" w:cs="宋体"/>
          <w:kern w:val="0"/>
          <w:sz w:val="24"/>
          <w:szCs w:val="24"/>
        </w:rPr>
        <w:t xml:space="preserve">  </w:t>
      </w:r>
      <w:r w:rsidRPr="00D537DB">
        <w:rPr>
          <w:rFonts w:ascii="inherit" w:eastAsia="宋体" w:hAnsi="inherit" w:cs="宋体"/>
          <w:kern w:val="0"/>
          <w:sz w:val="24"/>
          <w:szCs w:val="24"/>
        </w:rPr>
        <w:t>供应商须知前附表</w:t>
      </w:r>
      <w:r w:rsidRPr="00D537DB">
        <w:rPr>
          <w:rFonts w:ascii="inherit" w:eastAsia="宋体" w:hAnsi="inherit" w:cs="宋体"/>
          <w:kern w:val="0"/>
          <w:sz w:val="24"/>
          <w:szCs w:val="24"/>
        </w:rPr>
        <w:t>”</w:t>
      </w:r>
      <w:r w:rsidRPr="00D537DB">
        <w:rPr>
          <w:rFonts w:ascii="inherit" w:eastAsia="宋体" w:hAnsi="inherit" w:cs="宋体"/>
          <w:kern w:val="0"/>
          <w:sz w:val="24"/>
          <w:szCs w:val="24"/>
        </w:rPr>
        <w:t>中的</w:t>
      </w:r>
      <w:r w:rsidRPr="00D537DB">
        <w:rPr>
          <w:rFonts w:ascii="inherit" w:eastAsia="宋体" w:hAnsi="inherit" w:cs="宋体"/>
          <w:kern w:val="0"/>
          <w:sz w:val="24"/>
          <w:szCs w:val="24"/>
        </w:rPr>
        <w:t xml:space="preserve"> “</w:t>
      </w:r>
      <w:r w:rsidR="00A136C4" w:rsidRPr="00D537DB">
        <w:rPr>
          <w:rFonts w:ascii="inherit" w:eastAsia="宋体" w:hAnsi="inherit" w:cs="宋体"/>
          <w:kern w:val="0"/>
          <w:sz w:val="24"/>
          <w:szCs w:val="24"/>
        </w:rPr>
        <w:t>39.1</w:t>
      </w:r>
      <w:r w:rsidR="00A136C4" w:rsidRPr="00D537DB">
        <w:rPr>
          <w:rFonts w:ascii="inherit" w:eastAsia="宋体" w:hAnsi="inherit" w:cs="宋体" w:hint="eastAsia"/>
          <w:kern w:val="0"/>
          <w:sz w:val="24"/>
          <w:szCs w:val="24"/>
        </w:rPr>
        <w:t>采购代理费收取标准</w:t>
      </w:r>
      <w:r w:rsidRPr="00D537DB">
        <w:rPr>
          <w:rFonts w:ascii="inherit" w:eastAsia="宋体" w:hAnsi="inherit" w:cs="宋体"/>
          <w:kern w:val="0"/>
          <w:sz w:val="24"/>
          <w:szCs w:val="24"/>
        </w:rPr>
        <w:t>”</w:t>
      </w:r>
      <w:r w:rsidRPr="00D537DB">
        <w:rPr>
          <w:rFonts w:ascii="inherit" w:eastAsia="宋体" w:hAnsi="inherit" w:cs="宋体"/>
          <w:kern w:val="0"/>
          <w:sz w:val="24"/>
          <w:szCs w:val="24"/>
        </w:rPr>
        <w:t>由中标人支付。</w:t>
      </w: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                    </w:t>
      </w:r>
    </w:p>
    <w:p w14:paraId="1E2E1E68" w14:textId="77EF952D" w:rsidR="00A722EC" w:rsidRPr="00A722EC" w:rsidRDefault="00A722EC" w:rsidP="00A722EC">
      <w:pPr>
        <w:widowControl/>
        <w:spacing w:before="75" w:after="75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2.代理服务收费金额（元）：</w:t>
      </w:r>
      <w:r w:rsidR="00077077" w:rsidRPr="00077077">
        <w:rPr>
          <w:rFonts w:ascii="inherit" w:eastAsia="宋体" w:hAnsi="inherit" w:cs="宋体"/>
          <w:kern w:val="0"/>
          <w:sz w:val="24"/>
          <w:szCs w:val="24"/>
        </w:rPr>
        <w:t>12090</w:t>
      </w:r>
    </w:p>
    <w:p w14:paraId="6A513D6B" w14:textId="77777777" w:rsidR="00A722EC" w:rsidRPr="00A722EC" w:rsidRDefault="00A722EC" w:rsidP="00A722EC">
      <w:pPr>
        <w:widowControl/>
        <w:spacing w:before="255" w:after="255"/>
        <w:rPr>
          <w:rFonts w:ascii="黑体" w:eastAsia="黑体" w:hAnsi="黑体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七、公告期限</w:t>
      </w: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                    </w:t>
      </w:r>
    </w:p>
    <w:p w14:paraId="49AE1035" w14:textId="77777777" w:rsidR="00A722EC" w:rsidRPr="00A722EC" w:rsidRDefault="00A722EC" w:rsidP="00A722EC">
      <w:pPr>
        <w:widowControl/>
        <w:spacing w:before="75" w:after="75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自本公告发布之日起1个工作日。                    </w:t>
      </w:r>
    </w:p>
    <w:p w14:paraId="35B08F08" w14:textId="77777777" w:rsidR="00A722EC" w:rsidRPr="00A722EC" w:rsidRDefault="00A722EC" w:rsidP="00A722EC">
      <w:pPr>
        <w:widowControl/>
        <w:spacing w:before="255" w:after="255"/>
        <w:rPr>
          <w:rFonts w:ascii="黑体" w:eastAsia="黑体" w:hAnsi="黑体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八、其他补充事宜</w:t>
      </w: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                   </w:t>
      </w:r>
    </w:p>
    <w:p w14:paraId="516BEE36" w14:textId="77777777" w:rsidR="00A722EC" w:rsidRPr="00A722EC" w:rsidRDefault="00A722EC" w:rsidP="00A722EC">
      <w:pPr>
        <w:widowControl/>
        <w:spacing w:before="75" w:after="75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D537DB">
        <w:rPr>
          <w:rFonts w:ascii="inherit" w:eastAsia="宋体" w:hAnsi="inherit" w:cs="宋体" w:hint="eastAsia"/>
          <w:kern w:val="0"/>
          <w:sz w:val="24"/>
          <w:szCs w:val="24"/>
        </w:rPr>
        <w:t>投标人认为中标结果使自己的权益受到损害的，可以在中标结果公告期限届满之日起七个工作日内以书面形式</w:t>
      </w:r>
      <w:r w:rsidRPr="00A722EC">
        <w:rPr>
          <w:rFonts w:ascii="inherit" w:eastAsia="宋体" w:hAnsi="inherit" w:cs="宋体"/>
          <w:kern w:val="0"/>
          <w:sz w:val="24"/>
          <w:szCs w:val="24"/>
        </w:rPr>
        <w:t>向采购人或采购代理机构提出质疑，逾期将不再受理。</w:t>
      </w: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                     </w:t>
      </w:r>
    </w:p>
    <w:p w14:paraId="349E7252" w14:textId="77777777" w:rsidR="00A722EC" w:rsidRPr="00A722EC" w:rsidRDefault="00A722EC" w:rsidP="00A722EC">
      <w:pPr>
        <w:widowControl/>
        <w:spacing w:before="255" w:after="255"/>
        <w:rPr>
          <w:rFonts w:ascii="黑体" w:eastAsia="黑体" w:hAnsi="黑体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九、对本次公告内容提出询问，请按以下方式联系</w:t>
      </w: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　           </w:t>
      </w:r>
    </w:p>
    <w:p w14:paraId="3D94926D" w14:textId="77777777" w:rsidR="00A722EC" w:rsidRPr="00A722EC" w:rsidRDefault="00A722EC" w:rsidP="00A722EC">
      <w:pPr>
        <w:widowControl/>
        <w:spacing w:before="75" w:after="75" w:line="360" w:lineRule="atLeast"/>
        <w:ind w:firstLine="480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1.采购人信息        </w:t>
      </w:r>
    </w:p>
    <w:p w14:paraId="07C222E3" w14:textId="77777777" w:rsidR="00A722EC" w:rsidRPr="00A722EC" w:rsidRDefault="00A722EC" w:rsidP="00A722EC">
      <w:pPr>
        <w:widowControl/>
        <w:spacing w:before="75" w:after="75"/>
        <w:ind w:firstLine="480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名 称：</w:t>
      </w:r>
      <w:r w:rsidR="00105C9C" w:rsidRPr="00D537DB">
        <w:rPr>
          <w:rFonts w:ascii="inherit" w:eastAsia="宋体" w:hAnsi="inherit" w:cs="宋体"/>
          <w:kern w:val="0"/>
          <w:sz w:val="24"/>
          <w:szCs w:val="24"/>
        </w:rPr>
        <w:t>柳州市中医医院（柳州市壮医医院）</w:t>
      </w: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        </w:t>
      </w:r>
    </w:p>
    <w:p w14:paraId="3DC11649" w14:textId="77777777" w:rsidR="00A722EC" w:rsidRPr="00A722EC" w:rsidRDefault="00A722EC" w:rsidP="00A722EC">
      <w:pPr>
        <w:widowControl/>
        <w:spacing w:before="75" w:after="75"/>
        <w:ind w:firstLine="480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地 址：</w:t>
      </w:r>
      <w:r w:rsidR="00105C9C" w:rsidRPr="00D537DB">
        <w:rPr>
          <w:rFonts w:ascii="inherit" w:eastAsia="宋体" w:hAnsi="inherit" w:cs="宋体" w:hint="eastAsia"/>
          <w:kern w:val="0"/>
          <w:sz w:val="24"/>
          <w:szCs w:val="24"/>
        </w:rPr>
        <w:t>柳州市红葫路</w:t>
      </w:r>
      <w:r w:rsidR="00105C9C" w:rsidRPr="00D537DB">
        <w:rPr>
          <w:rFonts w:ascii="inherit" w:eastAsia="宋体" w:hAnsi="inherit" w:cs="宋体"/>
          <w:kern w:val="0"/>
          <w:sz w:val="24"/>
          <w:szCs w:val="24"/>
        </w:rPr>
        <w:t>6</w:t>
      </w:r>
      <w:r w:rsidR="00105C9C" w:rsidRPr="00D537DB">
        <w:rPr>
          <w:rFonts w:ascii="inherit" w:eastAsia="宋体" w:hAnsi="inherit" w:cs="宋体"/>
          <w:kern w:val="0"/>
          <w:sz w:val="24"/>
          <w:szCs w:val="24"/>
        </w:rPr>
        <w:t>号</w:t>
      </w: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       </w:t>
      </w:r>
    </w:p>
    <w:p w14:paraId="3380D4B9" w14:textId="77777777" w:rsidR="00A722EC" w:rsidRPr="00A722EC" w:rsidRDefault="00A722EC" w:rsidP="00A722EC">
      <w:pPr>
        <w:widowControl/>
        <w:spacing w:before="75" w:after="75"/>
        <w:ind w:firstLine="480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联系方式：</w:t>
      </w:r>
      <w:r w:rsidR="00105C9C" w:rsidRPr="00D537DB">
        <w:rPr>
          <w:rFonts w:ascii="inherit" w:eastAsia="宋体" w:hAnsi="inherit" w:cs="宋体"/>
          <w:kern w:val="0"/>
          <w:sz w:val="24"/>
          <w:szCs w:val="24"/>
        </w:rPr>
        <w:t>0772-3357423</w:t>
      </w: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     </w:t>
      </w:r>
    </w:p>
    <w:p w14:paraId="706D8DC1" w14:textId="77777777" w:rsidR="00A722EC" w:rsidRPr="00A722EC" w:rsidRDefault="00A722EC" w:rsidP="00A722EC">
      <w:pPr>
        <w:widowControl/>
        <w:spacing w:before="75" w:after="75" w:line="360" w:lineRule="atLeast"/>
        <w:ind w:firstLine="480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2.采购代理机构信息        </w:t>
      </w:r>
    </w:p>
    <w:p w14:paraId="35E40912" w14:textId="77777777" w:rsidR="00A722EC" w:rsidRPr="00A722EC" w:rsidRDefault="00A722EC" w:rsidP="00A722EC">
      <w:pPr>
        <w:widowControl/>
        <w:spacing w:before="75" w:after="75"/>
        <w:ind w:firstLine="480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名 称：</w:t>
      </w:r>
      <w:r w:rsidR="00105C9C" w:rsidRPr="00D537DB">
        <w:rPr>
          <w:rFonts w:ascii="inherit" w:eastAsia="宋体" w:hAnsi="inherit" w:cs="宋体"/>
          <w:kern w:val="0"/>
          <w:sz w:val="24"/>
          <w:szCs w:val="24"/>
        </w:rPr>
        <w:t>广西众联工程项目管理有限公司</w:t>
      </w: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        </w:t>
      </w:r>
    </w:p>
    <w:p w14:paraId="083CB702" w14:textId="77777777" w:rsidR="00A722EC" w:rsidRPr="00A722EC" w:rsidRDefault="00A722EC" w:rsidP="00A722EC">
      <w:pPr>
        <w:widowControl/>
        <w:spacing w:before="75" w:after="75"/>
        <w:ind w:firstLine="480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地 址：</w:t>
      </w:r>
      <w:r w:rsidR="00105C9C" w:rsidRPr="00D537DB">
        <w:rPr>
          <w:rFonts w:ascii="inherit" w:eastAsia="宋体" w:hAnsi="inherit" w:cs="宋体" w:hint="eastAsia"/>
          <w:kern w:val="0"/>
          <w:sz w:val="24"/>
          <w:szCs w:val="24"/>
        </w:rPr>
        <w:t>柳州市三中路</w:t>
      </w:r>
      <w:r w:rsidR="00105C9C" w:rsidRPr="00D537DB">
        <w:rPr>
          <w:rFonts w:ascii="inherit" w:eastAsia="宋体" w:hAnsi="inherit" w:cs="宋体"/>
          <w:kern w:val="0"/>
          <w:sz w:val="24"/>
          <w:szCs w:val="24"/>
        </w:rPr>
        <w:t>92</w:t>
      </w:r>
      <w:r w:rsidR="00105C9C" w:rsidRPr="00D537DB">
        <w:rPr>
          <w:rFonts w:ascii="inherit" w:eastAsia="宋体" w:hAnsi="inherit" w:cs="宋体"/>
          <w:kern w:val="0"/>
          <w:sz w:val="24"/>
          <w:szCs w:val="24"/>
        </w:rPr>
        <w:t>号原地区政法委办公楼二楼</w:t>
      </w: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      </w:t>
      </w:r>
    </w:p>
    <w:p w14:paraId="1C45756F" w14:textId="77777777" w:rsidR="00A722EC" w:rsidRPr="00A722EC" w:rsidRDefault="00A722EC" w:rsidP="00A722EC">
      <w:pPr>
        <w:widowControl/>
        <w:spacing w:before="75" w:after="75"/>
        <w:ind w:firstLine="480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lastRenderedPageBreak/>
        <w:t>联系方式：</w:t>
      </w:r>
      <w:r w:rsidR="00105C9C" w:rsidRPr="00D537DB">
        <w:rPr>
          <w:rFonts w:ascii="inherit" w:eastAsia="宋体" w:hAnsi="inherit" w:cs="宋体"/>
          <w:kern w:val="0"/>
          <w:sz w:val="24"/>
          <w:szCs w:val="24"/>
        </w:rPr>
        <w:t>0772-2999008</w:t>
      </w: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     </w:t>
      </w:r>
    </w:p>
    <w:p w14:paraId="2FB6F586" w14:textId="77777777" w:rsidR="00A722EC" w:rsidRPr="00A722EC" w:rsidRDefault="00A722EC" w:rsidP="00A722EC">
      <w:pPr>
        <w:widowControl/>
        <w:spacing w:before="75" w:after="75" w:line="360" w:lineRule="atLeast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3.项目联系方式</w:t>
      </w:r>
    </w:p>
    <w:p w14:paraId="18F5D320" w14:textId="77777777" w:rsidR="00A722EC" w:rsidRPr="00A722EC" w:rsidRDefault="00A722EC" w:rsidP="00A722EC">
      <w:pPr>
        <w:widowControl/>
        <w:spacing w:before="75" w:after="75" w:line="360" w:lineRule="atLeast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项目联系人：</w:t>
      </w:r>
      <w:r w:rsidR="00105C9C" w:rsidRPr="00D537DB">
        <w:rPr>
          <w:rFonts w:ascii="微软雅黑" w:eastAsia="微软雅黑" w:hAnsi="微软雅黑" w:cs="Arial" w:hint="eastAsia"/>
          <w:kern w:val="0"/>
          <w:sz w:val="24"/>
          <w:szCs w:val="24"/>
        </w:rPr>
        <w:t>唐理</w:t>
      </w:r>
    </w:p>
    <w:p w14:paraId="29B12401" w14:textId="77777777" w:rsidR="00A722EC" w:rsidRPr="00A722EC" w:rsidRDefault="00A722EC" w:rsidP="00A722EC">
      <w:pPr>
        <w:widowControl/>
        <w:spacing w:before="75" w:line="360" w:lineRule="atLeast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电 话：</w:t>
      </w:r>
      <w:r w:rsidRPr="00A722EC">
        <w:rPr>
          <w:rFonts w:ascii="inherit" w:eastAsia="宋体" w:hAnsi="inherit" w:cs="宋体"/>
          <w:kern w:val="0"/>
          <w:sz w:val="24"/>
          <w:szCs w:val="24"/>
        </w:rPr>
        <w:t>0772-</w:t>
      </w:r>
      <w:r w:rsidR="00105C9C" w:rsidRPr="00D537DB">
        <w:rPr>
          <w:rFonts w:ascii="inherit" w:eastAsia="宋体" w:hAnsi="inherit" w:cs="宋体"/>
          <w:kern w:val="0"/>
          <w:sz w:val="24"/>
          <w:szCs w:val="24"/>
        </w:rPr>
        <w:t>2999008</w:t>
      </w:r>
    </w:p>
    <w:bookmarkEnd w:id="0"/>
    <w:p w14:paraId="0BBF08BE" w14:textId="77777777" w:rsidR="00A722EC" w:rsidRPr="00D537DB" w:rsidRDefault="00A722EC"/>
    <w:sectPr w:rsidR="00A722EC" w:rsidRPr="00D53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98340" w14:textId="77777777" w:rsidR="006772C1" w:rsidRDefault="006772C1" w:rsidP="00111C8C">
      <w:r>
        <w:separator/>
      </w:r>
    </w:p>
  </w:endnote>
  <w:endnote w:type="continuationSeparator" w:id="0">
    <w:p w14:paraId="669DB7DE" w14:textId="77777777" w:rsidR="006772C1" w:rsidRDefault="006772C1" w:rsidP="00111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70543" w14:textId="77777777" w:rsidR="006772C1" w:rsidRDefault="006772C1" w:rsidP="00111C8C">
      <w:r>
        <w:separator/>
      </w:r>
    </w:p>
  </w:footnote>
  <w:footnote w:type="continuationSeparator" w:id="0">
    <w:p w14:paraId="358A4791" w14:textId="77777777" w:rsidR="006772C1" w:rsidRDefault="006772C1" w:rsidP="00111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2EC"/>
    <w:rsid w:val="00005533"/>
    <w:rsid w:val="00077077"/>
    <w:rsid w:val="00105C9C"/>
    <w:rsid w:val="00111C8C"/>
    <w:rsid w:val="00165F55"/>
    <w:rsid w:val="00547363"/>
    <w:rsid w:val="00597965"/>
    <w:rsid w:val="005F27B0"/>
    <w:rsid w:val="006772C1"/>
    <w:rsid w:val="00683976"/>
    <w:rsid w:val="006E1B93"/>
    <w:rsid w:val="007878F3"/>
    <w:rsid w:val="007B2EE5"/>
    <w:rsid w:val="008A472F"/>
    <w:rsid w:val="00A136C4"/>
    <w:rsid w:val="00A722EC"/>
    <w:rsid w:val="00A8172A"/>
    <w:rsid w:val="00CA1114"/>
    <w:rsid w:val="00D5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8751D6"/>
  <w15:chartTrackingRefBased/>
  <w15:docId w15:val="{01AFDFAB-6CD0-41F4-AA91-122D3746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C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1C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1C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1C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57520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8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20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1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39914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1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14980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2022-12-16T09:02:00Z</dcterms:created>
  <dcterms:modified xsi:type="dcterms:W3CDTF">2022-12-16T09:19:00Z</dcterms:modified>
</cp:coreProperties>
</file>