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47B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B01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847B8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FB0131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  <w:bookmarkStart w:id="0" w:name="_GoBack"/>
      <w:bookmarkEnd w:id="0"/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B0131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931" w:type="dxa"/>
        <w:tblInd w:w="-572" w:type="dxa"/>
        <w:tblLook w:val="04A0" w:firstRow="1" w:lastRow="0" w:firstColumn="1" w:lastColumn="0" w:noHBand="0" w:noVBand="1"/>
      </w:tblPr>
      <w:tblGrid>
        <w:gridCol w:w="2268"/>
        <w:gridCol w:w="2977"/>
        <w:gridCol w:w="992"/>
        <w:gridCol w:w="851"/>
        <w:gridCol w:w="1843"/>
      </w:tblGrid>
      <w:tr w:rsidR="00841A9D" w:rsidRPr="00B1798B" w:rsidTr="000C49E2">
        <w:trPr>
          <w:trHeight w:val="477"/>
        </w:trPr>
        <w:tc>
          <w:tcPr>
            <w:tcW w:w="226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2977" w:type="dxa"/>
            <w:noWrap/>
            <w:hideMark/>
          </w:tcPr>
          <w:p w:rsidR="00841A9D" w:rsidRPr="00B1798B" w:rsidRDefault="00841A9D" w:rsidP="000C49E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992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D41CA8" w:rsidRPr="00D41CA8" w:rsidTr="00FB0131">
        <w:trPr>
          <w:trHeight w:val="337"/>
        </w:trPr>
        <w:tc>
          <w:tcPr>
            <w:tcW w:w="2268" w:type="dxa"/>
            <w:noWrap/>
          </w:tcPr>
          <w:p w:rsidR="00D41CA8" w:rsidRDefault="007D449F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乳酸依沙吖啶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溶液</w:t>
            </w:r>
          </w:p>
        </w:tc>
        <w:tc>
          <w:tcPr>
            <w:tcW w:w="2977" w:type="dxa"/>
            <w:noWrap/>
          </w:tcPr>
          <w:p w:rsidR="00D41CA8" w:rsidRDefault="007D449F" w:rsidP="000C49E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noWrap/>
          </w:tcPr>
          <w:p w:rsidR="00D41CA8" w:rsidRDefault="009D2CE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D41CA8" w:rsidRDefault="009D2CE2" w:rsidP="00847B8C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D41CA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挂网采购</w:t>
            </w:r>
          </w:p>
        </w:tc>
      </w:tr>
      <w:tr w:rsidR="007E0868" w:rsidRPr="00D41CA8" w:rsidTr="00FB0131">
        <w:trPr>
          <w:trHeight w:val="459"/>
        </w:trPr>
        <w:tc>
          <w:tcPr>
            <w:tcW w:w="2268" w:type="dxa"/>
            <w:noWrap/>
          </w:tcPr>
          <w:p w:rsidR="007E0868" w:rsidRDefault="007D449F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溴吡斯的明片</w:t>
            </w:r>
          </w:p>
        </w:tc>
        <w:tc>
          <w:tcPr>
            <w:tcW w:w="2977" w:type="dxa"/>
            <w:noWrap/>
          </w:tcPr>
          <w:p w:rsidR="007E0868" w:rsidRDefault="007D449F" w:rsidP="000C49E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60mg*60</w:t>
            </w:r>
          </w:p>
        </w:tc>
        <w:tc>
          <w:tcPr>
            <w:tcW w:w="992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20</w:t>
            </w:r>
          </w:p>
        </w:tc>
        <w:tc>
          <w:tcPr>
            <w:tcW w:w="851" w:type="dxa"/>
            <w:noWrap/>
          </w:tcPr>
          <w:p w:rsidR="007E0868" w:rsidRDefault="005116F0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7E0868" w:rsidRPr="00D41CA8" w:rsidTr="00FB0131">
        <w:trPr>
          <w:trHeight w:val="365"/>
        </w:trPr>
        <w:tc>
          <w:tcPr>
            <w:tcW w:w="2268" w:type="dxa"/>
            <w:noWrap/>
          </w:tcPr>
          <w:p w:rsidR="007E0868" w:rsidRDefault="007D449F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乳酶生片</w:t>
            </w:r>
          </w:p>
        </w:tc>
        <w:tc>
          <w:tcPr>
            <w:tcW w:w="2977" w:type="dxa"/>
            <w:noWrap/>
          </w:tcPr>
          <w:p w:rsidR="007E0868" w:rsidRDefault="007D449F" w:rsidP="000C49E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0.15</w:t>
            </w:r>
            <w:r w:rsidR="000C49E2"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  <w:r w:rsidR="000C49E2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或0.3</w:t>
            </w:r>
            <w:r w:rsidR="000C49E2"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992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7E0868" w:rsidRDefault="009D2CE2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7E0868" w:rsidRPr="00D41CA8" w:rsidTr="00FB0131">
        <w:trPr>
          <w:trHeight w:val="433"/>
        </w:trPr>
        <w:tc>
          <w:tcPr>
            <w:tcW w:w="2268" w:type="dxa"/>
            <w:noWrap/>
          </w:tcPr>
          <w:p w:rsidR="007E0868" w:rsidRDefault="007D449F" w:rsidP="00AD3925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鼻窦炎口服液</w:t>
            </w:r>
          </w:p>
        </w:tc>
        <w:tc>
          <w:tcPr>
            <w:tcW w:w="2977" w:type="dxa"/>
            <w:noWrap/>
          </w:tcPr>
          <w:p w:rsidR="007E0868" w:rsidRDefault="000C49E2" w:rsidP="000C49E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10ml</w:t>
            </w:r>
          </w:p>
        </w:tc>
        <w:tc>
          <w:tcPr>
            <w:tcW w:w="992" w:type="dxa"/>
            <w:noWrap/>
          </w:tcPr>
          <w:p w:rsidR="007E0868" w:rsidRDefault="005116F0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</w:tcPr>
          <w:p w:rsidR="007E0868" w:rsidRDefault="005116F0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7E0868" w:rsidRPr="00D41CA8" w:rsidTr="000C49E2">
        <w:trPr>
          <w:trHeight w:val="568"/>
        </w:trPr>
        <w:tc>
          <w:tcPr>
            <w:tcW w:w="2268" w:type="dxa"/>
            <w:noWrap/>
          </w:tcPr>
          <w:p w:rsidR="007E0868" w:rsidRDefault="00003FF1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复方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利多卡因乳膏</w:t>
            </w:r>
          </w:p>
        </w:tc>
        <w:tc>
          <w:tcPr>
            <w:tcW w:w="2977" w:type="dxa"/>
            <w:noWrap/>
          </w:tcPr>
          <w:p w:rsidR="00003FF1" w:rsidRDefault="00003FF1" w:rsidP="000C49E2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%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（</w:t>
            </w:r>
            <w:r w:rsidR="000C49E2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每</w:t>
            </w:r>
            <w:r w:rsidR="000C49E2">
              <w:rPr>
                <w:rFonts w:ascii="等线" w:eastAsia="等线" w:hAnsi="等线" w:cs="宋体"/>
                <w:color w:val="000000"/>
                <w:sz w:val="24"/>
                <w:szCs w:val="24"/>
              </w:rPr>
              <w:t>克</w:t>
            </w:r>
            <w:r w:rsidR="000C49E2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含丙</w:t>
            </w:r>
            <w:r w:rsidR="000C49E2">
              <w:rPr>
                <w:rFonts w:ascii="等线" w:eastAsia="等线" w:hAnsi="等线" w:cs="宋体"/>
                <w:color w:val="000000"/>
                <w:sz w:val="24"/>
                <w:szCs w:val="24"/>
              </w:rPr>
              <w:t>胺卡因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25</w:t>
            </w:r>
            <w:r w:rsidR="00847B8C"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  <w:r w:rsidR="000C49E2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和利多卡因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25</w:t>
            </w:r>
            <w:r w:rsidR="00847B8C"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  <w:r w:rsidR="00847B8C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92" w:type="dxa"/>
            <w:noWrap/>
          </w:tcPr>
          <w:p w:rsidR="007E0868" w:rsidRDefault="009D2CE2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851" w:type="dxa"/>
            <w:noWrap/>
          </w:tcPr>
          <w:p w:rsidR="007E0868" w:rsidRDefault="009D2CE2" w:rsidP="00847B8C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7E0868" w:rsidRDefault="00F30B9F" w:rsidP="00FD7728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FB0131" w:rsidRPr="00D41CA8" w:rsidTr="00FB0131">
        <w:trPr>
          <w:trHeight w:val="358"/>
        </w:trPr>
        <w:tc>
          <w:tcPr>
            <w:tcW w:w="2268" w:type="dxa"/>
            <w:noWrap/>
          </w:tcPr>
          <w:p w:rsidR="00FB0131" w:rsidRDefault="00FB0131" w:rsidP="00FB013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地高辛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977" w:type="dxa"/>
            <w:noWrap/>
          </w:tcPr>
          <w:p w:rsidR="00FB0131" w:rsidRDefault="00FB0131" w:rsidP="00FB013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0.25mg*100</w:t>
            </w:r>
          </w:p>
        </w:tc>
        <w:tc>
          <w:tcPr>
            <w:tcW w:w="992" w:type="dxa"/>
            <w:noWrap/>
          </w:tcPr>
          <w:p w:rsidR="00FB0131" w:rsidRDefault="00FB0131" w:rsidP="00FB0131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  <w:noWrap/>
          </w:tcPr>
          <w:p w:rsidR="00FB0131" w:rsidRDefault="00FB0131" w:rsidP="00FB0131">
            <w:pPr>
              <w:adjustRightInd/>
              <w:snapToGrid/>
              <w:ind w:firstLineChars="50" w:firstLine="120"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FB0131" w:rsidRDefault="00FB0131" w:rsidP="00FB0131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  <w:tr w:rsidR="00FB0131" w:rsidRPr="00D41CA8" w:rsidTr="000C49E2">
        <w:trPr>
          <w:trHeight w:val="568"/>
        </w:trPr>
        <w:tc>
          <w:tcPr>
            <w:tcW w:w="2268" w:type="dxa"/>
            <w:noWrap/>
          </w:tcPr>
          <w:p w:rsidR="00FB0131" w:rsidRDefault="00FB0131" w:rsidP="00FB013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用氢化可的松琥珀酸钠</w:t>
            </w:r>
          </w:p>
        </w:tc>
        <w:tc>
          <w:tcPr>
            <w:tcW w:w="2977" w:type="dxa"/>
            <w:noWrap/>
          </w:tcPr>
          <w:p w:rsidR="00FB0131" w:rsidRDefault="00FB0131" w:rsidP="00FB013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992" w:type="dxa"/>
            <w:noWrap/>
          </w:tcPr>
          <w:p w:rsidR="00FB0131" w:rsidRDefault="00FB0131" w:rsidP="00FB0131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200</w:t>
            </w:r>
          </w:p>
        </w:tc>
        <w:tc>
          <w:tcPr>
            <w:tcW w:w="851" w:type="dxa"/>
            <w:noWrap/>
          </w:tcPr>
          <w:p w:rsidR="00FB0131" w:rsidRDefault="00FB0131" w:rsidP="00FB0131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843" w:type="dxa"/>
            <w:noWrap/>
          </w:tcPr>
          <w:p w:rsidR="00FB0131" w:rsidRDefault="00FB0131" w:rsidP="00FB0131">
            <w:pPr>
              <w:adjustRightInd/>
              <w:snapToGrid/>
              <w:ind w:firstLineChars="50" w:firstLine="120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C0650" w:rsidRPr="00FB0131" w:rsidRDefault="00691448" w:rsidP="00FB0131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847B8C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FB0131">
        <w:rPr>
          <w:rFonts w:asciiTheme="minorEastAsia" w:eastAsiaTheme="minorEastAsia" w:hAnsiTheme="minorEastAsia"/>
          <w:sz w:val="28"/>
          <w:szCs w:val="28"/>
        </w:rPr>
        <w:t>6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6C0650" w:rsidRPr="00FB013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5C" w:rsidRDefault="009B1C5C" w:rsidP="00230B77">
      <w:pPr>
        <w:spacing w:after="0"/>
      </w:pPr>
      <w:r>
        <w:separator/>
      </w:r>
    </w:p>
  </w:endnote>
  <w:endnote w:type="continuationSeparator" w:id="0">
    <w:p w:rsidR="009B1C5C" w:rsidRDefault="009B1C5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5C" w:rsidRDefault="009B1C5C" w:rsidP="00230B77">
      <w:pPr>
        <w:spacing w:after="0"/>
      </w:pPr>
      <w:r>
        <w:separator/>
      </w:r>
    </w:p>
  </w:footnote>
  <w:footnote w:type="continuationSeparator" w:id="0">
    <w:p w:rsidR="009B1C5C" w:rsidRDefault="009B1C5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3FF1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49E2"/>
    <w:rsid w:val="000C6671"/>
    <w:rsid w:val="000F35CD"/>
    <w:rsid w:val="000F3C7B"/>
    <w:rsid w:val="00103C6F"/>
    <w:rsid w:val="001341C8"/>
    <w:rsid w:val="00137C78"/>
    <w:rsid w:val="001407DD"/>
    <w:rsid w:val="0015538C"/>
    <w:rsid w:val="0019456E"/>
    <w:rsid w:val="001A6001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16F41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1E9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16F0"/>
    <w:rsid w:val="0051448A"/>
    <w:rsid w:val="00530133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E6ACC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2178"/>
    <w:rsid w:val="006D5BCC"/>
    <w:rsid w:val="006D65E8"/>
    <w:rsid w:val="006E1235"/>
    <w:rsid w:val="006F5284"/>
    <w:rsid w:val="006F5BD8"/>
    <w:rsid w:val="00702024"/>
    <w:rsid w:val="00702232"/>
    <w:rsid w:val="00705001"/>
    <w:rsid w:val="007165BA"/>
    <w:rsid w:val="00720FE9"/>
    <w:rsid w:val="00745034"/>
    <w:rsid w:val="00746C0C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D449F"/>
    <w:rsid w:val="007E08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47B8C"/>
    <w:rsid w:val="00895B0B"/>
    <w:rsid w:val="008A2E9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B1C5C"/>
    <w:rsid w:val="009C1CA0"/>
    <w:rsid w:val="009D2CE2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70B4E"/>
    <w:rsid w:val="00A843B6"/>
    <w:rsid w:val="00A93B9C"/>
    <w:rsid w:val="00AB031C"/>
    <w:rsid w:val="00AB618F"/>
    <w:rsid w:val="00AD3925"/>
    <w:rsid w:val="00AD6728"/>
    <w:rsid w:val="00AF2AB1"/>
    <w:rsid w:val="00AF5EF4"/>
    <w:rsid w:val="00B0215D"/>
    <w:rsid w:val="00B0661E"/>
    <w:rsid w:val="00B1442F"/>
    <w:rsid w:val="00B1798B"/>
    <w:rsid w:val="00B24C94"/>
    <w:rsid w:val="00B43B49"/>
    <w:rsid w:val="00B542E1"/>
    <w:rsid w:val="00B54784"/>
    <w:rsid w:val="00B6697C"/>
    <w:rsid w:val="00B73068"/>
    <w:rsid w:val="00B764AC"/>
    <w:rsid w:val="00B76B5D"/>
    <w:rsid w:val="00B80A2A"/>
    <w:rsid w:val="00B81A7B"/>
    <w:rsid w:val="00B83CAD"/>
    <w:rsid w:val="00B96D7A"/>
    <w:rsid w:val="00BA3D10"/>
    <w:rsid w:val="00BA791C"/>
    <w:rsid w:val="00BB5F87"/>
    <w:rsid w:val="00BD7FA6"/>
    <w:rsid w:val="00BF25BC"/>
    <w:rsid w:val="00BF3D73"/>
    <w:rsid w:val="00BF3FD4"/>
    <w:rsid w:val="00BF4292"/>
    <w:rsid w:val="00BF6A76"/>
    <w:rsid w:val="00C01511"/>
    <w:rsid w:val="00C170F6"/>
    <w:rsid w:val="00C33EE1"/>
    <w:rsid w:val="00C4200B"/>
    <w:rsid w:val="00C42117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0049B"/>
    <w:rsid w:val="00D072D4"/>
    <w:rsid w:val="00D1147B"/>
    <w:rsid w:val="00D31D50"/>
    <w:rsid w:val="00D41CA8"/>
    <w:rsid w:val="00D46604"/>
    <w:rsid w:val="00D60704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2AAD"/>
    <w:rsid w:val="00E636F1"/>
    <w:rsid w:val="00E719E4"/>
    <w:rsid w:val="00E76ADD"/>
    <w:rsid w:val="00E86BE1"/>
    <w:rsid w:val="00E8767A"/>
    <w:rsid w:val="00E90812"/>
    <w:rsid w:val="00EA1B91"/>
    <w:rsid w:val="00EA5262"/>
    <w:rsid w:val="00EB2382"/>
    <w:rsid w:val="00EC1247"/>
    <w:rsid w:val="00EC75B4"/>
    <w:rsid w:val="00EF3195"/>
    <w:rsid w:val="00EF723E"/>
    <w:rsid w:val="00F1563B"/>
    <w:rsid w:val="00F30B9F"/>
    <w:rsid w:val="00F62613"/>
    <w:rsid w:val="00F62AB8"/>
    <w:rsid w:val="00F64638"/>
    <w:rsid w:val="00F66BAE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B0131"/>
    <w:rsid w:val="00FB55BE"/>
    <w:rsid w:val="00FD7728"/>
    <w:rsid w:val="00FE03DF"/>
    <w:rsid w:val="00FF0B4A"/>
    <w:rsid w:val="00FF32E3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D8EA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40CB-6303-4A80-854D-F544E2D8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2021-08-06T04:01:00Z</dcterms:created>
  <dcterms:modified xsi:type="dcterms:W3CDTF">2021-08-06T04:06:00Z</dcterms:modified>
</cp:coreProperties>
</file>