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72" w:rsidRPr="00FE7255" w:rsidRDefault="00F735BE" w:rsidP="00C00672">
      <w:pPr>
        <w:spacing w:afterLines="50" w:after="156"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bookmarkStart w:id="0" w:name="_Toc366334905"/>
      <w:bookmarkStart w:id="1" w:name="_Toc374000114"/>
      <w:r w:rsidRPr="00F735BE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SAE/SUSAR报告表</w:t>
      </w:r>
    </w:p>
    <w:tbl>
      <w:tblPr>
        <w:tblpPr w:leftFromText="180" w:rightFromText="180" w:vertAnchor="text" w:horzAnchor="page" w:tblpX="1469" w:tblpY="222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82"/>
        <w:gridCol w:w="394"/>
        <w:gridCol w:w="1307"/>
        <w:gridCol w:w="1134"/>
        <w:gridCol w:w="567"/>
        <w:gridCol w:w="3260"/>
        <w:gridCol w:w="6"/>
      </w:tblGrid>
      <w:tr w:rsidR="00F735BE" w:rsidRPr="00F735BE" w:rsidTr="00FE2773">
        <w:trPr>
          <w:gridAfter w:val="1"/>
          <w:wAfter w:w="6" w:type="dxa"/>
          <w:trHeight w:val="487"/>
        </w:trPr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35BE" w:rsidRPr="00F735BE" w:rsidRDefault="00F735BE" w:rsidP="00F735BE">
            <w:pPr>
              <w:rPr>
                <w:rFonts w:ascii="仿宋" w:eastAsia="仿宋" w:hAnsi="仿宋" w:cs="宋体"/>
                <w:b/>
                <w:bCs/>
                <w:szCs w:val="21"/>
                <w:u w:val="single"/>
              </w:rPr>
            </w:pPr>
            <w:bookmarkStart w:id="2" w:name="_Hlk32916035"/>
            <w:r w:rsidRPr="00F735BE">
              <w:rPr>
                <w:rFonts w:ascii="仿宋" w:eastAsia="仿宋" w:hAnsi="仿宋" w:cs="宋体" w:hint="eastAsia"/>
                <w:b/>
                <w:bCs/>
                <w:szCs w:val="21"/>
              </w:rPr>
              <w:t>新药临床研究批准文号：</w:t>
            </w:r>
          </w:p>
          <w:p w:rsidR="00F735BE" w:rsidRPr="00F735BE" w:rsidRDefault="00F735BE" w:rsidP="00110957">
            <w:pPr>
              <w:widowControl/>
              <w:spacing w:before="100" w:after="100"/>
              <w:rPr>
                <w:rFonts w:ascii="仿宋" w:eastAsia="仿宋" w:hAnsi="仿宋" w:cstheme="minorBidi"/>
                <w:b/>
                <w:bCs/>
                <w:color w:val="000000"/>
                <w:szCs w:val="21"/>
              </w:rPr>
            </w:pPr>
            <w:r w:rsidRPr="00F735BE">
              <w:rPr>
                <w:rFonts w:ascii="仿宋" w:eastAsia="仿宋" w:hAnsi="仿宋" w:cs="宋体" w:hint="eastAsia"/>
                <w:b/>
                <w:bCs/>
                <w:szCs w:val="21"/>
              </w:rPr>
              <w:t>申办方临床研究方案号</w:t>
            </w:r>
            <w:r w:rsidRPr="00F735BE">
              <w:rPr>
                <w:rFonts w:ascii="仿宋" w:eastAsia="仿宋" w:hAnsi="仿宋" w:cs="宋体" w:hint="eastAsia"/>
                <w:szCs w:val="21"/>
              </w:rPr>
              <w:t>：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35BE" w:rsidRPr="00F735BE" w:rsidRDefault="00F735BE" w:rsidP="00F735BE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  <w:r w:rsidRPr="00F735BE">
              <w:rPr>
                <w:rFonts w:ascii="仿宋" w:eastAsia="仿宋" w:hAnsi="仿宋" w:cs="宋体" w:hint="eastAsia"/>
                <w:b/>
                <w:bCs/>
                <w:szCs w:val="21"/>
              </w:rPr>
              <w:t>中 心 号：</w:t>
            </w:r>
          </w:p>
          <w:p w:rsidR="00F735BE" w:rsidRPr="00F735BE" w:rsidRDefault="00F735BE" w:rsidP="00110957">
            <w:pPr>
              <w:widowControl/>
              <w:spacing w:before="100" w:after="100"/>
              <w:rPr>
                <w:rFonts w:ascii="仿宋" w:eastAsia="仿宋" w:hAnsi="仿宋" w:cstheme="minorBidi"/>
                <w:b/>
                <w:bCs/>
                <w:color w:val="000000"/>
                <w:szCs w:val="21"/>
              </w:rPr>
            </w:pPr>
            <w:r w:rsidRPr="00F735BE">
              <w:rPr>
                <w:rFonts w:ascii="仿宋" w:eastAsia="仿宋" w:hAnsi="仿宋" w:cs="宋体" w:hint="eastAsia"/>
                <w:b/>
                <w:bCs/>
                <w:szCs w:val="21"/>
              </w:rPr>
              <w:t>受试者编号</w:t>
            </w:r>
            <w:r w:rsidRPr="00F735BE">
              <w:rPr>
                <w:rFonts w:ascii="仿宋" w:eastAsia="仿宋" w:hAnsi="仿宋" w:cs="宋体" w:hint="eastAsia"/>
                <w:szCs w:val="21"/>
              </w:rPr>
              <w:t>：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35BE" w:rsidRPr="00F735BE" w:rsidRDefault="00F735BE" w:rsidP="00F735BE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  <w:r w:rsidRPr="00F735BE">
              <w:rPr>
                <w:rFonts w:ascii="仿宋" w:eastAsia="仿宋" w:hAnsi="仿宋" w:cs="宋体" w:hint="eastAsia"/>
                <w:b/>
                <w:bCs/>
                <w:szCs w:val="21"/>
              </w:rPr>
              <w:t>报告类型：</w:t>
            </w:r>
            <w:r w:rsidRPr="00F735BE">
              <w:rPr>
                <w:rFonts w:ascii="Segoe UI Symbol" w:eastAsia="仿宋" w:hAnsi="Segoe UI Symbol" w:cs="Segoe UI Symbol"/>
                <w:color w:val="000000"/>
                <w:szCs w:val="21"/>
              </w:rPr>
              <w:t>☐</w:t>
            </w:r>
            <w:r w:rsidRPr="00F735BE">
              <w:rPr>
                <w:rFonts w:ascii="仿宋" w:eastAsia="仿宋" w:hAnsi="仿宋" w:cs="宋体" w:hint="eastAsia"/>
                <w:color w:val="000000"/>
                <w:szCs w:val="21"/>
              </w:rPr>
              <w:t>首次</w:t>
            </w:r>
            <w:r w:rsidRPr="00F735BE">
              <w:rPr>
                <w:rFonts w:ascii="仿宋" w:eastAsia="仿宋" w:hAnsi="仿宋" w:cstheme="minorBidi" w:hint="eastAsia"/>
                <w:color w:val="000000"/>
                <w:szCs w:val="21"/>
              </w:rPr>
              <w:t xml:space="preserve"> </w:t>
            </w:r>
            <w:r w:rsidRPr="00F735BE">
              <w:rPr>
                <w:rFonts w:ascii="Segoe UI Symbol" w:eastAsia="仿宋" w:hAnsi="Segoe UI Symbol" w:cs="Segoe UI Symbol"/>
                <w:color w:val="000000"/>
                <w:szCs w:val="21"/>
              </w:rPr>
              <w:t>☐</w:t>
            </w:r>
            <w:r w:rsidRPr="00F735BE">
              <w:rPr>
                <w:rFonts w:ascii="仿宋" w:eastAsia="仿宋" w:hAnsi="仿宋" w:cs="宋体" w:hint="eastAsia"/>
                <w:color w:val="000000"/>
                <w:szCs w:val="21"/>
              </w:rPr>
              <w:t>随访</w:t>
            </w:r>
            <w:r w:rsidRPr="00F735BE">
              <w:rPr>
                <w:rFonts w:ascii="仿宋" w:eastAsia="仿宋" w:hAnsi="仿宋" w:cstheme="minorBidi" w:hint="eastAsia"/>
                <w:color w:val="000000"/>
                <w:szCs w:val="21"/>
              </w:rPr>
              <w:t xml:space="preserve"> </w:t>
            </w:r>
            <w:r w:rsidRPr="00F735BE">
              <w:rPr>
                <w:rFonts w:ascii="Segoe UI Symbol" w:eastAsia="仿宋" w:hAnsi="Segoe UI Symbol" w:cs="Segoe UI Symbol"/>
                <w:color w:val="000000"/>
                <w:szCs w:val="21"/>
              </w:rPr>
              <w:t>☐</w:t>
            </w:r>
            <w:r w:rsidRPr="00F735BE">
              <w:rPr>
                <w:rFonts w:ascii="仿宋" w:eastAsia="仿宋" w:hAnsi="仿宋" w:cs="宋体" w:hint="eastAsia"/>
                <w:color w:val="000000"/>
                <w:szCs w:val="21"/>
              </w:rPr>
              <w:t>总结报告</w:t>
            </w:r>
          </w:p>
          <w:p w:rsidR="00F735BE" w:rsidRPr="00F735BE" w:rsidRDefault="00F735BE" w:rsidP="00110957">
            <w:pPr>
              <w:widowControl/>
              <w:spacing w:before="100" w:after="100"/>
              <w:rPr>
                <w:rFonts w:ascii="仿宋" w:eastAsia="仿宋" w:hAnsi="仿宋" w:cs="宋体"/>
                <w:color w:val="000000"/>
                <w:szCs w:val="21"/>
              </w:rPr>
            </w:pPr>
            <w:r w:rsidRPr="00F735BE">
              <w:rPr>
                <w:rFonts w:ascii="仿宋" w:eastAsia="仿宋" w:hAnsi="仿宋" w:cs="宋体" w:hint="eastAsia"/>
                <w:b/>
                <w:bCs/>
                <w:szCs w:val="21"/>
              </w:rPr>
              <w:t>报告编号：</w:t>
            </w:r>
          </w:p>
        </w:tc>
      </w:tr>
      <w:tr w:rsidR="00F735BE" w:rsidRPr="00F735BE" w:rsidTr="00FE2773">
        <w:trPr>
          <w:gridAfter w:val="1"/>
          <w:wAfter w:w="6" w:type="dxa"/>
          <w:trHeight w:val="487"/>
        </w:trPr>
        <w:tc>
          <w:tcPr>
            <w:tcW w:w="4783" w:type="dxa"/>
            <w:gridSpan w:val="3"/>
            <w:tcBorders>
              <w:top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color w:val="000000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2"/>
              </w:rPr>
              <w:t>研究项目及报告单位信息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F735BE" w:rsidRPr="00F735BE" w:rsidRDefault="00F735BE" w:rsidP="00110957">
            <w:pPr>
              <w:widowControl/>
              <w:spacing w:before="100" w:after="100"/>
              <w:jc w:val="left"/>
              <w:rPr>
                <w:rFonts w:ascii="仿宋" w:eastAsia="仿宋" w:hAnsi="仿宋" w:cstheme="minorBidi"/>
                <w:b/>
                <w:bCs/>
                <w:color w:val="000000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2"/>
              </w:rPr>
              <w:t>报告时间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color w:val="000000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color w:val="000000"/>
                <w:szCs w:val="22"/>
              </w:rPr>
              <w:t xml:space="preserve">     年    月   </w:t>
            </w:r>
            <w:r w:rsidRPr="00F735BE">
              <w:rPr>
                <w:rFonts w:ascii="仿宋" w:eastAsia="仿宋" w:hAnsi="仿宋" w:cs="宋体" w:hint="eastAsia"/>
                <w:color w:val="000000"/>
                <w:szCs w:val="22"/>
              </w:rPr>
              <w:t xml:space="preserve">  </w:t>
            </w:r>
            <w:r w:rsidRPr="00F735BE">
              <w:rPr>
                <w:rFonts w:ascii="仿宋" w:eastAsia="仿宋" w:hAnsi="仿宋" w:cstheme="minorBidi" w:hint="eastAsia"/>
                <w:color w:val="000000"/>
                <w:szCs w:val="22"/>
              </w:rPr>
              <w:t>日</w:t>
            </w:r>
          </w:p>
        </w:tc>
      </w:tr>
      <w:tr w:rsidR="00F735BE" w:rsidRPr="00F735BE" w:rsidTr="00FE2773">
        <w:trPr>
          <w:gridAfter w:val="1"/>
          <w:wAfter w:w="6" w:type="dxa"/>
          <w:cantSplit/>
          <w:trHeight w:val="665"/>
        </w:trPr>
        <w:tc>
          <w:tcPr>
            <w:tcW w:w="3082" w:type="dxa"/>
            <w:vAlign w:val="center"/>
          </w:tcPr>
          <w:p w:rsidR="00F735BE" w:rsidRPr="00F735BE" w:rsidRDefault="00F735BE" w:rsidP="00110957">
            <w:pPr>
              <w:widowControl/>
              <w:spacing w:before="100" w:after="100"/>
              <w:jc w:val="left"/>
              <w:rPr>
                <w:rFonts w:ascii="仿宋" w:eastAsia="仿宋" w:hAnsi="仿宋" w:cstheme="minorBidi"/>
                <w:b/>
                <w:bCs/>
                <w:color w:val="000000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2"/>
              </w:rPr>
              <w:t>医疗机构及专业名称</w:t>
            </w:r>
          </w:p>
        </w:tc>
        <w:tc>
          <w:tcPr>
            <w:tcW w:w="1701" w:type="dxa"/>
            <w:gridSpan w:val="2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735BE" w:rsidRPr="00F735BE" w:rsidRDefault="00F735BE" w:rsidP="00110957">
            <w:pPr>
              <w:widowControl/>
              <w:spacing w:before="100" w:after="100"/>
              <w:jc w:val="left"/>
              <w:rPr>
                <w:rFonts w:ascii="仿宋" w:eastAsia="仿宋" w:hAnsi="仿宋" w:cstheme="minorBidi"/>
                <w:b/>
                <w:bCs/>
                <w:color w:val="000000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2"/>
              </w:rPr>
              <w:t>电话</w:t>
            </w:r>
          </w:p>
        </w:tc>
        <w:tc>
          <w:tcPr>
            <w:tcW w:w="3260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color w:val="000000"/>
                <w:szCs w:val="22"/>
              </w:rPr>
            </w:pPr>
          </w:p>
        </w:tc>
      </w:tr>
      <w:tr w:rsidR="00F735BE" w:rsidRPr="00F735BE" w:rsidTr="00FE2773">
        <w:trPr>
          <w:gridAfter w:val="1"/>
          <w:wAfter w:w="6" w:type="dxa"/>
          <w:cantSplit/>
          <w:trHeight w:val="600"/>
        </w:trPr>
        <w:tc>
          <w:tcPr>
            <w:tcW w:w="3082" w:type="dxa"/>
            <w:vAlign w:val="center"/>
          </w:tcPr>
          <w:p w:rsidR="00F735BE" w:rsidRPr="00F735BE" w:rsidRDefault="00F735BE" w:rsidP="00110957">
            <w:pPr>
              <w:widowControl/>
              <w:spacing w:before="100" w:after="100"/>
              <w:jc w:val="left"/>
              <w:rPr>
                <w:rFonts w:ascii="仿宋" w:eastAsia="仿宋" w:hAnsi="仿宋" w:cstheme="minorBidi"/>
                <w:b/>
                <w:bCs/>
                <w:color w:val="000000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2"/>
              </w:rPr>
              <w:t>申报单位名称</w:t>
            </w:r>
          </w:p>
        </w:tc>
        <w:tc>
          <w:tcPr>
            <w:tcW w:w="1701" w:type="dxa"/>
            <w:gridSpan w:val="2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735BE" w:rsidRPr="00F735BE" w:rsidRDefault="00F735BE" w:rsidP="00110957">
            <w:pPr>
              <w:widowControl/>
              <w:spacing w:before="100" w:after="100"/>
              <w:jc w:val="left"/>
              <w:rPr>
                <w:rFonts w:ascii="仿宋" w:eastAsia="仿宋" w:hAnsi="仿宋" w:cstheme="minorBidi"/>
                <w:b/>
                <w:bCs/>
                <w:color w:val="000000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2"/>
              </w:rPr>
              <w:t>电话</w:t>
            </w:r>
          </w:p>
        </w:tc>
        <w:tc>
          <w:tcPr>
            <w:tcW w:w="3260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color w:val="000000"/>
                <w:szCs w:val="22"/>
              </w:rPr>
            </w:pPr>
          </w:p>
        </w:tc>
      </w:tr>
      <w:tr w:rsidR="00F735BE" w:rsidRPr="00F735BE" w:rsidTr="00FE2773">
        <w:trPr>
          <w:gridAfter w:val="1"/>
          <w:wAfter w:w="6" w:type="dxa"/>
          <w:cantSplit/>
          <w:trHeight w:val="619"/>
        </w:trPr>
        <w:tc>
          <w:tcPr>
            <w:tcW w:w="3082" w:type="dxa"/>
            <w:vAlign w:val="center"/>
          </w:tcPr>
          <w:p w:rsidR="00F735BE" w:rsidRPr="00F735BE" w:rsidRDefault="00F735BE" w:rsidP="00110957">
            <w:pPr>
              <w:widowControl/>
              <w:jc w:val="left"/>
              <w:rPr>
                <w:rFonts w:ascii="仿宋" w:eastAsia="仿宋" w:hAnsi="仿宋" w:cstheme="minorBidi"/>
                <w:color w:val="000000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2"/>
              </w:rPr>
              <w:t>研究方案名称</w:t>
            </w:r>
          </w:p>
        </w:tc>
        <w:tc>
          <w:tcPr>
            <w:tcW w:w="1701" w:type="dxa"/>
            <w:gridSpan w:val="2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735BE" w:rsidRPr="00F735BE" w:rsidRDefault="00F735BE" w:rsidP="00110957">
            <w:pPr>
              <w:widowControl/>
              <w:spacing w:before="100" w:after="100"/>
              <w:jc w:val="left"/>
              <w:rPr>
                <w:rFonts w:ascii="仿宋" w:eastAsia="仿宋" w:hAnsi="仿宋" w:cstheme="minorBidi"/>
                <w:b/>
                <w:bCs/>
                <w:color w:val="000000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2"/>
              </w:rPr>
              <w:t>临床试验适应症</w:t>
            </w:r>
          </w:p>
        </w:tc>
        <w:tc>
          <w:tcPr>
            <w:tcW w:w="3260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color w:val="000000"/>
                <w:szCs w:val="22"/>
              </w:rPr>
            </w:pPr>
          </w:p>
        </w:tc>
      </w:tr>
      <w:tr w:rsidR="00F735BE" w:rsidRPr="00F735BE" w:rsidTr="00110957">
        <w:trPr>
          <w:trHeight w:val="701"/>
        </w:trPr>
        <w:tc>
          <w:tcPr>
            <w:tcW w:w="3082" w:type="dxa"/>
            <w:vAlign w:val="center"/>
          </w:tcPr>
          <w:p w:rsidR="00F735BE" w:rsidRPr="00F735BE" w:rsidRDefault="00F735BE" w:rsidP="00110957">
            <w:pPr>
              <w:widowControl/>
              <w:spacing w:before="100" w:after="100"/>
              <w:jc w:val="left"/>
              <w:rPr>
                <w:rFonts w:ascii="仿宋" w:eastAsia="仿宋" w:hAnsi="仿宋" w:cstheme="minorBidi"/>
                <w:color w:val="000000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2"/>
              </w:rPr>
              <w:t>临床研究分类</w:t>
            </w:r>
          </w:p>
        </w:tc>
        <w:tc>
          <w:tcPr>
            <w:tcW w:w="6668" w:type="dxa"/>
            <w:gridSpan w:val="6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color w:val="000000"/>
                <w:szCs w:val="22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cstheme="minorBidi" w:hint="eastAsia"/>
                <w:color w:val="000000"/>
                <w:szCs w:val="22"/>
              </w:rPr>
              <w:t>Ⅰ期</w:t>
            </w:r>
            <w:r w:rsidR="00110957">
              <w:rPr>
                <w:rFonts w:ascii="仿宋" w:eastAsia="仿宋" w:hAnsi="仿宋" w:cstheme="minorBidi" w:hint="eastAsia"/>
                <w:color w:val="000000"/>
                <w:szCs w:val="22"/>
              </w:rPr>
              <w:t xml:space="preserve"> </w:t>
            </w:r>
            <w:r w:rsidRPr="00F735BE">
              <w:rPr>
                <w:rFonts w:ascii="仿宋" w:eastAsia="仿宋" w:hAnsi="仿宋" w:cstheme="minorBidi" w:hint="eastAsia"/>
                <w:color w:val="000000"/>
                <w:szCs w:val="22"/>
              </w:rPr>
              <w:t xml:space="preserve"> </w:t>
            </w: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cstheme="minorBidi" w:hint="eastAsia"/>
                <w:color w:val="000000"/>
                <w:szCs w:val="22"/>
              </w:rPr>
              <w:t>Ⅱ期</w:t>
            </w:r>
            <w:r w:rsidR="00110957">
              <w:rPr>
                <w:rFonts w:ascii="仿宋" w:eastAsia="仿宋" w:hAnsi="仿宋" w:cstheme="minorBidi" w:hint="eastAsia"/>
                <w:color w:val="000000"/>
                <w:szCs w:val="22"/>
              </w:rPr>
              <w:t xml:space="preserve"> </w:t>
            </w:r>
            <w:r w:rsidRPr="00F735BE">
              <w:rPr>
                <w:rFonts w:ascii="仿宋" w:eastAsia="仿宋" w:hAnsi="仿宋" w:cstheme="minorBidi" w:hint="eastAsia"/>
                <w:color w:val="000000"/>
                <w:szCs w:val="22"/>
              </w:rPr>
              <w:t xml:space="preserve"> </w:t>
            </w: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cstheme="minorBidi" w:hint="eastAsia"/>
                <w:color w:val="000000"/>
                <w:szCs w:val="22"/>
              </w:rPr>
              <w:t>Ⅲ期</w:t>
            </w:r>
            <w:r w:rsidR="00110957">
              <w:rPr>
                <w:rFonts w:ascii="仿宋" w:eastAsia="仿宋" w:hAnsi="仿宋" w:cstheme="minorBidi" w:hint="eastAsia"/>
                <w:color w:val="000000"/>
                <w:szCs w:val="22"/>
              </w:rPr>
              <w:t xml:space="preserve">  </w:t>
            </w: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cstheme="minorBidi" w:hint="eastAsia"/>
                <w:color w:val="000000"/>
                <w:szCs w:val="22"/>
              </w:rPr>
              <w:t>Ⅳ期</w:t>
            </w:r>
            <w:r w:rsidR="00110957">
              <w:rPr>
                <w:rFonts w:ascii="仿宋" w:eastAsia="仿宋" w:hAnsi="仿宋" w:cstheme="minorBidi" w:hint="eastAsia"/>
                <w:color w:val="000000"/>
                <w:szCs w:val="22"/>
              </w:rPr>
              <w:t xml:space="preserve">  </w:t>
            </w: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cstheme="minorBidi" w:hint="eastAsia"/>
                <w:color w:val="000000"/>
                <w:szCs w:val="22"/>
              </w:rPr>
              <w:t>生物等效性试验</w:t>
            </w:r>
            <w:r w:rsidR="00110957">
              <w:rPr>
                <w:rFonts w:ascii="仿宋" w:eastAsia="仿宋" w:hAnsi="仿宋" w:cstheme="minorBidi" w:hint="eastAsia"/>
                <w:color w:val="000000"/>
                <w:szCs w:val="22"/>
              </w:rPr>
              <w:t xml:space="preserve"> </w:t>
            </w:r>
            <w:r w:rsidRPr="00F735BE">
              <w:rPr>
                <w:rFonts w:ascii="仿宋" w:eastAsia="仿宋" w:hAnsi="仿宋" w:cstheme="minorBidi" w:hint="eastAsia"/>
                <w:color w:val="000000"/>
                <w:szCs w:val="22"/>
              </w:rPr>
              <w:t xml:space="preserve"> </w:t>
            </w: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cstheme="minorBidi" w:hint="eastAsia"/>
                <w:color w:val="000000"/>
                <w:szCs w:val="22"/>
              </w:rPr>
              <w:t>临床验证</w:t>
            </w:r>
          </w:p>
        </w:tc>
      </w:tr>
      <w:bookmarkEnd w:id="2"/>
    </w:tbl>
    <w:p w:rsidR="00F735BE" w:rsidRPr="00F735BE" w:rsidRDefault="00F735BE" w:rsidP="00F735BE">
      <w:pPr>
        <w:rPr>
          <w:rFonts w:ascii="仿宋" w:eastAsia="仿宋" w:hAnsi="仿宋" w:cs="宋体"/>
          <w:szCs w:val="22"/>
        </w:rPr>
      </w:pPr>
    </w:p>
    <w:p w:rsidR="00F735BE" w:rsidRPr="00110957" w:rsidRDefault="00F735BE" w:rsidP="00F735BE">
      <w:pPr>
        <w:rPr>
          <w:rFonts w:ascii="仿宋" w:eastAsia="仿宋" w:hAnsi="仿宋" w:cs="宋体"/>
          <w:szCs w:val="22"/>
        </w:rPr>
      </w:pPr>
    </w:p>
    <w:tbl>
      <w:tblPr>
        <w:tblpPr w:leftFromText="180" w:rightFromText="180" w:vertAnchor="text" w:horzAnchor="page" w:tblpX="1484" w:tblpY="163"/>
        <w:tblOverlap w:val="never"/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40"/>
        <w:gridCol w:w="1500"/>
        <w:gridCol w:w="1843"/>
        <w:gridCol w:w="1418"/>
        <w:gridCol w:w="1275"/>
        <w:gridCol w:w="2268"/>
      </w:tblGrid>
      <w:tr w:rsidR="00F735BE" w:rsidRPr="00F735BE" w:rsidTr="00FE2773">
        <w:trPr>
          <w:trHeight w:val="488"/>
        </w:trPr>
        <w:tc>
          <w:tcPr>
            <w:tcW w:w="6201" w:type="dxa"/>
            <w:gridSpan w:val="4"/>
            <w:shd w:val="clear" w:color="auto" w:fill="D8D8D8" w:themeFill="background1" w:themeFillShade="D8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2"/>
              </w:rPr>
              <w:t>报告者信息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2"/>
              </w:rPr>
              <w:t>获知时间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2"/>
              </w:rPr>
            </w:pPr>
            <w:r w:rsidRPr="00F735BE">
              <w:rPr>
                <w:rFonts w:ascii="仿宋" w:eastAsia="仿宋" w:hAnsi="仿宋" w:cs="宋体" w:hint="eastAsia"/>
                <w:szCs w:val="22"/>
              </w:rPr>
              <w:t xml:space="preserve"> </w:t>
            </w:r>
            <w:r w:rsidRPr="00F735BE">
              <w:rPr>
                <w:rFonts w:ascii="仿宋" w:eastAsia="仿宋" w:hAnsi="仿宋" w:cstheme="minorBidi" w:hint="eastAsia"/>
                <w:color w:val="000000"/>
                <w:szCs w:val="22"/>
              </w:rPr>
              <w:t xml:space="preserve">    年    月    日</w:t>
            </w:r>
          </w:p>
        </w:tc>
      </w:tr>
      <w:tr w:rsidR="00F735BE" w:rsidRPr="00F735BE" w:rsidTr="00FE2773">
        <w:trPr>
          <w:trHeight w:val="488"/>
        </w:trPr>
        <w:tc>
          <w:tcPr>
            <w:tcW w:w="1440" w:type="dxa"/>
            <w:shd w:val="clear" w:color="auto" w:fill="auto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2"/>
              </w:rPr>
              <w:t>报告姓名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2"/>
              </w:rPr>
              <w:t>报告者职业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2"/>
              </w:rPr>
            </w:pPr>
          </w:p>
        </w:tc>
      </w:tr>
      <w:tr w:rsidR="00F735BE" w:rsidRPr="00F735BE" w:rsidTr="00FE2773">
        <w:trPr>
          <w:trHeight w:val="488"/>
        </w:trPr>
        <w:tc>
          <w:tcPr>
            <w:tcW w:w="2940" w:type="dxa"/>
            <w:gridSpan w:val="2"/>
            <w:shd w:val="clear" w:color="auto" w:fill="auto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2"/>
              </w:rPr>
              <w:t>报告者地址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jc w:val="center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2"/>
              </w:rPr>
              <w:t>邮箱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b/>
                <w:bCs/>
                <w:color w:val="000000"/>
                <w:sz w:val="24"/>
                <w:szCs w:val="22"/>
              </w:rPr>
            </w:pPr>
          </w:p>
        </w:tc>
      </w:tr>
    </w:tbl>
    <w:p w:rsidR="00F735BE" w:rsidRDefault="00F735BE" w:rsidP="00F735BE">
      <w:pPr>
        <w:rPr>
          <w:rFonts w:ascii="仿宋" w:eastAsia="仿宋" w:hAnsi="仿宋" w:cs="宋体"/>
          <w:szCs w:val="22"/>
        </w:rPr>
      </w:pPr>
    </w:p>
    <w:p w:rsidR="00B12C8D" w:rsidRPr="00F735BE" w:rsidRDefault="00B12C8D" w:rsidP="00F735BE">
      <w:pPr>
        <w:rPr>
          <w:rFonts w:ascii="仿宋" w:eastAsia="仿宋" w:hAnsi="仿宋" w:cs="宋体"/>
          <w:szCs w:val="22"/>
        </w:rPr>
      </w:pPr>
    </w:p>
    <w:tbl>
      <w:tblPr>
        <w:tblW w:w="9672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3"/>
        <w:gridCol w:w="1134"/>
        <w:gridCol w:w="709"/>
        <w:gridCol w:w="850"/>
        <w:gridCol w:w="760"/>
        <w:gridCol w:w="1152"/>
        <w:gridCol w:w="1274"/>
        <w:gridCol w:w="1136"/>
        <w:gridCol w:w="1085"/>
        <w:gridCol w:w="689"/>
      </w:tblGrid>
      <w:tr w:rsidR="00F735BE" w:rsidRPr="00F735BE" w:rsidTr="00521A3A">
        <w:trPr>
          <w:trHeight w:val="367"/>
          <w:tblHeader/>
        </w:trPr>
        <w:tc>
          <w:tcPr>
            <w:tcW w:w="9672" w:type="dxa"/>
            <w:gridSpan w:val="10"/>
            <w:shd w:val="clear" w:color="auto" w:fill="D8D8D8" w:themeFill="background1" w:themeFillShade="D8"/>
            <w:vAlign w:val="center"/>
          </w:tcPr>
          <w:p w:rsidR="003D0E9D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color w:val="000000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 w:val="24"/>
                <w:szCs w:val="22"/>
              </w:rPr>
              <w:t>患者信息</w:t>
            </w:r>
          </w:p>
          <w:p w:rsidR="003D0E9D" w:rsidRPr="003D0E9D" w:rsidRDefault="003D0E9D" w:rsidP="003D0E9D">
            <w:pPr>
              <w:rPr>
                <w:rFonts w:ascii="仿宋" w:eastAsia="仿宋" w:hAnsi="仿宋" w:cstheme="minorBidi"/>
                <w:szCs w:val="22"/>
              </w:rPr>
            </w:pPr>
          </w:p>
          <w:p w:rsidR="003D0E9D" w:rsidRPr="003D0E9D" w:rsidRDefault="003D0E9D" w:rsidP="003D0E9D">
            <w:pPr>
              <w:rPr>
                <w:rFonts w:ascii="仿宋" w:eastAsia="仿宋" w:hAnsi="仿宋" w:cstheme="minorBidi"/>
                <w:szCs w:val="22"/>
              </w:rPr>
            </w:pPr>
          </w:p>
          <w:p w:rsidR="003D0E9D" w:rsidRPr="003D0E9D" w:rsidRDefault="003D0E9D" w:rsidP="003D0E9D">
            <w:pPr>
              <w:rPr>
                <w:rFonts w:ascii="仿宋" w:eastAsia="仿宋" w:hAnsi="仿宋" w:cstheme="minorBidi"/>
                <w:szCs w:val="22"/>
              </w:rPr>
            </w:pPr>
          </w:p>
          <w:p w:rsidR="00F735BE" w:rsidRPr="003D0E9D" w:rsidRDefault="00F735BE" w:rsidP="003D0E9D">
            <w:pPr>
              <w:rPr>
                <w:rFonts w:ascii="仿宋" w:eastAsia="仿宋" w:hAnsi="仿宋" w:cstheme="minorBidi"/>
                <w:szCs w:val="22"/>
              </w:rPr>
            </w:pPr>
          </w:p>
        </w:tc>
      </w:tr>
      <w:tr w:rsidR="00F735BE" w:rsidRPr="00F735BE" w:rsidTr="00521A3A">
        <w:trPr>
          <w:cantSplit/>
          <w:trHeight w:val="627"/>
        </w:trPr>
        <w:tc>
          <w:tcPr>
            <w:tcW w:w="883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b/>
                <w:bCs/>
                <w:color w:val="000000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2"/>
              </w:rPr>
              <w:t>姓名缩写</w:t>
            </w:r>
          </w:p>
        </w:tc>
        <w:tc>
          <w:tcPr>
            <w:tcW w:w="1134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color w:val="0000FF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b/>
                <w:bCs/>
                <w:sz w:val="18"/>
                <w:szCs w:val="22"/>
              </w:rPr>
            </w:pPr>
            <w:r w:rsidRPr="00F735BE">
              <w:rPr>
                <w:rFonts w:ascii="仿宋" w:eastAsia="仿宋" w:hAnsi="仿宋" w:cstheme="minorBidi"/>
                <w:b/>
                <w:bCs/>
                <w:sz w:val="18"/>
                <w:szCs w:val="22"/>
              </w:rPr>
              <w:t>出生日期</w:t>
            </w:r>
          </w:p>
        </w:tc>
        <w:tc>
          <w:tcPr>
            <w:tcW w:w="850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color w:val="0000FF"/>
                <w:szCs w:val="22"/>
              </w:rPr>
            </w:pPr>
          </w:p>
        </w:tc>
        <w:tc>
          <w:tcPr>
            <w:tcW w:w="760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b/>
                <w:bCs/>
                <w:sz w:val="18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sz w:val="18"/>
                <w:szCs w:val="22"/>
              </w:rPr>
              <w:t xml:space="preserve">性别 </w:t>
            </w:r>
          </w:p>
        </w:tc>
        <w:tc>
          <w:tcPr>
            <w:tcW w:w="1152" w:type="dxa"/>
            <w:vAlign w:val="center"/>
          </w:tcPr>
          <w:p w:rsidR="00F735BE" w:rsidRPr="00F735BE" w:rsidRDefault="00F735BE" w:rsidP="007A706A">
            <w:pPr>
              <w:widowControl/>
              <w:spacing w:before="100" w:after="100"/>
              <w:rPr>
                <w:rFonts w:ascii="仿宋" w:eastAsia="仿宋" w:hAnsi="仿宋" w:cstheme="minorBidi"/>
                <w:color w:val="000000"/>
                <w:szCs w:val="22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cstheme="minorBidi" w:hint="eastAsia"/>
                <w:color w:val="000000"/>
                <w:szCs w:val="22"/>
              </w:rPr>
              <w:t xml:space="preserve">男 </w:t>
            </w: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cstheme="minorBidi" w:hint="eastAsia"/>
                <w:color w:val="000000"/>
                <w:szCs w:val="22"/>
              </w:rPr>
              <w:t>女</w:t>
            </w:r>
          </w:p>
        </w:tc>
        <w:tc>
          <w:tcPr>
            <w:tcW w:w="1274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b/>
                <w:bCs/>
                <w:color w:val="000000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2"/>
              </w:rPr>
              <w:t xml:space="preserve">身高(cm) </w:t>
            </w:r>
          </w:p>
        </w:tc>
        <w:tc>
          <w:tcPr>
            <w:tcW w:w="1136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color w:val="000000"/>
                <w:szCs w:val="22"/>
              </w:rPr>
            </w:pPr>
          </w:p>
        </w:tc>
        <w:tc>
          <w:tcPr>
            <w:tcW w:w="1085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b/>
                <w:bCs/>
                <w:color w:val="000000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2"/>
              </w:rPr>
              <w:t>体重(Kg)</w:t>
            </w:r>
          </w:p>
        </w:tc>
        <w:tc>
          <w:tcPr>
            <w:tcW w:w="689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color w:val="000000"/>
                <w:szCs w:val="22"/>
              </w:rPr>
            </w:pPr>
          </w:p>
        </w:tc>
      </w:tr>
      <w:tr w:rsidR="00F735BE" w:rsidRPr="00F735BE" w:rsidTr="00521A3A">
        <w:trPr>
          <w:cantSplit/>
          <w:trHeight w:val="724"/>
        </w:trPr>
        <w:tc>
          <w:tcPr>
            <w:tcW w:w="883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b/>
                <w:bCs/>
                <w:color w:val="000000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2"/>
              </w:rPr>
              <w:t>受试者编号</w:t>
            </w:r>
          </w:p>
        </w:tc>
        <w:tc>
          <w:tcPr>
            <w:tcW w:w="1134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color w:val="0000FF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b/>
                <w:bCs/>
                <w:sz w:val="18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sz w:val="18"/>
                <w:szCs w:val="22"/>
              </w:rPr>
              <w:t>民族</w:t>
            </w:r>
          </w:p>
        </w:tc>
        <w:tc>
          <w:tcPr>
            <w:tcW w:w="850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color w:val="0000FF"/>
                <w:szCs w:val="22"/>
              </w:rPr>
            </w:pPr>
          </w:p>
        </w:tc>
        <w:tc>
          <w:tcPr>
            <w:tcW w:w="760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b/>
                <w:bCs/>
                <w:sz w:val="18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sz w:val="18"/>
                <w:szCs w:val="22"/>
              </w:rPr>
              <w:t>发生SAE时年龄</w:t>
            </w:r>
          </w:p>
        </w:tc>
        <w:tc>
          <w:tcPr>
            <w:tcW w:w="1152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color w:val="000000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b/>
                <w:bCs/>
                <w:color w:val="000000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2"/>
              </w:rPr>
              <w:t>受试者是否退出研究</w:t>
            </w:r>
          </w:p>
        </w:tc>
        <w:tc>
          <w:tcPr>
            <w:tcW w:w="2910" w:type="dxa"/>
            <w:gridSpan w:val="3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color w:val="000000"/>
                <w:szCs w:val="22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cstheme="minorBidi" w:hint="eastAsia"/>
                <w:color w:val="000000"/>
                <w:szCs w:val="22"/>
              </w:rPr>
              <w:t xml:space="preserve">是  </w:t>
            </w: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cstheme="minorBidi" w:hint="eastAsia"/>
                <w:color w:val="000000"/>
                <w:szCs w:val="22"/>
              </w:rPr>
              <w:t>否</w:t>
            </w:r>
          </w:p>
        </w:tc>
      </w:tr>
      <w:tr w:rsidR="00F735BE" w:rsidRPr="00F735BE" w:rsidTr="00521A3A">
        <w:trPr>
          <w:cantSplit/>
          <w:trHeight w:val="627"/>
        </w:trPr>
        <w:tc>
          <w:tcPr>
            <w:tcW w:w="883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b/>
                <w:bCs/>
                <w:color w:val="000000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2"/>
              </w:rPr>
              <w:t>患者死亡</w:t>
            </w:r>
          </w:p>
        </w:tc>
        <w:tc>
          <w:tcPr>
            <w:tcW w:w="1134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color w:val="0000FF"/>
                <w:szCs w:val="22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cstheme="minorBidi" w:hint="eastAsia"/>
                <w:color w:val="000000"/>
                <w:szCs w:val="22"/>
              </w:rPr>
              <w:t xml:space="preserve">是 </w:t>
            </w: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cstheme="minorBidi" w:hint="eastAsia"/>
                <w:color w:val="000000"/>
                <w:szCs w:val="22"/>
              </w:rPr>
              <w:t>否</w:t>
            </w:r>
          </w:p>
        </w:tc>
        <w:tc>
          <w:tcPr>
            <w:tcW w:w="709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b/>
                <w:bCs/>
                <w:sz w:val="18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sz w:val="18"/>
                <w:szCs w:val="22"/>
              </w:rPr>
              <w:t>死亡时间</w:t>
            </w:r>
          </w:p>
        </w:tc>
        <w:tc>
          <w:tcPr>
            <w:tcW w:w="850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color w:val="0000FF"/>
                <w:szCs w:val="22"/>
              </w:rPr>
            </w:pPr>
          </w:p>
        </w:tc>
        <w:tc>
          <w:tcPr>
            <w:tcW w:w="760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b/>
                <w:bCs/>
                <w:sz w:val="18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sz w:val="18"/>
                <w:szCs w:val="22"/>
              </w:rPr>
              <w:t>死亡原因</w:t>
            </w:r>
          </w:p>
        </w:tc>
        <w:tc>
          <w:tcPr>
            <w:tcW w:w="1152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color w:val="000000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b/>
                <w:bCs/>
                <w:color w:val="000000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2"/>
              </w:rPr>
              <w:t>是否尸检</w:t>
            </w:r>
          </w:p>
        </w:tc>
        <w:tc>
          <w:tcPr>
            <w:tcW w:w="1136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color w:val="000000"/>
                <w:szCs w:val="22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cstheme="minorBidi" w:hint="eastAsia"/>
                <w:color w:val="000000"/>
                <w:szCs w:val="22"/>
              </w:rPr>
              <w:t xml:space="preserve">是 </w:t>
            </w: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cstheme="minorBidi" w:hint="eastAsia"/>
                <w:color w:val="000000"/>
                <w:szCs w:val="22"/>
              </w:rPr>
              <w:t>否</w:t>
            </w:r>
          </w:p>
        </w:tc>
        <w:tc>
          <w:tcPr>
            <w:tcW w:w="1085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b/>
                <w:bCs/>
                <w:sz w:val="18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sz w:val="18"/>
                <w:szCs w:val="22"/>
              </w:rPr>
              <w:t>尸检结果</w:t>
            </w:r>
          </w:p>
        </w:tc>
        <w:tc>
          <w:tcPr>
            <w:tcW w:w="689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color w:val="000000"/>
                <w:szCs w:val="22"/>
              </w:rPr>
            </w:pPr>
          </w:p>
        </w:tc>
      </w:tr>
    </w:tbl>
    <w:p w:rsidR="00F735BE" w:rsidRPr="00F735BE" w:rsidRDefault="00F735BE" w:rsidP="00F735BE">
      <w:pPr>
        <w:rPr>
          <w:rFonts w:ascii="仿宋" w:eastAsia="仿宋" w:hAnsi="仿宋" w:cs="宋体"/>
          <w:szCs w:val="22"/>
        </w:rPr>
      </w:pPr>
    </w:p>
    <w:p w:rsidR="00F735BE" w:rsidRPr="00F735BE" w:rsidRDefault="00F735BE" w:rsidP="00F735BE">
      <w:pPr>
        <w:rPr>
          <w:rFonts w:ascii="仿宋" w:eastAsia="仿宋" w:hAnsi="仿宋" w:cs="宋体"/>
          <w:szCs w:val="22"/>
        </w:rPr>
      </w:pPr>
    </w:p>
    <w:tbl>
      <w:tblPr>
        <w:tblStyle w:val="12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1276"/>
        <w:gridCol w:w="1984"/>
        <w:gridCol w:w="1418"/>
      </w:tblGrid>
      <w:tr w:rsidR="00F735BE" w:rsidRPr="00F735BE" w:rsidTr="00110957">
        <w:trPr>
          <w:trHeight w:val="372"/>
        </w:trPr>
        <w:tc>
          <w:tcPr>
            <w:tcW w:w="1702" w:type="dxa"/>
            <w:shd w:val="clear" w:color="auto" w:fill="D8D8D8" w:themeFill="background1" w:themeFillShade="D8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</w:rPr>
              <w:t>相关病史与治疗</w:t>
            </w:r>
          </w:p>
        </w:tc>
        <w:tc>
          <w:tcPr>
            <w:tcW w:w="7371" w:type="dxa"/>
            <w:gridSpan w:val="5"/>
            <w:shd w:val="clear" w:color="auto" w:fill="D8D8D8" w:themeFill="background1" w:themeFillShade="D8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 xml:space="preserve">不详   </w:t>
            </w: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 xml:space="preserve">无   </w:t>
            </w: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>见下表</w:t>
            </w:r>
          </w:p>
        </w:tc>
      </w:tr>
      <w:tr w:rsidR="00F735BE" w:rsidRPr="00F735BE" w:rsidTr="00110957">
        <w:trPr>
          <w:trHeight w:val="439"/>
        </w:trPr>
        <w:tc>
          <w:tcPr>
            <w:tcW w:w="1702" w:type="dxa"/>
            <w:shd w:val="clear" w:color="auto" w:fill="D8D8D8" w:themeFill="background1" w:themeFillShade="D8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</w:rPr>
              <w:lastRenderedPageBreak/>
              <w:t>现病史</w:t>
            </w:r>
          </w:p>
        </w:tc>
        <w:tc>
          <w:tcPr>
            <w:tcW w:w="7371" w:type="dxa"/>
            <w:gridSpan w:val="5"/>
            <w:shd w:val="clear" w:color="auto" w:fill="D8D8D8" w:themeFill="background1" w:themeFillShade="D8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>试验用药适应症以外，SAE发生时未恢复的疾病</w:t>
            </w:r>
          </w:p>
        </w:tc>
      </w:tr>
      <w:tr w:rsidR="00F735BE" w:rsidRPr="00F735BE" w:rsidTr="00110957">
        <w:tc>
          <w:tcPr>
            <w:tcW w:w="1702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b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>疾病名称</w:t>
            </w:r>
          </w:p>
        </w:tc>
        <w:tc>
          <w:tcPr>
            <w:tcW w:w="1417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b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>开始时间</w:t>
            </w:r>
          </w:p>
        </w:tc>
        <w:tc>
          <w:tcPr>
            <w:tcW w:w="1276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b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 xml:space="preserve">是否持续 </w:t>
            </w:r>
          </w:p>
        </w:tc>
        <w:tc>
          <w:tcPr>
            <w:tcW w:w="1276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b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>结束时间</w:t>
            </w:r>
          </w:p>
        </w:tc>
        <w:tc>
          <w:tcPr>
            <w:tcW w:w="1984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b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>治疗药物通用名称</w:t>
            </w:r>
          </w:p>
        </w:tc>
        <w:tc>
          <w:tcPr>
            <w:tcW w:w="1418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b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>用法用量</w:t>
            </w:r>
          </w:p>
        </w:tc>
      </w:tr>
      <w:tr w:rsidR="00F735BE" w:rsidRPr="00F735BE" w:rsidTr="00110957">
        <w:trPr>
          <w:trHeight w:val="434"/>
        </w:trPr>
        <w:tc>
          <w:tcPr>
            <w:tcW w:w="1702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417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276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276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984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418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</w:tr>
      <w:tr w:rsidR="00F735BE" w:rsidRPr="00F735BE" w:rsidTr="00110957">
        <w:tc>
          <w:tcPr>
            <w:tcW w:w="1702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417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276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276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984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418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</w:tr>
      <w:tr w:rsidR="00F735BE" w:rsidRPr="00F735BE" w:rsidTr="00110957">
        <w:tc>
          <w:tcPr>
            <w:tcW w:w="1702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417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276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276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984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418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</w:tr>
      <w:tr w:rsidR="00F735BE" w:rsidRPr="00F735BE" w:rsidTr="00110957">
        <w:trPr>
          <w:trHeight w:val="382"/>
        </w:trPr>
        <w:tc>
          <w:tcPr>
            <w:tcW w:w="1702" w:type="dxa"/>
            <w:shd w:val="clear" w:color="auto" w:fill="D8D8D8" w:themeFill="background1" w:themeFillShade="D8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</w:rPr>
              <w:t>既往病史</w:t>
            </w:r>
          </w:p>
        </w:tc>
        <w:tc>
          <w:tcPr>
            <w:tcW w:w="7371" w:type="dxa"/>
            <w:gridSpan w:val="5"/>
            <w:shd w:val="clear" w:color="auto" w:fill="D8D8D8" w:themeFill="background1" w:themeFillShade="D8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>试验用药适应症以外，SAE发生时已经恢复的疾病</w:t>
            </w:r>
          </w:p>
        </w:tc>
      </w:tr>
      <w:tr w:rsidR="00F735BE" w:rsidRPr="00F735BE" w:rsidTr="00110957">
        <w:tc>
          <w:tcPr>
            <w:tcW w:w="1702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>疾病名称</w:t>
            </w:r>
          </w:p>
        </w:tc>
        <w:tc>
          <w:tcPr>
            <w:tcW w:w="1417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>开始时间</w:t>
            </w:r>
          </w:p>
        </w:tc>
        <w:tc>
          <w:tcPr>
            <w:tcW w:w="1276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 xml:space="preserve">是否持续 </w:t>
            </w:r>
          </w:p>
        </w:tc>
        <w:tc>
          <w:tcPr>
            <w:tcW w:w="1276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>结束时间</w:t>
            </w:r>
          </w:p>
        </w:tc>
        <w:tc>
          <w:tcPr>
            <w:tcW w:w="1984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>治疗药物通用名称</w:t>
            </w:r>
          </w:p>
        </w:tc>
        <w:tc>
          <w:tcPr>
            <w:tcW w:w="1418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>用法用量</w:t>
            </w:r>
          </w:p>
        </w:tc>
      </w:tr>
      <w:tr w:rsidR="00F735BE" w:rsidRPr="00F735BE" w:rsidTr="00110957">
        <w:tc>
          <w:tcPr>
            <w:tcW w:w="1702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417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276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276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984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418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</w:tr>
      <w:tr w:rsidR="00F735BE" w:rsidRPr="00F735BE" w:rsidTr="00110957">
        <w:tc>
          <w:tcPr>
            <w:tcW w:w="1702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417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276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276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984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418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</w:tr>
      <w:tr w:rsidR="00F735BE" w:rsidRPr="00F735BE" w:rsidTr="00110957">
        <w:tc>
          <w:tcPr>
            <w:tcW w:w="1702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417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276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276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984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418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</w:tr>
      <w:tr w:rsidR="00F735BE" w:rsidRPr="00F735BE" w:rsidTr="00110957">
        <w:tc>
          <w:tcPr>
            <w:tcW w:w="1702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b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>饮酒史</w:t>
            </w:r>
          </w:p>
        </w:tc>
        <w:tc>
          <w:tcPr>
            <w:tcW w:w="1417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 xml:space="preserve">无 </w:t>
            </w: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>有</w:t>
            </w:r>
          </w:p>
        </w:tc>
        <w:tc>
          <w:tcPr>
            <w:tcW w:w="1276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b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>吸烟史</w:t>
            </w:r>
          </w:p>
        </w:tc>
        <w:tc>
          <w:tcPr>
            <w:tcW w:w="1276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 xml:space="preserve">无 </w:t>
            </w: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>有</w:t>
            </w:r>
          </w:p>
        </w:tc>
        <w:tc>
          <w:tcPr>
            <w:tcW w:w="1984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b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>家族史</w:t>
            </w:r>
          </w:p>
        </w:tc>
        <w:tc>
          <w:tcPr>
            <w:tcW w:w="1418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 xml:space="preserve">无 </w:t>
            </w: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>有</w:t>
            </w:r>
          </w:p>
        </w:tc>
      </w:tr>
      <w:tr w:rsidR="00F735BE" w:rsidRPr="00F735BE" w:rsidTr="00110957">
        <w:tc>
          <w:tcPr>
            <w:tcW w:w="1702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b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>肝病史</w:t>
            </w:r>
          </w:p>
        </w:tc>
        <w:tc>
          <w:tcPr>
            <w:tcW w:w="1417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 xml:space="preserve">无 </w:t>
            </w: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>有</w:t>
            </w:r>
          </w:p>
        </w:tc>
        <w:tc>
          <w:tcPr>
            <w:tcW w:w="1276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b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>肾病史</w:t>
            </w:r>
          </w:p>
        </w:tc>
        <w:tc>
          <w:tcPr>
            <w:tcW w:w="1276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 xml:space="preserve">无 </w:t>
            </w: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>有</w:t>
            </w:r>
          </w:p>
        </w:tc>
        <w:tc>
          <w:tcPr>
            <w:tcW w:w="1984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b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>过敏史</w:t>
            </w:r>
          </w:p>
        </w:tc>
        <w:tc>
          <w:tcPr>
            <w:tcW w:w="1418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 xml:space="preserve">无 </w:t>
            </w: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>有</w:t>
            </w:r>
          </w:p>
        </w:tc>
      </w:tr>
    </w:tbl>
    <w:p w:rsidR="00F735BE" w:rsidRDefault="00F735BE" w:rsidP="00F735BE">
      <w:pPr>
        <w:rPr>
          <w:rFonts w:ascii="仿宋" w:eastAsia="仿宋" w:hAnsi="仿宋" w:cs="宋体"/>
          <w:szCs w:val="22"/>
        </w:rPr>
      </w:pPr>
    </w:p>
    <w:p w:rsidR="00B12C8D" w:rsidRPr="00F735BE" w:rsidRDefault="00B12C8D" w:rsidP="00F735BE">
      <w:pPr>
        <w:rPr>
          <w:rFonts w:ascii="仿宋" w:eastAsia="仿宋" w:hAnsi="仿宋" w:cs="宋体"/>
          <w:szCs w:val="22"/>
        </w:rPr>
      </w:pPr>
    </w:p>
    <w:tbl>
      <w:tblPr>
        <w:tblStyle w:val="12"/>
        <w:tblpPr w:leftFromText="180" w:rightFromText="180" w:vertAnchor="text" w:horzAnchor="page" w:tblpX="1501" w:tblpY="293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1559"/>
        <w:gridCol w:w="1560"/>
        <w:gridCol w:w="1701"/>
      </w:tblGrid>
      <w:tr w:rsidR="00F735BE" w:rsidRPr="00F735BE" w:rsidTr="00110957">
        <w:trPr>
          <w:trHeight w:val="497"/>
          <w:tblHeader/>
        </w:trPr>
        <w:tc>
          <w:tcPr>
            <w:tcW w:w="2660" w:type="dxa"/>
            <w:gridSpan w:val="2"/>
            <w:shd w:val="clear" w:color="auto" w:fill="D8D8D8" w:themeFill="background1" w:themeFillShade="D8"/>
            <w:vAlign w:val="center"/>
          </w:tcPr>
          <w:p w:rsidR="00F735BE" w:rsidRPr="00F735BE" w:rsidRDefault="00F735BE" w:rsidP="00F735BE">
            <w:pPr>
              <w:rPr>
                <w:rFonts w:ascii="仿宋" w:eastAsia="仿宋" w:hAnsi="仿宋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</w:rPr>
              <w:t>与SAE相关实验室检查项</w:t>
            </w:r>
          </w:p>
        </w:tc>
        <w:tc>
          <w:tcPr>
            <w:tcW w:w="6379" w:type="dxa"/>
            <w:gridSpan w:val="4"/>
            <w:shd w:val="clear" w:color="auto" w:fill="D8D8D8" w:themeFill="background1" w:themeFillShade="D8"/>
            <w:vAlign w:val="center"/>
          </w:tcPr>
          <w:p w:rsidR="00F735BE" w:rsidRPr="00F735BE" w:rsidRDefault="00F735BE" w:rsidP="00F735BE">
            <w:pPr>
              <w:rPr>
                <w:rFonts w:ascii="仿宋" w:eastAsia="仿宋" w:hAnsi="仿宋"/>
                <w:szCs w:val="22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 xml:space="preserve">不详   </w:t>
            </w: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 xml:space="preserve">无   </w:t>
            </w: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>见下表</w:t>
            </w:r>
          </w:p>
        </w:tc>
      </w:tr>
      <w:tr w:rsidR="00F735BE" w:rsidRPr="00F735BE" w:rsidTr="00110957">
        <w:tc>
          <w:tcPr>
            <w:tcW w:w="1384" w:type="dxa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40"/>
              <w:jc w:val="center"/>
              <w:rPr>
                <w:rFonts w:ascii="仿宋" w:eastAsia="仿宋" w:hAnsi="仿宋" w:cs="微软雅黑"/>
                <w:kern w:val="0"/>
                <w:sz w:val="22"/>
                <w:szCs w:val="22"/>
                <w:lang w:val="de-DE" w:eastAsia="de-DE" w:bidi="de-DE"/>
              </w:rPr>
            </w:pPr>
            <w:r w:rsidRPr="00F735BE">
              <w:rPr>
                <w:rFonts w:ascii="仿宋" w:eastAsia="仿宋" w:hAnsi="仿宋" w:cs="微软雅黑" w:hint="eastAsia"/>
                <w:b/>
                <w:kern w:val="0"/>
                <w:sz w:val="18"/>
                <w:szCs w:val="22"/>
                <w:lang w:bidi="de-DE"/>
              </w:rPr>
              <w:t xml:space="preserve">检查名称 </w:t>
            </w:r>
          </w:p>
        </w:tc>
        <w:tc>
          <w:tcPr>
            <w:tcW w:w="1276" w:type="dxa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40"/>
              <w:jc w:val="center"/>
              <w:rPr>
                <w:rFonts w:ascii="仿宋" w:eastAsia="仿宋" w:hAnsi="仿宋" w:cs="微软雅黑"/>
                <w:kern w:val="0"/>
                <w:sz w:val="22"/>
                <w:szCs w:val="22"/>
                <w:lang w:val="de-DE" w:eastAsia="de-DE" w:bidi="de-DE"/>
              </w:rPr>
            </w:pPr>
            <w:r w:rsidRPr="00F735BE">
              <w:rPr>
                <w:rFonts w:ascii="仿宋" w:eastAsia="仿宋" w:hAnsi="仿宋" w:cs="微软雅黑" w:hint="eastAsia"/>
                <w:b/>
                <w:kern w:val="0"/>
                <w:sz w:val="18"/>
                <w:szCs w:val="22"/>
                <w:lang w:bidi="de-DE"/>
              </w:rPr>
              <w:t xml:space="preserve">检查日期 </w:t>
            </w:r>
          </w:p>
        </w:tc>
        <w:tc>
          <w:tcPr>
            <w:tcW w:w="1559" w:type="dxa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40"/>
              <w:jc w:val="center"/>
              <w:rPr>
                <w:rFonts w:ascii="仿宋" w:eastAsia="仿宋" w:hAnsi="仿宋" w:cs="微软雅黑"/>
                <w:b/>
                <w:kern w:val="0"/>
                <w:sz w:val="18"/>
                <w:szCs w:val="22"/>
                <w:lang w:bidi="de-DE"/>
              </w:rPr>
            </w:pPr>
            <w:r w:rsidRPr="00F735BE">
              <w:rPr>
                <w:rFonts w:ascii="仿宋" w:eastAsia="仿宋" w:hAnsi="仿宋" w:cs="微软雅黑" w:hint="eastAsia"/>
                <w:b/>
                <w:kern w:val="0"/>
                <w:sz w:val="18"/>
                <w:szCs w:val="22"/>
                <w:lang w:bidi="de-DE"/>
              </w:rPr>
              <w:t xml:space="preserve">检查结果 </w:t>
            </w:r>
          </w:p>
        </w:tc>
        <w:tc>
          <w:tcPr>
            <w:tcW w:w="1559" w:type="dxa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40"/>
              <w:jc w:val="center"/>
              <w:rPr>
                <w:rFonts w:ascii="仿宋" w:eastAsia="仿宋" w:hAnsi="仿宋" w:cs="微软雅黑"/>
                <w:b/>
                <w:kern w:val="0"/>
                <w:sz w:val="18"/>
                <w:szCs w:val="22"/>
                <w:lang w:bidi="de-DE"/>
              </w:rPr>
            </w:pPr>
            <w:r w:rsidRPr="00F735BE">
              <w:rPr>
                <w:rFonts w:ascii="仿宋" w:eastAsia="仿宋" w:hAnsi="仿宋" w:cs="微软雅黑" w:hint="eastAsia"/>
                <w:b/>
                <w:kern w:val="0"/>
                <w:sz w:val="18"/>
                <w:szCs w:val="22"/>
                <w:lang w:bidi="de-DE"/>
              </w:rPr>
              <w:t xml:space="preserve">正常值上限 </w:t>
            </w:r>
          </w:p>
        </w:tc>
        <w:tc>
          <w:tcPr>
            <w:tcW w:w="1560" w:type="dxa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40"/>
              <w:jc w:val="center"/>
              <w:rPr>
                <w:rFonts w:ascii="仿宋" w:eastAsia="仿宋" w:hAnsi="仿宋" w:cs="微软雅黑"/>
                <w:b/>
                <w:kern w:val="0"/>
                <w:sz w:val="18"/>
                <w:szCs w:val="22"/>
                <w:lang w:bidi="de-DE"/>
              </w:rPr>
            </w:pPr>
            <w:r w:rsidRPr="00F735BE">
              <w:rPr>
                <w:rFonts w:ascii="仿宋" w:eastAsia="仿宋" w:hAnsi="仿宋" w:cs="微软雅黑" w:hint="eastAsia"/>
                <w:b/>
                <w:kern w:val="0"/>
                <w:sz w:val="18"/>
                <w:szCs w:val="22"/>
                <w:lang w:bidi="de-DE"/>
              </w:rPr>
              <w:t xml:space="preserve">正常值下限 </w:t>
            </w:r>
          </w:p>
        </w:tc>
        <w:tc>
          <w:tcPr>
            <w:tcW w:w="1701" w:type="dxa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40"/>
              <w:jc w:val="center"/>
              <w:rPr>
                <w:rFonts w:ascii="仿宋" w:eastAsia="仿宋" w:hAnsi="仿宋" w:cs="微软雅黑"/>
                <w:b/>
                <w:kern w:val="0"/>
                <w:sz w:val="18"/>
                <w:szCs w:val="22"/>
                <w:lang w:bidi="de-DE"/>
              </w:rPr>
            </w:pPr>
            <w:r w:rsidRPr="00F735BE">
              <w:rPr>
                <w:rFonts w:ascii="仿宋" w:eastAsia="仿宋" w:hAnsi="仿宋" w:cs="微软雅黑" w:hint="eastAsia"/>
                <w:b/>
                <w:kern w:val="0"/>
                <w:sz w:val="18"/>
                <w:szCs w:val="22"/>
                <w:lang w:bidi="de-DE"/>
              </w:rPr>
              <w:t>备注</w:t>
            </w:r>
          </w:p>
        </w:tc>
      </w:tr>
      <w:tr w:rsidR="00F735BE" w:rsidRPr="00F735BE" w:rsidTr="00110957">
        <w:tc>
          <w:tcPr>
            <w:tcW w:w="1384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276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559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559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560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701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</w:tr>
      <w:tr w:rsidR="00F735BE" w:rsidRPr="00F735BE" w:rsidTr="00110957">
        <w:tc>
          <w:tcPr>
            <w:tcW w:w="1384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276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559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559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560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701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</w:tr>
      <w:tr w:rsidR="00F735BE" w:rsidRPr="00F735BE" w:rsidTr="00110957">
        <w:tc>
          <w:tcPr>
            <w:tcW w:w="1384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276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559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559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560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701" w:type="dxa"/>
          </w:tcPr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</w:tr>
    </w:tbl>
    <w:p w:rsidR="00F735BE" w:rsidRPr="00F735BE" w:rsidRDefault="00F735BE" w:rsidP="00F735BE">
      <w:pPr>
        <w:rPr>
          <w:rFonts w:ascii="仿宋" w:eastAsia="仿宋" w:hAnsi="仿宋" w:cs="宋体"/>
          <w:szCs w:val="22"/>
        </w:rPr>
      </w:pPr>
    </w:p>
    <w:p w:rsidR="00F735BE" w:rsidRPr="00F735BE" w:rsidRDefault="00F735BE" w:rsidP="00F735BE">
      <w:pPr>
        <w:rPr>
          <w:rFonts w:ascii="仿宋" w:eastAsia="仿宋" w:hAnsi="仿宋" w:cs="宋体"/>
          <w:szCs w:val="22"/>
        </w:rPr>
      </w:pPr>
    </w:p>
    <w:tbl>
      <w:tblPr>
        <w:tblStyle w:val="12"/>
        <w:tblpPr w:leftFromText="180" w:rightFromText="180" w:vertAnchor="text" w:horzAnchor="margin" w:tblpX="-176" w:tblpY="185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559"/>
        <w:gridCol w:w="709"/>
        <w:gridCol w:w="709"/>
        <w:gridCol w:w="992"/>
        <w:gridCol w:w="1134"/>
        <w:gridCol w:w="1418"/>
      </w:tblGrid>
      <w:tr w:rsidR="00F735BE" w:rsidRPr="00F735BE" w:rsidTr="00581DD3">
        <w:trPr>
          <w:trHeight w:val="814"/>
          <w:tblHeader/>
        </w:trPr>
        <w:tc>
          <w:tcPr>
            <w:tcW w:w="9039" w:type="dxa"/>
            <w:gridSpan w:val="8"/>
            <w:shd w:val="clear" w:color="auto" w:fill="D8D8D8" w:themeFill="background1" w:themeFillShade="D8"/>
            <w:vAlign w:val="center"/>
          </w:tcPr>
          <w:p w:rsidR="00F735BE" w:rsidRPr="00F735BE" w:rsidRDefault="00F735BE" w:rsidP="007A706A">
            <w:pPr>
              <w:rPr>
                <w:rFonts w:ascii="仿宋" w:eastAsia="仿宋" w:hAnsi="仿宋"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</w:rPr>
              <w:t xml:space="preserve">合并用药  </w:t>
            </w: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 xml:space="preserve"> </w:t>
            </w: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 xml:space="preserve">不详   </w:t>
            </w: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 xml:space="preserve">无   </w:t>
            </w: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>见下表</w:t>
            </w:r>
          </w:p>
          <w:p w:rsidR="00F735BE" w:rsidRPr="00F735BE" w:rsidRDefault="00F735BE" w:rsidP="007A706A">
            <w:pPr>
              <w:rPr>
                <w:rFonts w:ascii="仿宋" w:eastAsia="仿宋" w:hAnsi="仿宋"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>注：合并用药是指SAE发生前开始使用，SAE发生时正在使用的药品；针对SAE的治疗用药，请填写在“SAE发生及处理的详细情况”栏。</w:t>
            </w:r>
          </w:p>
        </w:tc>
      </w:tr>
      <w:tr w:rsidR="00F735BE" w:rsidRPr="00F735BE" w:rsidTr="00581DD3">
        <w:trPr>
          <w:trHeight w:val="586"/>
        </w:trPr>
        <w:tc>
          <w:tcPr>
            <w:tcW w:w="1384" w:type="dxa"/>
            <w:vAlign w:val="center"/>
          </w:tcPr>
          <w:p w:rsidR="00F735BE" w:rsidRPr="00F735BE" w:rsidRDefault="00F735BE" w:rsidP="007A706A">
            <w:pPr>
              <w:autoSpaceDE w:val="0"/>
              <w:autoSpaceDN w:val="0"/>
              <w:spacing w:before="117"/>
              <w:ind w:left="40"/>
              <w:jc w:val="center"/>
              <w:rPr>
                <w:rFonts w:ascii="仿宋" w:eastAsia="仿宋" w:hAnsi="仿宋" w:cs="微软雅黑"/>
                <w:kern w:val="0"/>
                <w:sz w:val="22"/>
                <w:szCs w:val="22"/>
                <w:lang w:eastAsia="de-DE" w:bidi="de-DE"/>
              </w:rPr>
            </w:pPr>
            <w:r w:rsidRPr="00F735BE">
              <w:rPr>
                <w:rFonts w:ascii="仿宋" w:eastAsia="仿宋" w:hAnsi="仿宋" w:cs="微软雅黑" w:hint="eastAsia"/>
                <w:b/>
                <w:kern w:val="0"/>
                <w:sz w:val="18"/>
                <w:szCs w:val="22"/>
                <w:lang w:bidi="de-DE"/>
              </w:rPr>
              <w:t>药物名称</w:t>
            </w:r>
          </w:p>
        </w:tc>
        <w:tc>
          <w:tcPr>
            <w:tcW w:w="1134" w:type="dxa"/>
            <w:vAlign w:val="center"/>
          </w:tcPr>
          <w:p w:rsidR="00F735BE" w:rsidRPr="00F735BE" w:rsidRDefault="00F735BE" w:rsidP="007A706A">
            <w:pPr>
              <w:autoSpaceDE w:val="0"/>
              <w:autoSpaceDN w:val="0"/>
              <w:spacing w:before="117"/>
              <w:ind w:left="40"/>
              <w:jc w:val="center"/>
              <w:rPr>
                <w:rFonts w:ascii="仿宋" w:eastAsia="仿宋" w:hAnsi="仿宋" w:cs="微软雅黑"/>
                <w:kern w:val="0"/>
                <w:sz w:val="22"/>
                <w:szCs w:val="22"/>
                <w:lang w:eastAsia="de-DE" w:bidi="de-DE"/>
              </w:rPr>
            </w:pPr>
            <w:r w:rsidRPr="00F735BE">
              <w:rPr>
                <w:rFonts w:ascii="仿宋" w:eastAsia="仿宋" w:hAnsi="仿宋" w:cs="微软雅黑" w:hint="eastAsia"/>
                <w:b/>
                <w:kern w:val="0"/>
                <w:sz w:val="18"/>
                <w:szCs w:val="22"/>
                <w:lang w:bidi="de-DE"/>
              </w:rPr>
              <w:t xml:space="preserve">使用原因 </w:t>
            </w:r>
          </w:p>
        </w:tc>
        <w:tc>
          <w:tcPr>
            <w:tcW w:w="1559" w:type="dxa"/>
            <w:vAlign w:val="center"/>
          </w:tcPr>
          <w:p w:rsidR="00F735BE" w:rsidRPr="00F735BE" w:rsidRDefault="00F735BE" w:rsidP="007A706A">
            <w:pPr>
              <w:autoSpaceDE w:val="0"/>
              <w:autoSpaceDN w:val="0"/>
              <w:spacing w:before="117"/>
              <w:ind w:left="40"/>
              <w:jc w:val="center"/>
              <w:rPr>
                <w:rFonts w:ascii="仿宋" w:eastAsia="仿宋" w:hAnsi="仿宋" w:cs="微软雅黑"/>
                <w:b/>
                <w:kern w:val="0"/>
                <w:sz w:val="18"/>
                <w:szCs w:val="22"/>
                <w:lang w:bidi="de-DE"/>
              </w:rPr>
            </w:pPr>
            <w:r w:rsidRPr="00F735BE">
              <w:rPr>
                <w:rFonts w:ascii="仿宋" w:eastAsia="仿宋" w:hAnsi="仿宋" w:cs="微软雅黑" w:hint="eastAsia"/>
                <w:b/>
                <w:kern w:val="0"/>
                <w:sz w:val="18"/>
                <w:szCs w:val="22"/>
                <w:lang w:bidi="de-DE"/>
              </w:rPr>
              <w:t xml:space="preserve">剂量/剂量单位 </w:t>
            </w:r>
          </w:p>
        </w:tc>
        <w:tc>
          <w:tcPr>
            <w:tcW w:w="709" w:type="dxa"/>
            <w:vAlign w:val="center"/>
          </w:tcPr>
          <w:p w:rsidR="00F735BE" w:rsidRPr="00F735BE" w:rsidRDefault="00F735BE" w:rsidP="007A706A">
            <w:pPr>
              <w:autoSpaceDE w:val="0"/>
              <w:autoSpaceDN w:val="0"/>
              <w:spacing w:before="117"/>
              <w:ind w:left="40"/>
              <w:jc w:val="center"/>
              <w:rPr>
                <w:rFonts w:ascii="仿宋" w:eastAsia="仿宋" w:hAnsi="仿宋" w:cs="微软雅黑"/>
                <w:b/>
                <w:kern w:val="0"/>
                <w:sz w:val="18"/>
                <w:szCs w:val="22"/>
                <w:lang w:bidi="de-DE"/>
              </w:rPr>
            </w:pPr>
            <w:r w:rsidRPr="00F735BE">
              <w:rPr>
                <w:rFonts w:ascii="仿宋" w:eastAsia="仿宋" w:hAnsi="仿宋" w:cs="微软雅黑" w:hint="eastAsia"/>
                <w:b/>
                <w:kern w:val="0"/>
                <w:sz w:val="18"/>
                <w:szCs w:val="22"/>
                <w:lang w:bidi="de-DE"/>
              </w:rPr>
              <w:t xml:space="preserve">剂型 </w:t>
            </w:r>
          </w:p>
        </w:tc>
        <w:tc>
          <w:tcPr>
            <w:tcW w:w="709" w:type="dxa"/>
            <w:vAlign w:val="center"/>
          </w:tcPr>
          <w:p w:rsidR="00F735BE" w:rsidRPr="00F735BE" w:rsidRDefault="00F735BE" w:rsidP="007A706A">
            <w:pPr>
              <w:autoSpaceDE w:val="0"/>
              <w:autoSpaceDN w:val="0"/>
              <w:spacing w:before="117"/>
              <w:ind w:left="40"/>
              <w:jc w:val="center"/>
              <w:rPr>
                <w:rFonts w:ascii="仿宋" w:eastAsia="仿宋" w:hAnsi="仿宋" w:cs="微软雅黑"/>
                <w:b/>
                <w:kern w:val="0"/>
                <w:sz w:val="18"/>
                <w:szCs w:val="22"/>
                <w:lang w:bidi="de-DE"/>
              </w:rPr>
            </w:pPr>
            <w:r w:rsidRPr="00F735BE">
              <w:rPr>
                <w:rFonts w:ascii="仿宋" w:eastAsia="仿宋" w:hAnsi="仿宋" w:cs="微软雅黑" w:hint="eastAsia"/>
                <w:b/>
                <w:kern w:val="0"/>
                <w:sz w:val="18"/>
                <w:szCs w:val="22"/>
                <w:lang w:bidi="de-DE"/>
              </w:rPr>
              <w:t xml:space="preserve">频次 </w:t>
            </w:r>
          </w:p>
        </w:tc>
        <w:tc>
          <w:tcPr>
            <w:tcW w:w="992" w:type="dxa"/>
            <w:vAlign w:val="center"/>
          </w:tcPr>
          <w:p w:rsidR="00F735BE" w:rsidRPr="00F735BE" w:rsidRDefault="00F735BE" w:rsidP="007A706A">
            <w:pPr>
              <w:autoSpaceDE w:val="0"/>
              <w:autoSpaceDN w:val="0"/>
              <w:spacing w:before="117"/>
              <w:ind w:left="40"/>
              <w:jc w:val="center"/>
              <w:rPr>
                <w:rFonts w:ascii="仿宋" w:eastAsia="仿宋" w:hAnsi="仿宋" w:cs="微软雅黑"/>
                <w:b/>
                <w:kern w:val="0"/>
                <w:sz w:val="18"/>
                <w:szCs w:val="22"/>
                <w:lang w:bidi="de-DE"/>
              </w:rPr>
            </w:pPr>
            <w:r w:rsidRPr="00F735BE">
              <w:rPr>
                <w:rFonts w:ascii="仿宋" w:eastAsia="仿宋" w:hAnsi="仿宋" w:cs="微软雅黑" w:hint="eastAsia"/>
                <w:b/>
                <w:kern w:val="0"/>
                <w:sz w:val="18"/>
                <w:szCs w:val="22"/>
                <w:lang w:bidi="de-DE"/>
              </w:rPr>
              <w:t xml:space="preserve">给药途径 </w:t>
            </w:r>
          </w:p>
        </w:tc>
        <w:tc>
          <w:tcPr>
            <w:tcW w:w="1134" w:type="dxa"/>
            <w:vAlign w:val="center"/>
          </w:tcPr>
          <w:p w:rsidR="00F735BE" w:rsidRPr="00F735BE" w:rsidRDefault="00F735BE" w:rsidP="007A706A">
            <w:pPr>
              <w:autoSpaceDE w:val="0"/>
              <w:autoSpaceDN w:val="0"/>
              <w:spacing w:before="117"/>
              <w:ind w:left="40"/>
              <w:jc w:val="center"/>
              <w:rPr>
                <w:rFonts w:ascii="仿宋" w:eastAsia="仿宋" w:hAnsi="仿宋" w:cs="微软雅黑"/>
                <w:b/>
                <w:kern w:val="0"/>
                <w:sz w:val="18"/>
                <w:szCs w:val="22"/>
                <w:lang w:bidi="de-DE"/>
              </w:rPr>
            </w:pPr>
            <w:r w:rsidRPr="00F735BE">
              <w:rPr>
                <w:rFonts w:ascii="仿宋" w:eastAsia="仿宋" w:hAnsi="仿宋" w:cs="微软雅黑" w:hint="eastAsia"/>
                <w:b/>
                <w:kern w:val="0"/>
                <w:sz w:val="18"/>
                <w:szCs w:val="22"/>
                <w:lang w:bidi="de-DE"/>
              </w:rPr>
              <w:t xml:space="preserve">开始时间 </w:t>
            </w:r>
          </w:p>
        </w:tc>
        <w:tc>
          <w:tcPr>
            <w:tcW w:w="1418" w:type="dxa"/>
            <w:vAlign w:val="center"/>
          </w:tcPr>
          <w:p w:rsidR="00F735BE" w:rsidRPr="00F735BE" w:rsidRDefault="00F735BE" w:rsidP="007A706A">
            <w:pPr>
              <w:autoSpaceDE w:val="0"/>
              <w:autoSpaceDN w:val="0"/>
              <w:spacing w:before="117"/>
              <w:ind w:left="40"/>
              <w:jc w:val="center"/>
              <w:rPr>
                <w:rFonts w:ascii="仿宋" w:eastAsia="仿宋" w:hAnsi="仿宋" w:cs="微软雅黑"/>
                <w:b/>
                <w:kern w:val="0"/>
                <w:sz w:val="18"/>
                <w:szCs w:val="22"/>
                <w:lang w:bidi="de-DE"/>
              </w:rPr>
            </w:pPr>
            <w:r w:rsidRPr="00F735BE">
              <w:rPr>
                <w:rFonts w:ascii="仿宋" w:eastAsia="仿宋" w:hAnsi="仿宋" w:cs="微软雅黑" w:hint="eastAsia"/>
                <w:b/>
                <w:kern w:val="0"/>
                <w:sz w:val="18"/>
                <w:szCs w:val="22"/>
                <w:lang w:bidi="de-DE"/>
              </w:rPr>
              <w:t xml:space="preserve">结束时间 </w:t>
            </w:r>
          </w:p>
        </w:tc>
      </w:tr>
      <w:tr w:rsidR="00F735BE" w:rsidRPr="00F735BE" w:rsidTr="00581DD3">
        <w:trPr>
          <w:trHeight w:val="90"/>
        </w:trPr>
        <w:tc>
          <w:tcPr>
            <w:tcW w:w="1384" w:type="dxa"/>
          </w:tcPr>
          <w:p w:rsidR="00F735BE" w:rsidRPr="00F735BE" w:rsidRDefault="00F735BE" w:rsidP="007A706A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134" w:type="dxa"/>
          </w:tcPr>
          <w:p w:rsidR="00F735BE" w:rsidRPr="00F735BE" w:rsidRDefault="00F735BE" w:rsidP="007A706A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559" w:type="dxa"/>
          </w:tcPr>
          <w:p w:rsidR="00F735BE" w:rsidRPr="00F735BE" w:rsidRDefault="00F735BE" w:rsidP="007A706A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F735BE" w:rsidRPr="00F735BE" w:rsidRDefault="00F735BE" w:rsidP="007A706A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F735BE" w:rsidRPr="00F735BE" w:rsidRDefault="00F735BE" w:rsidP="007A706A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F735BE" w:rsidRPr="00F735BE" w:rsidRDefault="00F735BE" w:rsidP="007A706A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134" w:type="dxa"/>
          </w:tcPr>
          <w:p w:rsidR="00F735BE" w:rsidRPr="00F735BE" w:rsidRDefault="00F735BE" w:rsidP="007A706A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418" w:type="dxa"/>
          </w:tcPr>
          <w:p w:rsidR="00F735BE" w:rsidRPr="00F735BE" w:rsidRDefault="00F735BE" w:rsidP="007A706A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</w:tr>
      <w:tr w:rsidR="00F735BE" w:rsidRPr="00F735BE" w:rsidTr="00581DD3">
        <w:tc>
          <w:tcPr>
            <w:tcW w:w="1384" w:type="dxa"/>
          </w:tcPr>
          <w:p w:rsidR="00F735BE" w:rsidRPr="00F735BE" w:rsidRDefault="00F735BE" w:rsidP="007A706A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134" w:type="dxa"/>
          </w:tcPr>
          <w:p w:rsidR="00F735BE" w:rsidRPr="00F735BE" w:rsidRDefault="00F735BE" w:rsidP="007A706A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559" w:type="dxa"/>
          </w:tcPr>
          <w:p w:rsidR="00F735BE" w:rsidRPr="00F735BE" w:rsidRDefault="00F735BE" w:rsidP="007A706A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F735BE" w:rsidRPr="00F735BE" w:rsidRDefault="00F735BE" w:rsidP="007A706A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F735BE" w:rsidRPr="00F735BE" w:rsidRDefault="00F735BE" w:rsidP="007A706A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F735BE" w:rsidRPr="00F735BE" w:rsidRDefault="00F735BE" w:rsidP="007A706A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134" w:type="dxa"/>
          </w:tcPr>
          <w:p w:rsidR="00F735BE" w:rsidRPr="00F735BE" w:rsidRDefault="00F735BE" w:rsidP="007A706A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418" w:type="dxa"/>
          </w:tcPr>
          <w:p w:rsidR="00F735BE" w:rsidRPr="00F735BE" w:rsidRDefault="00F735BE" w:rsidP="007A706A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</w:tr>
    </w:tbl>
    <w:p w:rsidR="00F735BE" w:rsidRDefault="00F735BE" w:rsidP="00F735BE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:rsidR="00B12C8D" w:rsidRDefault="00B12C8D" w:rsidP="00F735BE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tbl>
      <w:tblPr>
        <w:tblStyle w:val="12"/>
        <w:tblpPr w:leftFromText="180" w:rightFromText="180" w:vertAnchor="text" w:horzAnchor="margin" w:tblpX="-176" w:tblpY="198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425"/>
        <w:gridCol w:w="992"/>
        <w:gridCol w:w="709"/>
        <w:gridCol w:w="850"/>
        <w:gridCol w:w="1560"/>
      </w:tblGrid>
      <w:tr w:rsidR="00581DD3" w:rsidRPr="00F735BE" w:rsidTr="00581DD3">
        <w:trPr>
          <w:trHeight w:val="1031"/>
          <w:tblHeader/>
        </w:trPr>
        <w:tc>
          <w:tcPr>
            <w:tcW w:w="9039" w:type="dxa"/>
            <w:gridSpan w:val="8"/>
            <w:shd w:val="clear" w:color="auto" w:fill="D8D8D8" w:themeFill="background1" w:themeFillShade="D8"/>
            <w:vAlign w:val="center"/>
          </w:tcPr>
          <w:p w:rsidR="00581DD3" w:rsidRPr="00F735BE" w:rsidRDefault="00581DD3" w:rsidP="00C64A2F">
            <w:pPr>
              <w:rPr>
                <w:rFonts w:ascii="仿宋" w:eastAsia="仿宋" w:hAnsi="仿宋"/>
                <w:b/>
                <w:color w:val="000000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</w:rPr>
              <w:lastRenderedPageBreak/>
              <w:t>试验用药使用情况 （如有多个试验用药，请复制此表格添加）</w:t>
            </w:r>
          </w:p>
          <w:p w:rsidR="00581DD3" w:rsidRPr="00F735BE" w:rsidRDefault="00581DD3" w:rsidP="00C64A2F">
            <w:pPr>
              <w:rPr>
                <w:rFonts w:ascii="仿宋" w:eastAsia="仿宋" w:hAnsi="仿宋"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>（若有</w:t>
            </w:r>
            <w:proofErr w:type="gramStart"/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>除试验</w:t>
            </w:r>
            <w:proofErr w:type="gramEnd"/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>药物外的怀疑药品及相互作用的药物，请复制并添加此表格；如果是</w:t>
            </w:r>
            <w:proofErr w:type="gramStart"/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>盲态试验请</w:t>
            </w:r>
            <w:proofErr w:type="gramEnd"/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>填写研究药品名称/安慰剂或对照药）</w:t>
            </w:r>
          </w:p>
        </w:tc>
      </w:tr>
      <w:tr w:rsidR="00581DD3" w:rsidRPr="00F735BE" w:rsidTr="00581DD3">
        <w:trPr>
          <w:trHeight w:val="547"/>
        </w:trPr>
        <w:tc>
          <w:tcPr>
            <w:tcW w:w="2235" w:type="dxa"/>
          </w:tcPr>
          <w:p w:rsidR="00581DD3" w:rsidRPr="00F735BE" w:rsidRDefault="00581DD3" w:rsidP="00C64A2F">
            <w:pPr>
              <w:widowControl/>
              <w:spacing w:before="100" w:after="100"/>
              <w:rPr>
                <w:rFonts w:ascii="仿宋" w:eastAsia="仿宋" w:hAnsi="仿宋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 xml:space="preserve">试验用药品中文名称 </w:t>
            </w:r>
          </w:p>
        </w:tc>
        <w:tc>
          <w:tcPr>
            <w:tcW w:w="2693" w:type="dxa"/>
            <w:gridSpan w:val="3"/>
          </w:tcPr>
          <w:p w:rsidR="00581DD3" w:rsidRPr="00F735BE" w:rsidRDefault="00581DD3" w:rsidP="00C64A2F">
            <w:pPr>
              <w:autoSpaceDE w:val="0"/>
              <w:autoSpaceDN w:val="0"/>
              <w:spacing w:before="117"/>
              <w:ind w:left="40"/>
              <w:jc w:val="center"/>
              <w:rPr>
                <w:rFonts w:ascii="仿宋" w:eastAsia="仿宋" w:hAnsi="仿宋" w:cs="微软雅黑"/>
                <w:b/>
                <w:kern w:val="0"/>
                <w:sz w:val="18"/>
                <w:szCs w:val="22"/>
                <w:lang w:bidi="de-DE"/>
              </w:rPr>
            </w:pPr>
          </w:p>
        </w:tc>
        <w:tc>
          <w:tcPr>
            <w:tcW w:w="1701" w:type="dxa"/>
            <w:gridSpan w:val="2"/>
          </w:tcPr>
          <w:p w:rsidR="00581DD3" w:rsidRPr="00F735BE" w:rsidRDefault="00581DD3" w:rsidP="00C64A2F">
            <w:pPr>
              <w:widowControl/>
              <w:spacing w:before="100" w:after="100"/>
              <w:rPr>
                <w:rFonts w:ascii="仿宋" w:eastAsia="仿宋" w:hAnsi="仿宋"/>
                <w:b/>
                <w:sz w:val="18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 xml:space="preserve">研究设计 </w:t>
            </w:r>
          </w:p>
        </w:tc>
        <w:tc>
          <w:tcPr>
            <w:tcW w:w="2410" w:type="dxa"/>
            <w:gridSpan w:val="2"/>
          </w:tcPr>
          <w:p w:rsidR="00581DD3" w:rsidRPr="00F735BE" w:rsidRDefault="00581DD3" w:rsidP="00C64A2F">
            <w:pPr>
              <w:autoSpaceDE w:val="0"/>
              <w:autoSpaceDN w:val="0"/>
              <w:spacing w:before="117"/>
              <w:ind w:left="40"/>
              <w:jc w:val="center"/>
              <w:rPr>
                <w:rFonts w:ascii="仿宋" w:eastAsia="仿宋" w:hAnsi="仿宋" w:cs="微软雅黑"/>
                <w:b/>
                <w:kern w:val="0"/>
                <w:sz w:val="18"/>
                <w:szCs w:val="22"/>
                <w:lang w:bidi="de-DE"/>
              </w:rPr>
            </w:pPr>
          </w:p>
        </w:tc>
      </w:tr>
      <w:tr w:rsidR="00581DD3" w:rsidRPr="00F735BE" w:rsidTr="00581DD3">
        <w:tc>
          <w:tcPr>
            <w:tcW w:w="2235" w:type="dxa"/>
          </w:tcPr>
          <w:p w:rsidR="00581DD3" w:rsidRPr="00F735BE" w:rsidRDefault="00581DD3" w:rsidP="00C64A2F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>试验用药品英文名称</w:t>
            </w:r>
          </w:p>
        </w:tc>
        <w:tc>
          <w:tcPr>
            <w:tcW w:w="2693" w:type="dxa"/>
            <w:gridSpan w:val="3"/>
          </w:tcPr>
          <w:p w:rsidR="00581DD3" w:rsidRPr="00F735BE" w:rsidRDefault="00581DD3" w:rsidP="00C64A2F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81DD3" w:rsidRPr="00F735BE" w:rsidRDefault="00581DD3" w:rsidP="00C64A2F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 xml:space="preserve">用药原因 </w:t>
            </w:r>
          </w:p>
        </w:tc>
        <w:tc>
          <w:tcPr>
            <w:tcW w:w="2410" w:type="dxa"/>
            <w:gridSpan w:val="2"/>
          </w:tcPr>
          <w:p w:rsidR="00581DD3" w:rsidRPr="00F735BE" w:rsidRDefault="00581DD3" w:rsidP="00C64A2F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</w:tr>
      <w:tr w:rsidR="00581DD3" w:rsidRPr="00F735BE" w:rsidTr="00581DD3">
        <w:tc>
          <w:tcPr>
            <w:tcW w:w="2235" w:type="dxa"/>
          </w:tcPr>
          <w:p w:rsidR="00581DD3" w:rsidRPr="00F735BE" w:rsidRDefault="00581DD3" w:rsidP="00C64A2F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>是否已给药</w:t>
            </w:r>
          </w:p>
        </w:tc>
        <w:tc>
          <w:tcPr>
            <w:tcW w:w="2693" w:type="dxa"/>
            <w:gridSpan w:val="3"/>
          </w:tcPr>
          <w:p w:rsidR="00581DD3" w:rsidRPr="00F735BE" w:rsidRDefault="00581DD3" w:rsidP="00C64A2F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 xml:space="preserve">是     </w:t>
            </w: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>否</w:t>
            </w:r>
          </w:p>
        </w:tc>
        <w:tc>
          <w:tcPr>
            <w:tcW w:w="1701" w:type="dxa"/>
            <w:gridSpan w:val="2"/>
          </w:tcPr>
          <w:p w:rsidR="00581DD3" w:rsidRPr="00F735BE" w:rsidRDefault="00581DD3" w:rsidP="00C64A2F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>药物编号</w:t>
            </w:r>
          </w:p>
        </w:tc>
        <w:tc>
          <w:tcPr>
            <w:tcW w:w="2410" w:type="dxa"/>
            <w:gridSpan w:val="2"/>
          </w:tcPr>
          <w:p w:rsidR="00581DD3" w:rsidRPr="00F735BE" w:rsidRDefault="00581DD3" w:rsidP="00C64A2F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</w:tr>
      <w:tr w:rsidR="00581DD3" w:rsidRPr="00F735BE" w:rsidTr="00581DD3">
        <w:tc>
          <w:tcPr>
            <w:tcW w:w="2235" w:type="dxa"/>
          </w:tcPr>
          <w:p w:rsidR="00581DD3" w:rsidRPr="00F735BE" w:rsidRDefault="00581DD3" w:rsidP="00C64A2F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>是否已破盲</w:t>
            </w:r>
          </w:p>
        </w:tc>
        <w:tc>
          <w:tcPr>
            <w:tcW w:w="2693" w:type="dxa"/>
            <w:gridSpan w:val="3"/>
          </w:tcPr>
          <w:p w:rsidR="00581DD3" w:rsidRPr="00F735BE" w:rsidRDefault="00581DD3" w:rsidP="00C64A2F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 xml:space="preserve">否     </w:t>
            </w: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 xml:space="preserve">是，破盲日期：      </w:t>
            </w:r>
          </w:p>
        </w:tc>
        <w:tc>
          <w:tcPr>
            <w:tcW w:w="1701" w:type="dxa"/>
            <w:gridSpan w:val="2"/>
          </w:tcPr>
          <w:p w:rsidR="00581DD3" w:rsidRPr="00F735BE" w:rsidRDefault="00581DD3" w:rsidP="00C64A2F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>破</w:t>
            </w:r>
            <w:proofErr w:type="gramStart"/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>盲原因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581DD3" w:rsidRPr="00F735BE" w:rsidRDefault="00581DD3" w:rsidP="00C64A2F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</w:tr>
      <w:tr w:rsidR="00581DD3" w:rsidRPr="00F735BE" w:rsidTr="00581DD3">
        <w:tc>
          <w:tcPr>
            <w:tcW w:w="2235" w:type="dxa"/>
          </w:tcPr>
          <w:p w:rsidR="00581DD3" w:rsidRPr="00F735BE" w:rsidRDefault="00581DD3" w:rsidP="00C64A2F">
            <w:pPr>
              <w:widowControl/>
              <w:spacing w:before="100" w:after="100"/>
              <w:rPr>
                <w:rFonts w:ascii="仿宋" w:eastAsia="仿宋" w:hAnsi="仿宋"/>
                <w:b/>
                <w:color w:val="000000"/>
                <w:szCs w:val="22"/>
              </w:rPr>
            </w:pPr>
          </w:p>
        </w:tc>
        <w:tc>
          <w:tcPr>
            <w:tcW w:w="2693" w:type="dxa"/>
            <w:gridSpan w:val="3"/>
          </w:tcPr>
          <w:p w:rsidR="00581DD3" w:rsidRPr="00F735BE" w:rsidRDefault="00581DD3" w:rsidP="00C64A2F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81DD3" w:rsidRPr="00F735BE" w:rsidRDefault="00581DD3" w:rsidP="00C64A2F">
            <w:pPr>
              <w:widowControl/>
              <w:spacing w:before="100" w:after="100"/>
              <w:rPr>
                <w:rFonts w:ascii="仿宋" w:eastAsia="仿宋" w:hAnsi="仿宋"/>
                <w:b/>
                <w:color w:val="000000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81DD3" w:rsidRPr="00F735BE" w:rsidRDefault="00581DD3" w:rsidP="00C64A2F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</w:tr>
      <w:tr w:rsidR="00581DD3" w:rsidRPr="00F735BE" w:rsidTr="00581DD3">
        <w:tc>
          <w:tcPr>
            <w:tcW w:w="2235" w:type="dxa"/>
          </w:tcPr>
          <w:p w:rsidR="00581DD3" w:rsidRPr="00F735BE" w:rsidRDefault="00581DD3" w:rsidP="00C64A2F">
            <w:pPr>
              <w:widowControl/>
              <w:spacing w:before="100" w:after="100"/>
              <w:rPr>
                <w:rFonts w:ascii="仿宋" w:eastAsia="仿宋" w:hAnsi="仿宋"/>
                <w:b/>
                <w:color w:val="000000"/>
                <w:szCs w:val="22"/>
              </w:rPr>
            </w:pPr>
          </w:p>
        </w:tc>
        <w:tc>
          <w:tcPr>
            <w:tcW w:w="2693" w:type="dxa"/>
            <w:gridSpan w:val="3"/>
          </w:tcPr>
          <w:p w:rsidR="00581DD3" w:rsidRPr="00F735BE" w:rsidRDefault="00581DD3" w:rsidP="00C64A2F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81DD3" w:rsidRPr="00F735BE" w:rsidRDefault="00581DD3" w:rsidP="00C64A2F">
            <w:pPr>
              <w:widowControl/>
              <w:spacing w:before="100" w:after="100"/>
              <w:rPr>
                <w:rFonts w:ascii="仿宋" w:eastAsia="仿宋" w:hAnsi="仿宋"/>
                <w:b/>
                <w:color w:val="000000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81DD3" w:rsidRPr="00F735BE" w:rsidRDefault="00581DD3" w:rsidP="00C64A2F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</w:tr>
      <w:tr w:rsidR="00581DD3" w:rsidRPr="00F735BE" w:rsidTr="00581DD3">
        <w:tc>
          <w:tcPr>
            <w:tcW w:w="2235" w:type="dxa"/>
            <w:vAlign w:val="center"/>
          </w:tcPr>
          <w:p w:rsidR="00581DD3" w:rsidRPr="00F735BE" w:rsidRDefault="00581DD3" w:rsidP="00C64A2F">
            <w:pPr>
              <w:widowControl/>
              <w:spacing w:before="100" w:after="100"/>
              <w:rPr>
                <w:rFonts w:ascii="仿宋" w:eastAsia="仿宋" w:hAnsi="仿宋"/>
                <w:b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 xml:space="preserve">对试验药物采取的措施 </w:t>
            </w:r>
          </w:p>
        </w:tc>
        <w:tc>
          <w:tcPr>
            <w:tcW w:w="2693" w:type="dxa"/>
            <w:gridSpan w:val="3"/>
          </w:tcPr>
          <w:p w:rsidR="00581DD3" w:rsidRPr="00F735BE" w:rsidRDefault="00581DD3" w:rsidP="00C64A2F">
            <w:pPr>
              <w:widowControl/>
              <w:spacing w:before="100" w:after="100"/>
              <w:rPr>
                <w:rFonts w:ascii="仿宋" w:eastAsia="仿宋" w:hAnsi="仿宋"/>
                <w:b/>
                <w:color w:val="000000"/>
                <w:szCs w:val="22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 xml:space="preserve">继续用药   </w:t>
            </w: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 xml:space="preserve">减小剂量   </w:t>
            </w: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 xml:space="preserve">停用药物   </w:t>
            </w: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 xml:space="preserve">停用药物又恢复   </w:t>
            </w: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 xml:space="preserve">不适用  </w:t>
            </w: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 xml:space="preserve">不详   </w:t>
            </w:r>
            <w:r w:rsidRPr="00F735BE">
              <w:rPr>
                <w:rFonts w:ascii="Segoe UI Symbol" w:eastAsia="仿宋" w:hAnsi="Segoe UI Symbol" w:cs="Segoe UI Symbol"/>
                <w:color w:val="000000"/>
                <w:szCs w:val="22"/>
              </w:rPr>
              <w:t>☐</w:t>
            </w:r>
            <w:r w:rsidRPr="00F735BE">
              <w:rPr>
                <w:rFonts w:ascii="仿宋" w:eastAsia="仿宋" w:hAnsi="仿宋" w:hint="eastAsia"/>
                <w:color w:val="000000"/>
                <w:szCs w:val="22"/>
              </w:rPr>
              <w:t>增加剂量</w:t>
            </w:r>
          </w:p>
        </w:tc>
        <w:tc>
          <w:tcPr>
            <w:tcW w:w="1701" w:type="dxa"/>
            <w:gridSpan w:val="2"/>
            <w:vAlign w:val="center"/>
          </w:tcPr>
          <w:p w:rsidR="00581DD3" w:rsidRPr="00F735BE" w:rsidRDefault="00581DD3" w:rsidP="00C64A2F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>采取措施时间</w:t>
            </w:r>
          </w:p>
        </w:tc>
        <w:tc>
          <w:tcPr>
            <w:tcW w:w="2410" w:type="dxa"/>
            <w:gridSpan w:val="2"/>
            <w:vAlign w:val="center"/>
          </w:tcPr>
          <w:p w:rsidR="00581DD3" w:rsidRPr="00F735BE" w:rsidRDefault="00581DD3" w:rsidP="00C64A2F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</w:p>
        </w:tc>
      </w:tr>
      <w:tr w:rsidR="00581DD3" w:rsidRPr="00F735BE" w:rsidTr="00581DD3">
        <w:tc>
          <w:tcPr>
            <w:tcW w:w="9039" w:type="dxa"/>
            <w:gridSpan w:val="8"/>
            <w:shd w:val="clear" w:color="auto" w:fill="D8D8D8" w:themeFill="background1" w:themeFillShade="D8"/>
          </w:tcPr>
          <w:p w:rsidR="00581DD3" w:rsidRPr="00F735BE" w:rsidRDefault="00581DD3" w:rsidP="00C64A2F">
            <w:pPr>
              <w:widowControl/>
              <w:spacing w:before="100" w:after="100"/>
              <w:rPr>
                <w:rFonts w:ascii="仿宋" w:eastAsia="仿宋" w:hAnsi="仿宋"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  <w:shd w:val="clear" w:color="auto" w:fill="D8D8D8" w:themeFill="background1" w:themeFillShade="D8"/>
              </w:rPr>
              <w:t>剂量详情</w:t>
            </w:r>
          </w:p>
        </w:tc>
      </w:tr>
      <w:tr w:rsidR="00581DD3" w:rsidRPr="00F735BE" w:rsidTr="00581DD3">
        <w:tc>
          <w:tcPr>
            <w:tcW w:w="2235" w:type="dxa"/>
            <w:shd w:val="clear" w:color="auto" w:fill="auto"/>
            <w:vAlign w:val="center"/>
          </w:tcPr>
          <w:p w:rsidR="00581DD3" w:rsidRPr="00F735BE" w:rsidRDefault="00581DD3" w:rsidP="00C64A2F">
            <w:pPr>
              <w:widowControl/>
              <w:spacing w:before="100" w:after="100"/>
              <w:jc w:val="center"/>
              <w:rPr>
                <w:rFonts w:ascii="仿宋" w:eastAsia="仿宋" w:hAnsi="仿宋"/>
                <w:b/>
                <w:color w:val="000000"/>
                <w:szCs w:val="22"/>
                <w:shd w:val="clear" w:color="auto" w:fill="D8D8D8" w:themeFill="background1" w:themeFillShade="D8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>剂量/剂量单位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1DD3" w:rsidRPr="00F735BE" w:rsidRDefault="00581DD3" w:rsidP="00C64A2F">
            <w:pPr>
              <w:widowControl/>
              <w:spacing w:before="100" w:after="100"/>
              <w:jc w:val="center"/>
              <w:rPr>
                <w:rFonts w:ascii="仿宋" w:eastAsia="仿宋" w:hAnsi="仿宋"/>
                <w:b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>给药途径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1DD3" w:rsidRPr="00F735BE" w:rsidRDefault="00581DD3" w:rsidP="00C64A2F">
            <w:pPr>
              <w:widowControl/>
              <w:spacing w:before="100" w:after="100"/>
              <w:jc w:val="center"/>
              <w:rPr>
                <w:rFonts w:ascii="仿宋" w:eastAsia="仿宋" w:hAnsi="仿宋"/>
                <w:b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>频次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81DD3" w:rsidRPr="00F735BE" w:rsidRDefault="00581DD3" w:rsidP="00C64A2F">
            <w:pPr>
              <w:widowControl/>
              <w:spacing w:before="100" w:after="100"/>
              <w:jc w:val="center"/>
              <w:rPr>
                <w:rFonts w:ascii="仿宋" w:eastAsia="仿宋" w:hAnsi="仿宋"/>
                <w:b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>剂型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81DD3" w:rsidRPr="00F735BE" w:rsidRDefault="00581DD3" w:rsidP="00C64A2F">
            <w:pPr>
              <w:widowControl/>
              <w:spacing w:before="100" w:after="100"/>
              <w:jc w:val="center"/>
              <w:rPr>
                <w:rFonts w:ascii="仿宋" w:eastAsia="仿宋" w:hAnsi="仿宋"/>
                <w:b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>开始日期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1DD3" w:rsidRPr="00F735BE" w:rsidRDefault="00581DD3" w:rsidP="00C64A2F">
            <w:pPr>
              <w:widowControl/>
              <w:spacing w:before="100" w:after="100"/>
              <w:jc w:val="center"/>
              <w:rPr>
                <w:rFonts w:ascii="仿宋" w:eastAsia="仿宋" w:hAnsi="仿宋"/>
                <w:b/>
                <w:color w:val="000000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color w:val="000000"/>
                <w:szCs w:val="22"/>
              </w:rPr>
              <w:t>结束日期</w:t>
            </w:r>
          </w:p>
        </w:tc>
      </w:tr>
      <w:tr w:rsidR="00581DD3" w:rsidRPr="00F735BE" w:rsidTr="00581DD3">
        <w:tc>
          <w:tcPr>
            <w:tcW w:w="2235" w:type="dxa"/>
            <w:shd w:val="clear" w:color="auto" w:fill="auto"/>
            <w:vAlign w:val="center"/>
          </w:tcPr>
          <w:p w:rsidR="00581DD3" w:rsidRPr="00F735BE" w:rsidRDefault="00581DD3" w:rsidP="00C64A2F">
            <w:pPr>
              <w:widowControl/>
              <w:spacing w:before="100" w:after="100"/>
              <w:jc w:val="center"/>
              <w:rPr>
                <w:rFonts w:ascii="仿宋" w:eastAsia="仿宋" w:hAnsi="仿宋"/>
                <w:b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1DD3" w:rsidRPr="00F735BE" w:rsidRDefault="00581DD3" w:rsidP="00C64A2F">
            <w:pPr>
              <w:widowControl/>
              <w:spacing w:before="100" w:after="100"/>
              <w:jc w:val="center"/>
              <w:rPr>
                <w:rFonts w:ascii="仿宋" w:eastAsia="仿宋" w:hAnsi="仿宋"/>
                <w:b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1DD3" w:rsidRPr="00F735BE" w:rsidRDefault="00581DD3" w:rsidP="00C64A2F">
            <w:pPr>
              <w:widowControl/>
              <w:spacing w:before="100" w:after="100"/>
              <w:jc w:val="center"/>
              <w:rPr>
                <w:rFonts w:ascii="仿宋" w:eastAsia="仿宋" w:hAnsi="仿宋"/>
                <w:b/>
                <w:color w:val="000000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81DD3" w:rsidRPr="00F735BE" w:rsidRDefault="00581DD3" w:rsidP="00C64A2F">
            <w:pPr>
              <w:widowControl/>
              <w:spacing w:before="100" w:after="100"/>
              <w:jc w:val="center"/>
              <w:rPr>
                <w:rFonts w:ascii="仿宋" w:eastAsia="仿宋" w:hAnsi="仿宋"/>
                <w:b/>
                <w:color w:val="000000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81DD3" w:rsidRPr="00F735BE" w:rsidRDefault="00581DD3" w:rsidP="00C64A2F">
            <w:pPr>
              <w:widowControl/>
              <w:spacing w:before="100" w:after="100"/>
              <w:jc w:val="center"/>
              <w:rPr>
                <w:rFonts w:ascii="仿宋" w:eastAsia="仿宋" w:hAnsi="仿宋"/>
                <w:b/>
                <w:color w:val="00000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81DD3" w:rsidRPr="00F735BE" w:rsidRDefault="00581DD3" w:rsidP="00C64A2F">
            <w:pPr>
              <w:widowControl/>
              <w:spacing w:before="100" w:after="100"/>
              <w:jc w:val="center"/>
              <w:rPr>
                <w:rFonts w:ascii="仿宋" w:eastAsia="仿宋" w:hAnsi="仿宋"/>
                <w:b/>
                <w:color w:val="000000"/>
                <w:szCs w:val="22"/>
              </w:rPr>
            </w:pPr>
          </w:p>
        </w:tc>
      </w:tr>
      <w:tr w:rsidR="00581DD3" w:rsidRPr="00F735BE" w:rsidTr="00581DD3">
        <w:tc>
          <w:tcPr>
            <w:tcW w:w="2235" w:type="dxa"/>
            <w:shd w:val="clear" w:color="auto" w:fill="auto"/>
            <w:vAlign w:val="center"/>
          </w:tcPr>
          <w:p w:rsidR="00581DD3" w:rsidRPr="00F735BE" w:rsidRDefault="00581DD3" w:rsidP="00C64A2F">
            <w:pPr>
              <w:widowControl/>
              <w:spacing w:before="100" w:after="100"/>
              <w:jc w:val="center"/>
              <w:rPr>
                <w:rFonts w:ascii="仿宋" w:eastAsia="仿宋" w:hAnsi="仿宋"/>
                <w:b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1DD3" w:rsidRPr="00F735BE" w:rsidRDefault="00581DD3" w:rsidP="00C64A2F">
            <w:pPr>
              <w:widowControl/>
              <w:spacing w:before="100" w:after="100"/>
              <w:jc w:val="center"/>
              <w:rPr>
                <w:rFonts w:ascii="仿宋" w:eastAsia="仿宋" w:hAnsi="仿宋"/>
                <w:b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1DD3" w:rsidRPr="00F735BE" w:rsidRDefault="00581DD3" w:rsidP="00C64A2F">
            <w:pPr>
              <w:widowControl/>
              <w:spacing w:before="100" w:after="100"/>
              <w:jc w:val="center"/>
              <w:rPr>
                <w:rFonts w:ascii="仿宋" w:eastAsia="仿宋" w:hAnsi="仿宋"/>
                <w:b/>
                <w:color w:val="000000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81DD3" w:rsidRPr="00F735BE" w:rsidRDefault="00581DD3" w:rsidP="00C64A2F">
            <w:pPr>
              <w:widowControl/>
              <w:spacing w:before="100" w:after="100"/>
              <w:jc w:val="center"/>
              <w:rPr>
                <w:rFonts w:ascii="仿宋" w:eastAsia="仿宋" w:hAnsi="仿宋"/>
                <w:b/>
                <w:color w:val="000000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81DD3" w:rsidRPr="00F735BE" w:rsidRDefault="00581DD3" w:rsidP="00C64A2F">
            <w:pPr>
              <w:widowControl/>
              <w:spacing w:before="100" w:after="100"/>
              <w:jc w:val="center"/>
              <w:rPr>
                <w:rFonts w:ascii="仿宋" w:eastAsia="仿宋" w:hAnsi="仿宋"/>
                <w:b/>
                <w:color w:val="00000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81DD3" w:rsidRPr="00F735BE" w:rsidRDefault="00581DD3" w:rsidP="00C64A2F">
            <w:pPr>
              <w:widowControl/>
              <w:spacing w:before="100" w:after="100"/>
              <w:jc w:val="center"/>
              <w:rPr>
                <w:rFonts w:ascii="仿宋" w:eastAsia="仿宋" w:hAnsi="仿宋"/>
                <w:b/>
                <w:color w:val="000000"/>
                <w:szCs w:val="22"/>
              </w:rPr>
            </w:pPr>
          </w:p>
        </w:tc>
      </w:tr>
      <w:tr w:rsidR="00581DD3" w:rsidRPr="00F735BE" w:rsidTr="00581DD3">
        <w:tc>
          <w:tcPr>
            <w:tcW w:w="2235" w:type="dxa"/>
            <w:shd w:val="clear" w:color="auto" w:fill="auto"/>
            <w:vAlign w:val="center"/>
          </w:tcPr>
          <w:p w:rsidR="00581DD3" w:rsidRPr="00F735BE" w:rsidRDefault="00581DD3" w:rsidP="00C64A2F">
            <w:pPr>
              <w:widowControl/>
              <w:spacing w:before="100" w:after="100"/>
              <w:jc w:val="center"/>
              <w:rPr>
                <w:rFonts w:ascii="仿宋" w:eastAsia="仿宋" w:hAnsi="仿宋"/>
                <w:b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1DD3" w:rsidRPr="00F735BE" w:rsidRDefault="00581DD3" w:rsidP="00C64A2F">
            <w:pPr>
              <w:widowControl/>
              <w:spacing w:before="100" w:after="100"/>
              <w:jc w:val="center"/>
              <w:rPr>
                <w:rFonts w:ascii="仿宋" w:eastAsia="仿宋" w:hAnsi="仿宋"/>
                <w:b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1DD3" w:rsidRPr="00F735BE" w:rsidRDefault="00581DD3" w:rsidP="00C64A2F">
            <w:pPr>
              <w:widowControl/>
              <w:spacing w:before="100" w:after="100"/>
              <w:jc w:val="center"/>
              <w:rPr>
                <w:rFonts w:ascii="仿宋" w:eastAsia="仿宋" w:hAnsi="仿宋"/>
                <w:b/>
                <w:color w:val="000000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81DD3" w:rsidRPr="00F735BE" w:rsidRDefault="00581DD3" w:rsidP="00C64A2F">
            <w:pPr>
              <w:widowControl/>
              <w:spacing w:before="100" w:after="100"/>
              <w:jc w:val="center"/>
              <w:rPr>
                <w:rFonts w:ascii="仿宋" w:eastAsia="仿宋" w:hAnsi="仿宋"/>
                <w:b/>
                <w:color w:val="000000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81DD3" w:rsidRPr="00F735BE" w:rsidRDefault="00581DD3" w:rsidP="00C64A2F">
            <w:pPr>
              <w:widowControl/>
              <w:spacing w:before="100" w:after="100"/>
              <w:jc w:val="center"/>
              <w:rPr>
                <w:rFonts w:ascii="仿宋" w:eastAsia="仿宋" w:hAnsi="仿宋"/>
                <w:b/>
                <w:color w:val="00000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81DD3" w:rsidRPr="00F735BE" w:rsidRDefault="00581DD3" w:rsidP="00C64A2F">
            <w:pPr>
              <w:widowControl/>
              <w:spacing w:before="100" w:after="100"/>
              <w:jc w:val="center"/>
              <w:rPr>
                <w:rFonts w:ascii="仿宋" w:eastAsia="仿宋" w:hAnsi="仿宋"/>
                <w:b/>
                <w:color w:val="000000"/>
                <w:szCs w:val="22"/>
              </w:rPr>
            </w:pPr>
          </w:p>
        </w:tc>
      </w:tr>
    </w:tbl>
    <w:p w:rsidR="00581DD3" w:rsidRDefault="00581DD3" w:rsidP="00F735BE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:rsidR="00581DD3" w:rsidRPr="00F735BE" w:rsidRDefault="00581DD3" w:rsidP="00F735BE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tbl>
      <w:tblPr>
        <w:tblW w:w="992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4"/>
        <w:gridCol w:w="1989"/>
      </w:tblGrid>
      <w:tr w:rsidR="00F735BE" w:rsidRPr="00F735BE" w:rsidTr="00554A0B">
        <w:trPr>
          <w:trHeight w:val="555"/>
        </w:trPr>
        <w:tc>
          <w:tcPr>
            <w:tcW w:w="9928" w:type="dxa"/>
            <w:gridSpan w:val="5"/>
            <w:shd w:val="clear" w:color="auto" w:fill="BFBFBF" w:themeFill="background1" w:themeFillShade="BF"/>
          </w:tcPr>
          <w:p w:rsidR="00F735BE" w:rsidRPr="00F735BE" w:rsidRDefault="00F735BE" w:rsidP="00F735BE">
            <w:pPr>
              <w:autoSpaceDE w:val="0"/>
              <w:autoSpaceDN w:val="0"/>
              <w:spacing w:before="38" w:line="332" w:lineRule="exact"/>
              <w:ind w:left="40"/>
              <w:rPr>
                <w:rFonts w:ascii="仿宋" w:eastAsia="仿宋" w:hAnsi="仿宋" w:cs="微软雅黑"/>
                <w:kern w:val="0"/>
                <w:sz w:val="24"/>
                <w:szCs w:val="22"/>
                <w:lang w:bidi="de-DE"/>
              </w:rPr>
            </w:pPr>
            <w:r w:rsidRPr="00F735BE">
              <w:rPr>
                <w:rFonts w:ascii="仿宋" w:eastAsia="仿宋" w:hAnsi="仿宋" w:cs="微软雅黑" w:hint="eastAsia"/>
                <w:b/>
                <w:bCs/>
                <w:color w:val="000000"/>
                <w:kern w:val="0"/>
                <w:sz w:val="24"/>
                <w:lang w:bidi="de-DE"/>
              </w:rPr>
              <w:t>严重不良事件(此表可复制）</w:t>
            </w:r>
          </w:p>
        </w:tc>
      </w:tr>
      <w:tr w:rsidR="00F735BE" w:rsidRPr="00F735BE" w:rsidTr="00554A0B">
        <w:trPr>
          <w:trHeight w:val="491"/>
        </w:trPr>
        <w:tc>
          <w:tcPr>
            <w:tcW w:w="1985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jc w:val="center"/>
              <w:rPr>
                <w:rFonts w:ascii="仿宋" w:eastAsia="仿宋" w:hAnsi="仿宋" w:cstheme="minorBidi"/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F735BE" w:rsidRPr="00F735BE" w:rsidRDefault="00F735BE" w:rsidP="00F735BE">
            <w:pPr>
              <w:widowControl/>
              <w:spacing w:before="100" w:after="100"/>
              <w:jc w:val="center"/>
              <w:rPr>
                <w:rFonts w:ascii="仿宋" w:eastAsia="仿宋" w:hAnsi="仿宋" w:cstheme="minorBidi"/>
                <w:b/>
                <w:bCs/>
                <w:color w:val="000000"/>
                <w:szCs w:val="21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1"/>
              </w:rPr>
              <w:t>SAE1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jc w:val="center"/>
              <w:rPr>
                <w:rFonts w:ascii="仿宋" w:eastAsia="仿宋" w:hAnsi="仿宋" w:cstheme="minorBidi"/>
                <w:b/>
                <w:bCs/>
                <w:color w:val="000000"/>
                <w:szCs w:val="21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1"/>
              </w:rPr>
              <w:t>SAE2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F735BE" w:rsidRPr="00F735BE" w:rsidRDefault="00F735BE" w:rsidP="00F735BE">
            <w:pPr>
              <w:widowControl/>
              <w:spacing w:before="100" w:after="100"/>
              <w:jc w:val="center"/>
              <w:rPr>
                <w:rFonts w:ascii="仿宋" w:eastAsia="仿宋" w:hAnsi="仿宋" w:cstheme="minorBidi"/>
                <w:b/>
                <w:bCs/>
                <w:color w:val="000000"/>
                <w:szCs w:val="21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1"/>
              </w:rPr>
              <w:t>SAE3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F735BE" w:rsidRPr="00F735BE" w:rsidRDefault="00F735BE" w:rsidP="00F735BE">
            <w:pPr>
              <w:widowControl/>
              <w:spacing w:before="100" w:after="100"/>
              <w:jc w:val="center"/>
              <w:rPr>
                <w:rFonts w:ascii="仿宋" w:eastAsia="仿宋" w:hAnsi="仿宋" w:cstheme="minorBidi"/>
                <w:b/>
                <w:bCs/>
                <w:color w:val="000000"/>
                <w:szCs w:val="21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1"/>
              </w:rPr>
              <w:t>SAE4</w:t>
            </w:r>
          </w:p>
        </w:tc>
      </w:tr>
      <w:tr w:rsidR="00F735BE" w:rsidRPr="00F735BE" w:rsidTr="00554A0B">
        <w:trPr>
          <w:trHeight w:val="491"/>
        </w:trPr>
        <w:tc>
          <w:tcPr>
            <w:tcW w:w="1985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jc w:val="center"/>
              <w:rPr>
                <w:rFonts w:ascii="仿宋" w:eastAsia="仿宋" w:hAnsi="仿宋" w:cstheme="minorBidi"/>
                <w:b/>
                <w:bCs/>
                <w:color w:val="000000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2"/>
              </w:rPr>
              <w:t>不良事件名称（诊断）</w:t>
            </w:r>
          </w:p>
        </w:tc>
        <w:tc>
          <w:tcPr>
            <w:tcW w:w="1985" w:type="dxa"/>
            <w:tcBorders>
              <w:righ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jc w:val="center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jc w:val="center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jc w:val="center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jc w:val="center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</w:p>
        </w:tc>
      </w:tr>
      <w:tr w:rsidR="00F735BE" w:rsidRPr="00F735BE" w:rsidTr="00554A0B">
        <w:trPr>
          <w:trHeight w:val="491"/>
        </w:trPr>
        <w:tc>
          <w:tcPr>
            <w:tcW w:w="1985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jc w:val="center"/>
              <w:rPr>
                <w:rFonts w:ascii="仿宋" w:eastAsia="仿宋" w:hAnsi="仿宋" w:cstheme="minorBidi"/>
                <w:b/>
                <w:bCs/>
                <w:color w:val="000000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2"/>
              </w:rPr>
              <w:t xml:space="preserve">开始日期 </w:t>
            </w:r>
          </w:p>
        </w:tc>
        <w:tc>
          <w:tcPr>
            <w:tcW w:w="1985" w:type="dxa"/>
            <w:tcBorders>
              <w:righ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jc w:val="center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jc w:val="center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jc w:val="center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jc w:val="center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</w:p>
        </w:tc>
      </w:tr>
      <w:tr w:rsidR="00F735BE" w:rsidRPr="00F735BE" w:rsidTr="00554A0B">
        <w:trPr>
          <w:trHeight w:val="491"/>
        </w:trPr>
        <w:tc>
          <w:tcPr>
            <w:tcW w:w="1985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jc w:val="center"/>
              <w:rPr>
                <w:rFonts w:ascii="仿宋" w:eastAsia="仿宋" w:hAnsi="仿宋" w:cstheme="minorBidi"/>
                <w:b/>
                <w:bCs/>
                <w:color w:val="000000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2"/>
              </w:rPr>
              <w:t xml:space="preserve">结束日期 </w:t>
            </w:r>
          </w:p>
        </w:tc>
        <w:tc>
          <w:tcPr>
            <w:tcW w:w="1985" w:type="dxa"/>
            <w:tcBorders>
              <w:righ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jc w:val="center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jc w:val="center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jc w:val="center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jc w:val="center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</w:p>
        </w:tc>
      </w:tr>
      <w:tr w:rsidR="00F735BE" w:rsidRPr="00F735BE" w:rsidTr="00554A0B">
        <w:trPr>
          <w:trHeight w:val="491"/>
        </w:trPr>
        <w:tc>
          <w:tcPr>
            <w:tcW w:w="1985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jc w:val="center"/>
              <w:rPr>
                <w:rFonts w:ascii="仿宋" w:eastAsia="仿宋" w:hAnsi="仿宋" w:cstheme="minorBidi"/>
                <w:b/>
                <w:bCs/>
                <w:color w:val="000000"/>
                <w:szCs w:val="22"/>
              </w:rPr>
            </w:pPr>
            <w:r w:rsidRPr="00F735BE">
              <w:rPr>
                <w:rFonts w:ascii="仿宋" w:eastAsia="仿宋" w:hAnsi="仿宋" w:cs="微软雅黑" w:hint="eastAsia"/>
                <w:b/>
                <w:bCs/>
                <w:color w:val="000000"/>
                <w:sz w:val="22"/>
                <w:szCs w:val="22"/>
                <w:lang w:bidi="de-DE"/>
              </w:rPr>
              <w:t>研究者获知SAE时间</w:t>
            </w:r>
          </w:p>
        </w:tc>
        <w:tc>
          <w:tcPr>
            <w:tcW w:w="1985" w:type="dxa"/>
            <w:tcBorders>
              <w:righ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jc w:val="center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jc w:val="center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jc w:val="center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jc w:val="center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</w:p>
        </w:tc>
      </w:tr>
      <w:tr w:rsidR="00F735BE" w:rsidRPr="00F735BE" w:rsidTr="00554A0B">
        <w:trPr>
          <w:trHeight w:val="491"/>
        </w:trPr>
        <w:tc>
          <w:tcPr>
            <w:tcW w:w="1985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jc w:val="center"/>
              <w:rPr>
                <w:rFonts w:ascii="仿宋" w:eastAsia="仿宋" w:hAnsi="仿宋" w:cstheme="minorBidi"/>
                <w:b/>
                <w:bCs/>
                <w:color w:val="000000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2"/>
              </w:rPr>
              <w:t>严重性标准</w:t>
            </w:r>
          </w:p>
          <w:p w:rsidR="00F735BE" w:rsidRPr="00F735BE" w:rsidRDefault="00F735BE" w:rsidP="00F735BE">
            <w:pPr>
              <w:widowControl/>
              <w:spacing w:before="100" w:after="100"/>
              <w:jc w:val="center"/>
              <w:rPr>
                <w:rFonts w:ascii="仿宋" w:eastAsia="仿宋" w:hAnsi="仿宋" w:cstheme="minorBidi"/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 w:line="326" w:lineRule="exact"/>
              <w:ind w:left="40"/>
              <w:jc w:val="left"/>
              <w:rPr>
                <w:rFonts w:ascii="仿宋" w:eastAsia="仿宋" w:hAnsi="仿宋" w:cs="微软雅黑"/>
                <w:kern w:val="0"/>
                <w:szCs w:val="21"/>
                <w:lang w:val="de-DE" w:eastAsia="de-DE" w:bidi="de-DE"/>
              </w:rPr>
            </w:pP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/>
                <w:kern w:val="0"/>
                <w:szCs w:val="21"/>
                <w:lang w:val="de-DE" w:eastAsia="de-DE" w:bidi="de-DE"/>
              </w:rPr>
              <w:t>导致死亡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 w:line="326" w:lineRule="exact"/>
              <w:ind w:left="40"/>
              <w:jc w:val="left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/>
                <w:kern w:val="0"/>
                <w:szCs w:val="21"/>
                <w:lang w:val="de-DE" w:eastAsia="de-DE" w:bidi="de-DE"/>
              </w:rPr>
              <w:t>致残/致功能丧失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 w:line="326" w:lineRule="exact"/>
              <w:ind w:left="40"/>
              <w:jc w:val="left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lastRenderedPageBreak/>
              <w:t>☐</w:t>
            </w:r>
            <w:r w:rsidRPr="00F735BE">
              <w:rPr>
                <w:rFonts w:ascii="仿宋" w:eastAsia="仿宋" w:hAnsi="仿宋" w:cs="微软雅黑"/>
                <w:kern w:val="0"/>
                <w:szCs w:val="21"/>
                <w:lang w:val="de-DE" w:eastAsia="de-DE" w:bidi="de-DE"/>
              </w:rPr>
              <w:t>危及生命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 w:line="326" w:lineRule="exact"/>
              <w:ind w:left="40"/>
              <w:jc w:val="left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/>
                <w:kern w:val="0"/>
                <w:szCs w:val="21"/>
                <w:lang w:val="de-DE" w:eastAsia="de-DE" w:bidi="de-DE"/>
              </w:rPr>
              <w:t>导致住院或延长住院时间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 w:line="326" w:lineRule="exact"/>
              <w:ind w:left="40"/>
              <w:jc w:val="left"/>
              <w:rPr>
                <w:rFonts w:ascii="仿宋" w:eastAsia="仿宋" w:hAnsi="仿宋" w:cs="微软雅黑"/>
                <w:spacing w:val="-17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/>
                <w:kern w:val="0"/>
                <w:szCs w:val="21"/>
                <w:lang w:val="de-DE" w:eastAsia="de-DE" w:bidi="de-DE"/>
              </w:rPr>
              <w:t>致畸/致出生缺</w:t>
            </w:r>
            <w:r w:rsidRPr="00F735BE">
              <w:rPr>
                <w:rFonts w:ascii="仿宋" w:eastAsia="仿宋" w:hAnsi="仿宋" w:cs="微软雅黑"/>
                <w:spacing w:val="-17"/>
                <w:kern w:val="0"/>
                <w:szCs w:val="21"/>
                <w:lang w:val="de-DE" w:eastAsia="de-DE" w:bidi="de-DE"/>
              </w:rPr>
              <w:t>陷</w:t>
            </w:r>
            <w:r w:rsidRPr="00F735BE">
              <w:rPr>
                <w:rFonts w:ascii="仿宋" w:eastAsia="仿宋" w:hAnsi="仿宋" w:cs="微软雅黑" w:hint="eastAsia"/>
                <w:spacing w:val="-17"/>
                <w:kern w:val="0"/>
                <w:szCs w:val="21"/>
                <w:lang w:bidi="de-DE"/>
              </w:rPr>
              <w:t xml:space="preserve"> </w:t>
            </w:r>
          </w:p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jc w:val="left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/>
                <w:kern w:val="0"/>
                <w:szCs w:val="21"/>
                <w:lang w:val="de-DE" w:eastAsia="de-DE" w:bidi="de-DE"/>
              </w:rPr>
              <w:t>其他重要医学事件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 w:line="326" w:lineRule="exact"/>
              <w:ind w:left="40"/>
              <w:jc w:val="left"/>
              <w:rPr>
                <w:rFonts w:ascii="仿宋" w:eastAsia="仿宋" w:hAnsi="仿宋" w:cs="微软雅黑"/>
                <w:kern w:val="0"/>
                <w:szCs w:val="21"/>
                <w:lang w:val="de-DE" w:eastAsia="de-DE" w:bidi="de-DE"/>
              </w:rPr>
            </w:pP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lastRenderedPageBreak/>
              <w:t>☐</w:t>
            </w:r>
            <w:r w:rsidRPr="00F735BE">
              <w:rPr>
                <w:rFonts w:ascii="仿宋" w:eastAsia="仿宋" w:hAnsi="仿宋" w:cs="微软雅黑"/>
                <w:kern w:val="0"/>
                <w:szCs w:val="21"/>
                <w:lang w:val="de-DE" w:eastAsia="de-DE" w:bidi="de-DE"/>
              </w:rPr>
              <w:t>导致死亡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 w:line="326" w:lineRule="exact"/>
              <w:ind w:left="40"/>
              <w:jc w:val="left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/>
                <w:kern w:val="0"/>
                <w:szCs w:val="21"/>
                <w:lang w:val="de-DE" w:eastAsia="de-DE" w:bidi="de-DE"/>
              </w:rPr>
              <w:t>致残/致功能丧失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 w:line="326" w:lineRule="exact"/>
              <w:ind w:left="40"/>
              <w:jc w:val="left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lastRenderedPageBreak/>
              <w:t>☐</w:t>
            </w:r>
            <w:r w:rsidRPr="00F735BE">
              <w:rPr>
                <w:rFonts w:ascii="仿宋" w:eastAsia="仿宋" w:hAnsi="仿宋" w:cs="微软雅黑"/>
                <w:kern w:val="0"/>
                <w:szCs w:val="21"/>
                <w:lang w:val="de-DE" w:eastAsia="de-DE" w:bidi="de-DE"/>
              </w:rPr>
              <w:t>危及生命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 w:line="326" w:lineRule="exact"/>
              <w:ind w:left="40"/>
              <w:jc w:val="left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/>
                <w:kern w:val="0"/>
                <w:szCs w:val="21"/>
                <w:lang w:val="de-DE" w:eastAsia="de-DE" w:bidi="de-DE"/>
              </w:rPr>
              <w:t>导致住院或延长住院时间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 w:line="326" w:lineRule="exact"/>
              <w:ind w:left="40"/>
              <w:jc w:val="left"/>
              <w:rPr>
                <w:rFonts w:ascii="仿宋" w:eastAsia="仿宋" w:hAnsi="仿宋" w:cs="微软雅黑"/>
                <w:spacing w:val="-17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/>
                <w:kern w:val="0"/>
                <w:szCs w:val="21"/>
                <w:lang w:val="de-DE" w:eastAsia="de-DE" w:bidi="de-DE"/>
              </w:rPr>
              <w:t>致畸/致出生缺</w:t>
            </w:r>
            <w:r w:rsidRPr="00F735BE">
              <w:rPr>
                <w:rFonts w:ascii="仿宋" w:eastAsia="仿宋" w:hAnsi="仿宋" w:cs="微软雅黑"/>
                <w:spacing w:val="-17"/>
                <w:kern w:val="0"/>
                <w:szCs w:val="21"/>
                <w:lang w:val="de-DE" w:eastAsia="de-DE" w:bidi="de-DE"/>
              </w:rPr>
              <w:t>陷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 w:line="326" w:lineRule="exact"/>
              <w:ind w:left="40"/>
              <w:jc w:val="left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/>
                <w:kern w:val="0"/>
                <w:szCs w:val="21"/>
                <w:lang w:val="de-DE" w:eastAsia="de-DE" w:bidi="de-DE"/>
              </w:rPr>
              <w:t>其他重要医学事件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rPr>
                <w:rFonts w:ascii="仿宋" w:eastAsia="仿宋" w:hAnsi="仿宋" w:cs="微软雅黑"/>
                <w:kern w:val="0"/>
                <w:szCs w:val="21"/>
                <w:lang w:val="de-DE" w:eastAsia="de-DE" w:bidi="de-DE"/>
              </w:rPr>
            </w:pP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lastRenderedPageBreak/>
              <w:t>☐</w:t>
            </w:r>
            <w:r w:rsidRPr="00F735BE">
              <w:rPr>
                <w:rFonts w:ascii="仿宋" w:eastAsia="仿宋" w:hAnsi="仿宋" w:cs="微软雅黑"/>
                <w:kern w:val="0"/>
                <w:szCs w:val="21"/>
                <w:lang w:val="de-DE" w:eastAsia="de-DE" w:bidi="de-DE"/>
              </w:rPr>
              <w:t>导致死亡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 w:line="326" w:lineRule="exact"/>
              <w:ind w:left="40"/>
              <w:jc w:val="left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/>
                <w:kern w:val="0"/>
                <w:szCs w:val="21"/>
                <w:lang w:val="de-DE" w:eastAsia="de-DE" w:bidi="de-DE"/>
              </w:rPr>
              <w:t>致残/致功能丧失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 w:line="326" w:lineRule="exact"/>
              <w:ind w:left="40"/>
              <w:jc w:val="left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lastRenderedPageBreak/>
              <w:t>☐</w:t>
            </w:r>
            <w:r w:rsidRPr="00F735BE">
              <w:rPr>
                <w:rFonts w:ascii="仿宋" w:eastAsia="仿宋" w:hAnsi="仿宋" w:cs="微软雅黑"/>
                <w:kern w:val="0"/>
                <w:szCs w:val="21"/>
                <w:lang w:val="de-DE" w:eastAsia="de-DE" w:bidi="de-DE"/>
              </w:rPr>
              <w:t>危及生命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 w:line="326" w:lineRule="exact"/>
              <w:ind w:left="40"/>
              <w:jc w:val="left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/>
                <w:kern w:val="0"/>
                <w:szCs w:val="21"/>
                <w:lang w:val="de-DE" w:eastAsia="de-DE" w:bidi="de-DE"/>
              </w:rPr>
              <w:t>导致住院或延长住院时间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 w:line="326" w:lineRule="exact"/>
              <w:ind w:left="40"/>
              <w:jc w:val="left"/>
              <w:rPr>
                <w:rFonts w:ascii="仿宋" w:eastAsia="仿宋" w:hAnsi="仿宋" w:cs="微软雅黑"/>
                <w:spacing w:val="-17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/>
                <w:kern w:val="0"/>
                <w:szCs w:val="21"/>
                <w:lang w:val="de-DE" w:eastAsia="de-DE" w:bidi="de-DE"/>
              </w:rPr>
              <w:t>致畸/致出生缺</w:t>
            </w:r>
            <w:r w:rsidRPr="00F735BE">
              <w:rPr>
                <w:rFonts w:ascii="仿宋" w:eastAsia="仿宋" w:hAnsi="仿宋" w:cs="微软雅黑"/>
                <w:spacing w:val="-17"/>
                <w:kern w:val="0"/>
                <w:szCs w:val="21"/>
                <w:lang w:val="de-DE" w:eastAsia="de-DE" w:bidi="de-DE"/>
              </w:rPr>
              <w:t>陷</w:t>
            </w:r>
          </w:p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/>
                <w:kern w:val="0"/>
                <w:szCs w:val="21"/>
                <w:lang w:val="de-DE" w:eastAsia="de-DE" w:bidi="de-DE"/>
              </w:rPr>
              <w:t>其他重要医学事件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rPr>
                <w:rFonts w:ascii="仿宋" w:eastAsia="仿宋" w:hAnsi="仿宋" w:cs="微软雅黑"/>
                <w:kern w:val="0"/>
                <w:szCs w:val="21"/>
                <w:lang w:val="de-DE" w:eastAsia="de-DE" w:bidi="de-DE"/>
              </w:rPr>
            </w:pP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lastRenderedPageBreak/>
              <w:t>☐</w:t>
            </w:r>
            <w:r w:rsidRPr="00F735BE">
              <w:rPr>
                <w:rFonts w:ascii="仿宋" w:eastAsia="仿宋" w:hAnsi="仿宋" w:cs="微软雅黑"/>
                <w:kern w:val="0"/>
                <w:szCs w:val="21"/>
                <w:lang w:val="de-DE" w:eastAsia="de-DE" w:bidi="de-DE"/>
              </w:rPr>
              <w:t>导致死亡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 w:line="326" w:lineRule="exact"/>
              <w:ind w:left="40"/>
              <w:jc w:val="left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/>
                <w:kern w:val="0"/>
                <w:szCs w:val="21"/>
                <w:lang w:val="de-DE" w:eastAsia="de-DE" w:bidi="de-DE"/>
              </w:rPr>
              <w:t>致残/致功能丧失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 w:line="326" w:lineRule="exact"/>
              <w:ind w:left="40"/>
              <w:jc w:val="left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lastRenderedPageBreak/>
              <w:t>☐</w:t>
            </w:r>
            <w:r w:rsidRPr="00F735BE">
              <w:rPr>
                <w:rFonts w:ascii="仿宋" w:eastAsia="仿宋" w:hAnsi="仿宋" w:cs="微软雅黑"/>
                <w:kern w:val="0"/>
                <w:szCs w:val="21"/>
                <w:lang w:val="de-DE" w:eastAsia="de-DE" w:bidi="de-DE"/>
              </w:rPr>
              <w:t>危及生命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 w:line="326" w:lineRule="exact"/>
              <w:ind w:left="40"/>
              <w:jc w:val="left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/>
                <w:kern w:val="0"/>
                <w:szCs w:val="21"/>
                <w:lang w:val="de-DE" w:eastAsia="de-DE" w:bidi="de-DE"/>
              </w:rPr>
              <w:t>导致住院或延长住院时间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 w:line="326" w:lineRule="exact"/>
              <w:ind w:left="40"/>
              <w:jc w:val="left"/>
              <w:rPr>
                <w:rFonts w:ascii="仿宋" w:eastAsia="仿宋" w:hAnsi="仿宋" w:cs="微软雅黑"/>
                <w:spacing w:val="-17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/>
                <w:kern w:val="0"/>
                <w:szCs w:val="21"/>
                <w:lang w:val="de-DE" w:eastAsia="de-DE" w:bidi="de-DE"/>
              </w:rPr>
              <w:t>致畸/致出生缺</w:t>
            </w:r>
            <w:r w:rsidRPr="00F735BE">
              <w:rPr>
                <w:rFonts w:ascii="仿宋" w:eastAsia="仿宋" w:hAnsi="仿宋" w:cs="微软雅黑"/>
                <w:spacing w:val="-17"/>
                <w:kern w:val="0"/>
                <w:szCs w:val="21"/>
                <w:lang w:val="de-DE" w:eastAsia="de-DE" w:bidi="de-DE"/>
              </w:rPr>
              <w:t>陷</w:t>
            </w:r>
          </w:p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jc w:val="left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/>
                <w:kern w:val="0"/>
                <w:szCs w:val="21"/>
                <w:lang w:val="de-DE" w:eastAsia="de-DE" w:bidi="de-DE"/>
              </w:rPr>
              <w:t>其他重要医学事件</w:t>
            </w:r>
          </w:p>
        </w:tc>
      </w:tr>
      <w:tr w:rsidR="00F735BE" w:rsidRPr="00F735BE" w:rsidTr="00554A0B">
        <w:trPr>
          <w:trHeight w:val="491"/>
        </w:trPr>
        <w:tc>
          <w:tcPr>
            <w:tcW w:w="1985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jc w:val="center"/>
              <w:rPr>
                <w:rFonts w:ascii="仿宋" w:eastAsia="仿宋" w:hAnsi="仿宋" w:cstheme="minorBidi"/>
                <w:b/>
                <w:bCs/>
                <w:color w:val="000000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2"/>
              </w:rPr>
              <w:lastRenderedPageBreak/>
              <w:t>严重程度</w:t>
            </w:r>
          </w:p>
        </w:tc>
        <w:tc>
          <w:tcPr>
            <w:tcW w:w="1985" w:type="dxa"/>
            <w:tcBorders>
              <w:righ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 w:line="326" w:lineRule="exact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 xml:space="preserve">轻度 </w:t>
            </w: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 xml:space="preserve">中度  </w:t>
            </w: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 xml:space="preserve">重度 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 xml:space="preserve">轻度 </w:t>
            </w: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 xml:space="preserve">中度  </w:t>
            </w: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重度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轻度</w:t>
            </w:r>
            <w:r w:rsidR="00554A0B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 xml:space="preserve"> </w:t>
            </w: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 xml:space="preserve">中度  </w:t>
            </w: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重度</w:t>
            </w:r>
          </w:p>
        </w:tc>
        <w:tc>
          <w:tcPr>
            <w:tcW w:w="1985" w:type="dxa"/>
            <w:tcBorders>
              <w:lef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rPr>
                <w:rFonts w:ascii="仿宋" w:eastAsia="仿宋" w:hAnsi="仿宋" w:cs="微软雅黑"/>
                <w:b/>
                <w:bCs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轻度</w:t>
            </w:r>
            <w:r w:rsidR="00554A0B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 xml:space="preserve"> </w:t>
            </w: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 xml:space="preserve">中度  </w:t>
            </w:r>
            <w:r w:rsidRPr="00F735BE">
              <w:rPr>
                <w:rFonts w:ascii="Segoe UI Symbol" w:eastAsia="仿宋" w:hAnsi="Segoe UI Symbol" w:cs="Segoe UI Symbol"/>
                <w:b/>
                <w:bCs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重度</w:t>
            </w:r>
          </w:p>
        </w:tc>
      </w:tr>
      <w:tr w:rsidR="00F735BE" w:rsidRPr="00F735BE" w:rsidTr="00554A0B">
        <w:trPr>
          <w:trHeight w:val="491"/>
        </w:trPr>
        <w:tc>
          <w:tcPr>
            <w:tcW w:w="1985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jc w:val="center"/>
              <w:rPr>
                <w:rFonts w:ascii="仿宋" w:eastAsia="仿宋" w:hAnsi="仿宋" w:cstheme="minorBidi"/>
                <w:b/>
                <w:bCs/>
                <w:color w:val="000000"/>
                <w:szCs w:val="22"/>
              </w:rPr>
            </w:pPr>
            <w:r w:rsidRPr="00F735BE">
              <w:rPr>
                <w:rFonts w:ascii="仿宋" w:eastAsia="仿宋" w:hAnsi="仿宋" w:cs="微软雅黑" w:hint="eastAsia"/>
                <w:b/>
                <w:bCs/>
                <w:color w:val="000000"/>
                <w:sz w:val="22"/>
                <w:szCs w:val="22"/>
                <w:lang w:bidi="de-DE"/>
              </w:rPr>
              <w:t>CTCAE 分级</w:t>
            </w:r>
          </w:p>
        </w:tc>
        <w:tc>
          <w:tcPr>
            <w:tcW w:w="1985" w:type="dxa"/>
            <w:tcBorders>
              <w:righ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 w:line="326" w:lineRule="exact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</w:p>
        </w:tc>
      </w:tr>
      <w:tr w:rsidR="00F735BE" w:rsidRPr="00F735BE" w:rsidTr="00554A0B">
        <w:trPr>
          <w:trHeight w:val="491"/>
        </w:trPr>
        <w:tc>
          <w:tcPr>
            <w:tcW w:w="1985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jc w:val="center"/>
              <w:rPr>
                <w:rFonts w:ascii="仿宋" w:eastAsia="仿宋" w:hAnsi="仿宋" w:cstheme="minorBidi"/>
                <w:b/>
                <w:bCs/>
                <w:color w:val="000000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2"/>
              </w:rPr>
              <w:t>国内SAE报道情况</w:t>
            </w:r>
          </w:p>
        </w:tc>
        <w:tc>
          <w:tcPr>
            <w:tcW w:w="1985" w:type="dxa"/>
            <w:tcBorders>
              <w:righ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 w:line="326" w:lineRule="exact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val="de-DE" w:eastAsia="de-DE" w:bidi="de-DE"/>
              </w:rPr>
              <w:t>有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 xml:space="preserve">  </w:t>
            </w: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val="de-DE" w:eastAsia="de-DE" w:bidi="de-DE"/>
              </w:rPr>
              <w:t>无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 xml:space="preserve"> 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val="de-DE" w:eastAsia="de-DE" w:bidi="de-DE"/>
              </w:rPr>
              <w:t xml:space="preserve"> </w:t>
            </w: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val="de-DE" w:eastAsia="de-DE" w:bidi="de-DE"/>
              </w:rPr>
              <w:t>不详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val="de-DE" w:eastAsia="de-DE" w:bidi="de-DE"/>
              </w:rPr>
              <w:t>有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 xml:space="preserve">  </w:t>
            </w: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val="de-DE" w:eastAsia="de-DE" w:bidi="de-DE"/>
              </w:rPr>
              <w:t>无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 xml:space="preserve"> 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val="de-DE" w:eastAsia="de-DE" w:bidi="de-DE"/>
              </w:rPr>
              <w:t xml:space="preserve"> </w:t>
            </w: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val="de-DE" w:eastAsia="de-DE" w:bidi="de-DE"/>
              </w:rPr>
              <w:t>不详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val="de-DE" w:eastAsia="de-DE" w:bidi="de-DE"/>
              </w:rPr>
              <w:t>有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 xml:space="preserve">  </w:t>
            </w: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val="de-DE" w:eastAsia="de-DE" w:bidi="de-DE"/>
              </w:rPr>
              <w:t>无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 xml:space="preserve"> 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val="de-DE" w:eastAsia="de-DE" w:bidi="de-DE"/>
              </w:rPr>
              <w:t xml:space="preserve"> </w:t>
            </w: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val="de-DE" w:eastAsia="de-DE" w:bidi="de-DE"/>
              </w:rPr>
              <w:t>不详</w:t>
            </w:r>
          </w:p>
        </w:tc>
        <w:tc>
          <w:tcPr>
            <w:tcW w:w="1985" w:type="dxa"/>
            <w:tcBorders>
              <w:lef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val="de-DE" w:eastAsia="de-DE" w:bidi="de-DE"/>
              </w:rPr>
              <w:t>有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 xml:space="preserve">  </w:t>
            </w: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val="de-DE" w:eastAsia="de-DE" w:bidi="de-DE"/>
              </w:rPr>
              <w:t>无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 xml:space="preserve"> 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val="de-DE" w:eastAsia="de-DE" w:bidi="de-DE"/>
              </w:rPr>
              <w:t xml:space="preserve"> </w:t>
            </w: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val="de-DE" w:eastAsia="de-DE" w:bidi="de-DE"/>
              </w:rPr>
              <w:t>不详</w:t>
            </w:r>
          </w:p>
        </w:tc>
      </w:tr>
      <w:tr w:rsidR="00F735BE" w:rsidRPr="00F735BE" w:rsidTr="00554A0B">
        <w:trPr>
          <w:trHeight w:val="491"/>
        </w:trPr>
        <w:tc>
          <w:tcPr>
            <w:tcW w:w="1985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jc w:val="center"/>
              <w:rPr>
                <w:rFonts w:ascii="仿宋" w:eastAsia="仿宋" w:hAnsi="仿宋" w:cstheme="minorBidi"/>
                <w:b/>
                <w:bCs/>
                <w:color w:val="000000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2"/>
              </w:rPr>
              <w:t>国外SAE报道情况</w:t>
            </w:r>
          </w:p>
        </w:tc>
        <w:tc>
          <w:tcPr>
            <w:tcW w:w="1985" w:type="dxa"/>
            <w:tcBorders>
              <w:righ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 w:line="326" w:lineRule="exact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val="de-DE" w:eastAsia="de-DE" w:bidi="de-DE"/>
              </w:rPr>
              <w:t>有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 xml:space="preserve">  </w:t>
            </w: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val="de-DE" w:eastAsia="de-DE" w:bidi="de-DE"/>
              </w:rPr>
              <w:t>无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 xml:space="preserve"> 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val="de-DE" w:eastAsia="de-DE" w:bidi="de-DE"/>
              </w:rPr>
              <w:t xml:space="preserve"> </w:t>
            </w: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val="de-DE" w:eastAsia="de-DE" w:bidi="de-DE"/>
              </w:rPr>
              <w:t>不详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val="de-DE" w:eastAsia="de-DE" w:bidi="de-DE"/>
              </w:rPr>
              <w:t>有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 xml:space="preserve">  </w:t>
            </w: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val="de-DE" w:eastAsia="de-DE" w:bidi="de-DE"/>
              </w:rPr>
              <w:t>无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 xml:space="preserve"> 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val="de-DE" w:eastAsia="de-DE" w:bidi="de-DE"/>
              </w:rPr>
              <w:t xml:space="preserve"> </w:t>
            </w: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val="de-DE" w:eastAsia="de-DE" w:bidi="de-DE"/>
              </w:rPr>
              <w:t>不详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val="de-DE" w:eastAsia="de-DE" w:bidi="de-DE"/>
              </w:rPr>
              <w:t>有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 xml:space="preserve">  </w:t>
            </w: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val="de-DE" w:eastAsia="de-DE" w:bidi="de-DE"/>
              </w:rPr>
              <w:t>无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 xml:space="preserve"> 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val="de-DE" w:eastAsia="de-DE" w:bidi="de-DE"/>
              </w:rPr>
              <w:t xml:space="preserve"> </w:t>
            </w: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val="de-DE" w:eastAsia="de-DE" w:bidi="de-DE"/>
              </w:rPr>
              <w:t>不详</w:t>
            </w:r>
          </w:p>
        </w:tc>
        <w:tc>
          <w:tcPr>
            <w:tcW w:w="1985" w:type="dxa"/>
            <w:tcBorders>
              <w:lef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val="de-DE" w:eastAsia="de-DE" w:bidi="de-DE"/>
              </w:rPr>
              <w:t>有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 xml:space="preserve">  </w:t>
            </w: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val="de-DE" w:eastAsia="de-DE" w:bidi="de-DE"/>
              </w:rPr>
              <w:t>无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 xml:space="preserve"> 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val="de-DE" w:eastAsia="de-DE" w:bidi="de-DE"/>
              </w:rPr>
              <w:t xml:space="preserve"> </w:t>
            </w: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val="de-DE" w:eastAsia="de-DE" w:bidi="de-DE"/>
              </w:rPr>
              <w:t>不详</w:t>
            </w:r>
          </w:p>
        </w:tc>
      </w:tr>
      <w:tr w:rsidR="00F735BE" w:rsidRPr="00F735BE" w:rsidTr="00554A0B">
        <w:trPr>
          <w:trHeight w:val="491"/>
        </w:trPr>
        <w:tc>
          <w:tcPr>
            <w:tcW w:w="1985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jc w:val="center"/>
              <w:rPr>
                <w:rFonts w:ascii="仿宋" w:eastAsia="仿宋" w:hAnsi="仿宋" w:cstheme="minorBidi"/>
                <w:b/>
                <w:bCs/>
                <w:color w:val="000000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2"/>
              </w:rPr>
              <w:t xml:space="preserve">不良事件结果 </w:t>
            </w:r>
          </w:p>
        </w:tc>
        <w:tc>
          <w:tcPr>
            <w:tcW w:w="1985" w:type="dxa"/>
            <w:tcBorders>
              <w:righ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不详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死亡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eastAsia="de-DE"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未好转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好转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痊愈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痊愈伴有后遗症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不详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死亡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eastAsia="de-DE"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未好转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好转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痊愈</w:t>
            </w:r>
          </w:p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痊愈伴有后遗症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不详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死亡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eastAsia="de-DE"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未好转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好转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痊愈</w:t>
            </w:r>
          </w:p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痊愈伴有后遗症</w:t>
            </w:r>
          </w:p>
        </w:tc>
        <w:tc>
          <w:tcPr>
            <w:tcW w:w="1985" w:type="dxa"/>
            <w:tcBorders>
              <w:lef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不详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死亡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eastAsia="de-DE"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未好转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好转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痊愈</w:t>
            </w:r>
          </w:p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痊愈伴有后遗症</w:t>
            </w:r>
          </w:p>
        </w:tc>
      </w:tr>
      <w:tr w:rsidR="00F735BE" w:rsidRPr="00F735BE" w:rsidTr="00554A0B">
        <w:trPr>
          <w:trHeight w:val="491"/>
        </w:trPr>
        <w:tc>
          <w:tcPr>
            <w:tcW w:w="1985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jc w:val="center"/>
              <w:rPr>
                <w:rFonts w:ascii="仿宋" w:eastAsia="仿宋" w:hAnsi="仿宋" w:cstheme="minorBidi"/>
                <w:b/>
                <w:bCs/>
                <w:color w:val="000000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2"/>
              </w:rPr>
              <w:t>是否针对SAE进行治疗</w:t>
            </w:r>
          </w:p>
        </w:tc>
        <w:tc>
          <w:tcPr>
            <w:tcW w:w="1985" w:type="dxa"/>
            <w:tcBorders>
              <w:righ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 xml:space="preserve">不详   </w:t>
            </w: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 xml:space="preserve">无 </w:t>
            </w:r>
          </w:p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是，需在事件描述说明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 xml:space="preserve">不详   </w:t>
            </w: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 xml:space="preserve">无 </w:t>
            </w:r>
          </w:p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是，需在事件描述说明</w:t>
            </w:r>
          </w:p>
        </w:tc>
        <w:tc>
          <w:tcPr>
            <w:tcW w:w="1984" w:type="dxa"/>
            <w:tcBorders>
              <w:lef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 xml:space="preserve">不详   </w:t>
            </w: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 xml:space="preserve">无 </w:t>
            </w:r>
          </w:p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是，需在事件描述说明</w:t>
            </w:r>
          </w:p>
        </w:tc>
        <w:tc>
          <w:tcPr>
            <w:tcW w:w="1985" w:type="dxa"/>
            <w:tcBorders>
              <w:left w:val="single" w:sz="6" w:space="0" w:color="000000"/>
            </w:tcBorders>
            <w:vAlign w:val="center"/>
          </w:tcPr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 xml:space="preserve">不详   </w:t>
            </w: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 xml:space="preserve">无 </w:t>
            </w:r>
          </w:p>
          <w:p w:rsidR="00F735BE" w:rsidRPr="00F735BE" w:rsidRDefault="00F735BE" w:rsidP="00F735BE">
            <w:pPr>
              <w:autoSpaceDE w:val="0"/>
              <w:autoSpaceDN w:val="0"/>
              <w:spacing w:before="117"/>
              <w:ind w:left="38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是，需在事件描述说明</w:t>
            </w:r>
          </w:p>
        </w:tc>
      </w:tr>
      <w:tr w:rsidR="00F735BE" w:rsidRPr="00F735BE" w:rsidTr="00554A0B">
        <w:trPr>
          <w:trHeight w:val="2678"/>
        </w:trPr>
        <w:tc>
          <w:tcPr>
            <w:tcW w:w="1985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jc w:val="center"/>
              <w:rPr>
                <w:rFonts w:ascii="仿宋" w:eastAsia="仿宋" w:hAnsi="仿宋" w:cstheme="minorBidi"/>
                <w:b/>
                <w:bCs/>
                <w:color w:val="000000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2"/>
              </w:rPr>
              <w:t>相关性评价</w:t>
            </w:r>
          </w:p>
          <w:p w:rsidR="00F735BE" w:rsidRPr="00F735BE" w:rsidRDefault="00F735BE" w:rsidP="00F735BE">
            <w:pPr>
              <w:widowControl/>
              <w:spacing w:before="100" w:after="100"/>
              <w:jc w:val="center"/>
              <w:rPr>
                <w:rFonts w:ascii="仿宋" w:eastAsia="仿宋" w:hAnsi="仿宋" w:cstheme="minorBidi"/>
                <w:b/>
                <w:bCs/>
                <w:color w:val="000000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2"/>
              </w:rPr>
              <w:t>(不良事件--怀疑药物)</w:t>
            </w:r>
          </w:p>
          <w:p w:rsidR="00F735BE" w:rsidRPr="00F735BE" w:rsidRDefault="00F735BE" w:rsidP="00F735BE">
            <w:pPr>
              <w:widowControl/>
              <w:spacing w:before="100" w:after="100"/>
              <w:jc w:val="center"/>
              <w:rPr>
                <w:rFonts w:ascii="仿宋" w:eastAsia="仿宋" w:hAnsi="仿宋" w:cstheme="minorBidi"/>
                <w:b/>
                <w:bCs/>
                <w:color w:val="000000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2"/>
              </w:rPr>
              <w:t>研究/怀疑药物名称1：</w:t>
            </w:r>
          </w:p>
          <w:p w:rsidR="00F735BE" w:rsidRPr="00F735BE" w:rsidRDefault="00F735BE" w:rsidP="00F735BE">
            <w:pPr>
              <w:widowControl/>
              <w:spacing w:before="100" w:after="100"/>
              <w:rPr>
                <w:rFonts w:ascii="仿宋" w:eastAsia="仿宋" w:hAnsi="仿宋" w:cstheme="minorBidi"/>
                <w:b/>
                <w:bCs/>
                <w:color w:val="000000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2"/>
              </w:rPr>
              <w:t xml:space="preserve">  </w:t>
            </w: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2"/>
                <w:u w:val="single"/>
              </w:rPr>
              <w:t xml:space="preserve">                   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肯定有关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很可能有关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eastAsia="de-DE"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可能有关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可能无关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肯定无关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无法评价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4" w:space="0" w:color="auto"/>
            </w:tcBorders>
          </w:tcPr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肯定有关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很可能有关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eastAsia="de-DE"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可能有关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可能无关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肯定无关</w:t>
            </w:r>
          </w:p>
          <w:p w:rsidR="00F735BE" w:rsidRPr="00F735BE" w:rsidRDefault="00F735BE" w:rsidP="00F735BE">
            <w:pPr>
              <w:autoSpaceDE w:val="0"/>
              <w:autoSpaceDN w:val="0"/>
              <w:spacing w:before="117"/>
              <w:ind w:left="33"/>
              <w:rPr>
                <w:rFonts w:ascii="仿宋" w:eastAsia="仿宋" w:hAnsi="仿宋" w:cs="微软雅黑"/>
                <w:kern w:val="0"/>
                <w:szCs w:val="21"/>
                <w:lang w:val="de-DE" w:eastAsia="de-DE"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无法评价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肯定有关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很可能有关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eastAsia="de-DE"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可能有关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可能无关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肯定无关</w:t>
            </w:r>
          </w:p>
          <w:p w:rsidR="00F735BE" w:rsidRPr="00F735BE" w:rsidRDefault="00F735BE" w:rsidP="00F735BE">
            <w:pPr>
              <w:autoSpaceDE w:val="0"/>
              <w:autoSpaceDN w:val="0"/>
              <w:spacing w:before="117"/>
              <w:ind w:left="33"/>
              <w:rPr>
                <w:rFonts w:ascii="仿宋" w:eastAsia="仿宋" w:hAnsi="仿宋" w:cs="微软雅黑"/>
                <w:kern w:val="0"/>
                <w:szCs w:val="21"/>
                <w:lang w:val="de-DE" w:eastAsia="de-DE"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无法评价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肯定有关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很可能有关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eastAsia="de-DE"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可能有关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可能无关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肯定无关</w:t>
            </w:r>
          </w:p>
          <w:p w:rsidR="00F735BE" w:rsidRPr="00F735BE" w:rsidRDefault="00F735BE" w:rsidP="00F735BE">
            <w:pPr>
              <w:autoSpaceDE w:val="0"/>
              <w:autoSpaceDN w:val="0"/>
              <w:spacing w:before="117"/>
              <w:ind w:left="33"/>
              <w:rPr>
                <w:rFonts w:ascii="仿宋" w:eastAsia="仿宋" w:hAnsi="仿宋" w:cs="微软雅黑"/>
                <w:kern w:val="0"/>
                <w:szCs w:val="21"/>
                <w:lang w:val="de-DE" w:eastAsia="de-DE"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kern w:val="0"/>
                <w:szCs w:val="21"/>
                <w:lang w:bidi="de-DE"/>
              </w:rPr>
              <w:t>无法评价</w:t>
            </w:r>
          </w:p>
        </w:tc>
      </w:tr>
      <w:tr w:rsidR="00F735BE" w:rsidRPr="00F735BE" w:rsidTr="00554A0B">
        <w:trPr>
          <w:trHeight w:val="1852"/>
        </w:trPr>
        <w:tc>
          <w:tcPr>
            <w:tcW w:w="1985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jc w:val="center"/>
              <w:rPr>
                <w:rFonts w:ascii="仿宋" w:eastAsia="仿宋" w:hAnsi="仿宋" w:cstheme="minorBidi"/>
                <w:b/>
                <w:bCs/>
                <w:color w:val="000000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2"/>
              </w:rPr>
              <w:t>停用研究/怀疑药品1后SAE是否消失？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是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否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不详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不适用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4" w:space="0" w:color="auto"/>
            </w:tcBorders>
          </w:tcPr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是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否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不详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不适用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是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否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不详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不适用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是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否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不详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不适用</w:t>
            </w:r>
          </w:p>
        </w:tc>
      </w:tr>
      <w:tr w:rsidR="00F735BE" w:rsidRPr="00F735BE" w:rsidTr="00554A0B">
        <w:trPr>
          <w:trHeight w:val="693"/>
        </w:trPr>
        <w:tc>
          <w:tcPr>
            <w:tcW w:w="1985" w:type="dxa"/>
            <w:vAlign w:val="center"/>
          </w:tcPr>
          <w:p w:rsidR="00F735BE" w:rsidRPr="00F735BE" w:rsidRDefault="00F735BE" w:rsidP="00F735BE">
            <w:pPr>
              <w:widowControl/>
              <w:spacing w:before="100" w:after="100"/>
              <w:jc w:val="center"/>
              <w:rPr>
                <w:rFonts w:ascii="仿宋" w:eastAsia="仿宋" w:hAnsi="仿宋" w:cstheme="minorBidi"/>
                <w:b/>
                <w:bCs/>
                <w:color w:val="000000"/>
                <w:szCs w:val="22"/>
              </w:rPr>
            </w:pPr>
            <w:r w:rsidRPr="00F735BE">
              <w:rPr>
                <w:rFonts w:ascii="仿宋" w:eastAsia="仿宋" w:hAnsi="仿宋" w:cstheme="minorBidi" w:hint="eastAsia"/>
                <w:b/>
                <w:bCs/>
                <w:color w:val="000000"/>
                <w:szCs w:val="22"/>
              </w:rPr>
              <w:t xml:space="preserve">再次使用研究/怀疑药品1后，时间是否再次出现？ 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是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否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lastRenderedPageBreak/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不详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不适用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lastRenderedPageBreak/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是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否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lastRenderedPageBreak/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不详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不适用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lastRenderedPageBreak/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是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否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lastRenderedPageBreak/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不详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不适用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lastRenderedPageBreak/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是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否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lastRenderedPageBreak/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不详</w:t>
            </w:r>
          </w:p>
          <w:p w:rsidR="00F735BE" w:rsidRPr="00F735BE" w:rsidRDefault="00F735BE" w:rsidP="00F735BE">
            <w:pPr>
              <w:tabs>
                <w:tab w:val="left" w:pos="3033"/>
              </w:tabs>
              <w:autoSpaceDE w:val="0"/>
              <w:autoSpaceDN w:val="0"/>
              <w:spacing w:before="117"/>
              <w:ind w:left="40"/>
              <w:rPr>
                <w:rFonts w:ascii="仿宋" w:eastAsia="仿宋" w:hAnsi="仿宋" w:cs="微软雅黑"/>
                <w:color w:val="000000"/>
                <w:kern w:val="0"/>
                <w:szCs w:val="21"/>
                <w:lang w:bidi="de-DE"/>
              </w:rPr>
            </w:pPr>
            <w:r w:rsidRPr="00F735BE">
              <w:rPr>
                <w:rFonts w:ascii="Segoe UI Symbol" w:eastAsia="仿宋" w:hAnsi="Segoe UI Symbol" w:cs="Segoe UI Symbol"/>
                <w:color w:val="000000"/>
                <w:kern w:val="0"/>
                <w:szCs w:val="21"/>
                <w:lang w:bidi="de-DE"/>
              </w:rPr>
              <w:t>☐</w:t>
            </w:r>
            <w:r w:rsidRPr="00F735BE">
              <w:rPr>
                <w:rFonts w:ascii="仿宋" w:eastAsia="仿宋" w:hAnsi="仿宋" w:cs="微软雅黑" w:hint="eastAsia"/>
                <w:color w:val="000000"/>
                <w:kern w:val="0"/>
                <w:szCs w:val="21"/>
                <w:lang w:bidi="de-DE"/>
              </w:rPr>
              <w:t>不适用</w:t>
            </w:r>
          </w:p>
        </w:tc>
      </w:tr>
    </w:tbl>
    <w:p w:rsidR="00F735BE" w:rsidRPr="00F735BE" w:rsidRDefault="00F735BE" w:rsidP="00F735BE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:rsidR="00F735BE" w:rsidRPr="00F735BE" w:rsidRDefault="00F735BE" w:rsidP="00F735BE">
      <w:pPr>
        <w:rPr>
          <w:rFonts w:ascii="仿宋" w:eastAsia="仿宋" w:hAnsi="仿宋" w:cs="宋体"/>
          <w:szCs w:val="22"/>
        </w:rPr>
      </w:pPr>
    </w:p>
    <w:tbl>
      <w:tblPr>
        <w:tblStyle w:val="12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F735BE" w:rsidRPr="00F735BE" w:rsidTr="00521A3A">
        <w:tc>
          <w:tcPr>
            <w:tcW w:w="9810" w:type="dxa"/>
            <w:shd w:val="clear" w:color="auto" w:fill="D8D8D8" w:themeFill="background1" w:themeFillShade="D8"/>
          </w:tcPr>
          <w:p w:rsidR="00F735BE" w:rsidRPr="00F735BE" w:rsidRDefault="00F735BE" w:rsidP="00F735BE">
            <w:pPr>
              <w:rPr>
                <w:rFonts w:ascii="仿宋" w:eastAsia="仿宋" w:hAnsi="仿宋"/>
                <w:szCs w:val="22"/>
              </w:rPr>
            </w:pPr>
            <w:r w:rsidRPr="00F735BE">
              <w:rPr>
                <w:rFonts w:ascii="仿宋" w:eastAsia="仿宋" w:hAnsi="仿宋" w:hint="eastAsia"/>
                <w:b/>
                <w:szCs w:val="22"/>
                <w:shd w:val="clear" w:color="auto" w:fill="D8D8D8" w:themeFill="background1" w:themeFillShade="D8"/>
              </w:rPr>
              <w:t>SAE发生及处理的详细情况</w:t>
            </w:r>
          </w:p>
        </w:tc>
      </w:tr>
      <w:tr w:rsidR="00F735BE" w:rsidRPr="00F735BE" w:rsidTr="00521A3A">
        <w:trPr>
          <w:trHeight w:val="2814"/>
        </w:trPr>
        <w:tc>
          <w:tcPr>
            <w:tcW w:w="9810" w:type="dxa"/>
          </w:tcPr>
          <w:p w:rsidR="00F735BE" w:rsidRPr="00F735BE" w:rsidRDefault="00F735BE" w:rsidP="00F735BE">
            <w:pPr>
              <w:rPr>
                <w:rFonts w:ascii="仿宋" w:eastAsia="仿宋" w:hAnsi="仿宋"/>
                <w:szCs w:val="22"/>
              </w:rPr>
            </w:pPr>
          </w:p>
          <w:p w:rsidR="00F735BE" w:rsidRPr="00F735BE" w:rsidRDefault="00F735BE" w:rsidP="00F735BE">
            <w:pPr>
              <w:rPr>
                <w:rFonts w:ascii="仿宋" w:eastAsia="仿宋" w:hAnsi="仿宋"/>
                <w:szCs w:val="22"/>
              </w:rPr>
            </w:pPr>
          </w:p>
          <w:p w:rsidR="00F735BE" w:rsidRPr="00F735BE" w:rsidRDefault="00F735BE" w:rsidP="00F735BE">
            <w:pPr>
              <w:rPr>
                <w:rFonts w:ascii="仿宋" w:eastAsia="仿宋" w:hAnsi="仿宋"/>
                <w:szCs w:val="22"/>
              </w:rPr>
            </w:pPr>
          </w:p>
          <w:p w:rsidR="00F735BE" w:rsidRPr="00F735BE" w:rsidRDefault="00F735BE" w:rsidP="00F735BE">
            <w:pPr>
              <w:rPr>
                <w:rFonts w:ascii="仿宋" w:eastAsia="仿宋" w:hAnsi="仿宋"/>
                <w:szCs w:val="22"/>
              </w:rPr>
            </w:pPr>
          </w:p>
          <w:p w:rsidR="00F735BE" w:rsidRPr="00F735BE" w:rsidRDefault="00F735BE" w:rsidP="00F735BE">
            <w:pPr>
              <w:rPr>
                <w:rFonts w:ascii="仿宋" w:eastAsia="仿宋" w:hAnsi="仿宋"/>
                <w:szCs w:val="22"/>
              </w:rPr>
            </w:pPr>
          </w:p>
          <w:p w:rsidR="00F735BE" w:rsidRPr="00F735BE" w:rsidRDefault="00F735BE" w:rsidP="00F735BE">
            <w:pPr>
              <w:rPr>
                <w:rFonts w:ascii="仿宋" w:eastAsia="仿宋" w:hAnsi="仿宋"/>
                <w:szCs w:val="22"/>
              </w:rPr>
            </w:pPr>
          </w:p>
          <w:p w:rsidR="00F735BE" w:rsidRPr="00F735BE" w:rsidRDefault="00F735BE" w:rsidP="00F735BE">
            <w:pPr>
              <w:rPr>
                <w:rFonts w:ascii="仿宋" w:eastAsia="仿宋" w:hAnsi="仿宋"/>
                <w:szCs w:val="22"/>
              </w:rPr>
            </w:pPr>
          </w:p>
          <w:p w:rsidR="00F735BE" w:rsidRPr="00F735BE" w:rsidRDefault="00F735BE" w:rsidP="00F735BE">
            <w:pPr>
              <w:rPr>
                <w:rFonts w:ascii="仿宋" w:eastAsia="仿宋" w:hAnsi="仿宋"/>
                <w:szCs w:val="22"/>
              </w:rPr>
            </w:pPr>
          </w:p>
          <w:p w:rsidR="00F735BE" w:rsidRPr="00F735BE" w:rsidRDefault="00F735BE" w:rsidP="00F735BE">
            <w:pPr>
              <w:rPr>
                <w:rFonts w:ascii="仿宋" w:eastAsia="仿宋" w:hAnsi="仿宋"/>
                <w:szCs w:val="22"/>
              </w:rPr>
            </w:pPr>
          </w:p>
        </w:tc>
      </w:tr>
    </w:tbl>
    <w:p w:rsidR="00521A3A" w:rsidRDefault="00521A3A" w:rsidP="00F735BE">
      <w:pPr>
        <w:wordWrap w:val="0"/>
        <w:jc w:val="left"/>
        <w:rPr>
          <w:rFonts w:asciiTheme="minorHAnsi" w:eastAsiaTheme="minorEastAsia" w:hAnsiTheme="minorHAnsi" w:cs="宋体"/>
          <w:szCs w:val="22"/>
        </w:rPr>
      </w:pPr>
    </w:p>
    <w:p w:rsidR="00521A3A" w:rsidRDefault="00521A3A" w:rsidP="00F735BE">
      <w:pPr>
        <w:wordWrap w:val="0"/>
        <w:jc w:val="left"/>
        <w:rPr>
          <w:rFonts w:asciiTheme="minorHAnsi" w:eastAsiaTheme="minorEastAsia" w:hAnsiTheme="minorHAnsi" w:cs="宋体"/>
          <w:szCs w:val="22"/>
        </w:rPr>
      </w:pPr>
    </w:p>
    <w:p w:rsidR="00F735BE" w:rsidRDefault="00F735BE" w:rsidP="00521A3A">
      <w:pPr>
        <w:wordWrap w:val="0"/>
        <w:jc w:val="left"/>
        <w:rPr>
          <w:rFonts w:asciiTheme="minorHAnsi" w:eastAsiaTheme="minorEastAsia" w:hAnsiTheme="minorHAnsi" w:cstheme="minorBidi"/>
          <w:szCs w:val="22"/>
          <w:u w:val="single"/>
        </w:rPr>
      </w:pPr>
      <w:r w:rsidRPr="00F735BE">
        <w:rPr>
          <w:rFonts w:asciiTheme="minorHAnsi" w:eastAsiaTheme="minorEastAsia" w:hAnsiTheme="minorHAnsi" w:cstheme="minorBidi" w:hint="eastAsia"/>
          <w:szCs w:val="22"/>
        </w:rPr>
        <w:t>研究者签名：</w:t>
      </w:r>
      <w:r w:rsidRPr="00F735BE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           </w:t>
      </w:r>
      <w:r w:rsidRPr="00F735BE">
        <w:rPr>
          <w:rFonts w:asciiTheme="minorHAnsi" w:eastAsiaTheme="minorEastAsia" w:hAnsiTheme="minorHAnsi" w:cstheme="minorBidi"/>
          <w:szCs w:val="22"/>
          <w:u w:val="single"/>
        </w:rPr>
        <w:t xml:space="preserve">  </w:t>
      </w:r>
      <w:r w:rsidRPr="00F735BE">
        <w:rPr>
          <w:rFonts w:asciiTheme="minorHAnsi" w:eastAsiaTheme="minorEastAsia" w:hAnsiTheme="minorHAnsi" w:cstheme="minorBidi"/>
          <w:szCs w:val="22"/>
        </w:rPr>
        <w:t xml:space="preserve">                 </w:t>
      </w:r>
      <w:r w:rsidR="00581DD3">
        <w:rPr>
          <w:rFonts w:asciiTheme="minorHAnsi" w:eastAsiaTheme="minorEastAsia" w:hAnsiTheme="minorHAnsi" w:cstheme="minorBidi"/>
          <w:szCs w:val="22"/>
        </w:rPr>
        <w:t xml:space="preserve">     </w:t>
      </w:r>
      <w:r w:rsidRPr="00F735BE">
        <w:rPr>
          <w:rFonts w:asciiTheme="minorHAnsi" w:eastAsiaTheme="minorEastAsia" w:hAnsiTheme="minorHAnsi" w:cstheme="minorBidi"/>
          <w:szCs w:val="22"/>
        </w:rPr>
        <w:t xml:space="preserve"> </w:t>
      </w:r>
      <w:r w:rsidRPr="00F735BE">
        <w:rPr>
          <w:rFonts w:asciiTheme="minorHAnsi" w:eastAsiaTheme="minorEastAsia" w:hAnsiTheme="minorHAnsi" w:cstheme="minorBidi" w:hint="eastAsia"/>
          <w:szCs w:val="22"/>
        </w:rPr>
        <w:t>日期：</w:t>
      </w:r>
      <w:r w:rsidRPr="00F735BE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           </w:t>
      </w:r>
      <w:r w:rsidR="00994D29">
        <w:rPr>
          <w:rFonts w:asciiTheme="minorHAnsi" w:eastAsiaTheme="minorEastAsia" w:hAnsiTheme="minorHAnsi" w:cstheme="minorBidi"/>
          <w:szCs w:val="22"/>
          <w:u w:val="single"/>
        </w:rPr>
        <w:t xml:space="preserve"> </w:t>
      </w:r>
      <w:bookmarkStart w:id="3" w:name="_GoBack"/>
      <w:bookmarkEnd w:id="0"/>
      <w:bookmarkEnd w:id="1"/>
      <w:bookmarkEnd w:id="3"/>
    </w:p>
    <w:sectPr w:rsidR="00F735BE" w:rsidSect="00353775">
      <w:headerReference w:type="default" r:id="rId9"/>
      <w:footerReference w:type="default" r:id="rId10"/>
      <w:pgSz w:w="11906" w:h="16838"/>
      <w:pgMar w:top="1418" w:right="1418" w:bottom="1418" w:left="1418" w:header="851" w:footer="851" w:gutter="284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E91" w:rsidRDefault="00EE7E91">
      <w:r>
        <w:separator/>
      </w:r>
    </w:p>
  </w:endnote>
  <w:endnote w:type="continuationSeparator" w:id="0">
    <w:p w:rsidR="00EE7E91" w:rsidRDefault="00EE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E2" w:rsidRDefault="00BA38E2" w:rsidP="00353775">
    <w:pPr>
      <w:pStyle w:val="a6"/>
      <w:jc w:val="center"/>
    </w:pPr>
    <w:r>
      <w:rPr>
        <w:rFonts w:asciiTheme="minorEastAsia" w:hAnsiTheme="minorEastAsia" w:cstheme="minorEastAsia" w:hint="eastAsia"/>
      </w:rPr>
      <w:t xml:space="preserve">伦理文件  </w:t>
    </w:r>
    <w:r>
      <w:rPr>
        <w:rFonts w:asciiTheme="minorEastAsia" w:hAnsiTheme="minorEastAsia" w:cstheme="minorEastAsia"/>
      </w:rPr>
      <w:t xml:space="preserve">                                                                             </w:t>
    </w:r>
    <w:r>
      <w:rPr>
        <w:rFonts w:asciiTheme="minorEastAsia" w:hAnsiTheme="minorEastAsia" w:cstheme="minorEastAsia" w:hint="eastAsia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94D29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94D29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E91" w:rsidRDefault="00EE7E91">
      <w:r>
        <w:separator/>
      </w:r>
    </w:p>
  </w:footnote>
  <w:footnote w:type="continuationSeparator" w:id="0">
    <w:p w:rsidR="00EE7E91" w:rsidRDefault="00EE7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E2" w:rsidRDefault="00BA38E2">
    <w:pPr>
      <w:pStyle w:val="a8"/>
      <w:ind w:left="1200" w:hangingChars="500" w:hanging="1200"/>
      <w:jc w:val="left"/>
    </w:pPr>
    <w:r>
      <w:rPr>
        <w:rFonts w:ascii="宋体" w:eastAsia="宋体" w:hAnsi="宋体" w:hint="eastAsia"/>
        <w:sz w:val="24"/>
        <w:szCs w:val="24"/>
      </w:rPr>
      <w:t xml:space="preserve">柳州市中医医院 </w:t>
    </w:r>
    <w:r>
      <w:rPr>
        <w:rFonts w:ascii="宋体" w:eastAsia="宋体" w:hAnsi="宋体"/>
        <w:sz w:val="24"/>
        <w:szCs w:val="24"/>
      </w:rPr>
      <w:t xml:space="preserve"> </w:t>
    </w:r>
    <w:r>
      <w:rPr>
        <w:rFonts w:ascii="宋体" w:eastAsia="宋体" w:hAnsi="宋体" w:hint="eastAsia"/>
        <w:sz w:val="24"/>
        <w:szCs w:val="24"/>
      </w:rPr>
      <w:t xml:space="preserve">   </w:t>
    </w:r>
    <w:r>
      <w:rPr>
        <w:rFonts w:ascii="宋体" w:eastAsia="宋体" w:hAnsi="宋体"/>
        <w:sz w:val="24"/>
        <w:szCs w:val="24"/>
      </w:rPr>
      <w:t xml:space="preserve">                         </w:t>
    </w:r>
    <w:r>
      <w:rPr>
        <w:rFonts w:ascii="宋体" w:eastAsia="宋体" w:hAnsi="宋体" w:hint="eastAsia"/>
        <w:sz w:val="24"/>
        <w:szCs w:val="24"/>
      </w:rPr>
      <w:t xml:space="preserve">         LZY</w:t>
    </w:r>
    <w:r>
      <w:rPr>
        <w:rFonts w:ascii="宋体" w:eastAsia="宋体" w:hAnsi="宋体"/>
        <w:sz w:val="24"/>
        <w:szCs w:val="24"/>
      </w:rPr>
      <w:t>-</w:t>
    </w:r>
    <w:r>
      <w:rPr>
        <w:rFonts w:ascii="宋体" w:eastAsia="宋体" w:hAnsi="宋体" w:hint="eastAsia"/>
        <w:sz w:val="24"/>
        <w:szCs w:val="24"/>
      </w:rPr>
      <w:t>IRB-ZN-001/01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134"/>
    <w:multiLevelType w:val="hybridMultilevel"/>
    <w:tmpl w:val="BC1E6AC4"/>
    <w:lvl w:ilvl="0" w:tplc="52C6CAC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267C6"/>
    <w:multiLevelType w:val="multilevel"/>
    <w:tmpl w:val="032267C6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63442D"/>
    <w:multiLevelType w:val="multilevel"/>
    <w:tmpl w:val="0963442D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D07705D"/>
    <w:multiLevelType w:val="multilevel"/>
    <w:tmpl w:val="0D07705D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F777F5"/>
    <w:multiLevelType w:val="multilevel"/>
    <w:tmpl w:val="1FF777F5"/>
    <w:lvl w:ilvl="0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2165634F"/>
    <w:multiLevelType w:val="multilevel"/>
    <w:tmpl w:val="2165634F"/>
    <w:lvl w:ilvl="0">
      <w:start w:val="3"/>
      <w:numFmt w:val="japaneseCounting"/>
      <w:lvlText w:val="%1、"/>
      <w:lvlJc w:val="left"/>
      <w:pPr>
        <w:ind w:left="94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6" w15:restartNumberingAfterBreak="0">
    <w:nsid w:val="21FD1A83"/>
    <w:multiLevelType w:val="hybridMultilevel"/>
    <w:tmpl w:val="5AC0CBB4"/>
    <w:lvl w:ilvl="0" w:tplc="CA825200">
      <w:start w:val="7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A00566"/>
    <w:multiLevelType w:val="hybridMultilevel"/>
    <w:tmpl w:val="53487554"/>
    <w:lvl w:ilvl="0" w:tplc="1346A09E">
      <w:start w:val="8"/>
      <w:numFmt w:val="decimal"/>
      <w:lvlText w:val="（%1）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053971"/>
    <w:multiLevelType w:val="multilevel"/>
    <w:tmpl w:val="32053971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4F44C4"/>
    <w:multiLevelType w:val="hybridMultilevel"/>
    <w:tmpl w:val="A65CA216"/>
    <w:lvl w:ilvl="0" w:tplc="8E0CD700">
      <w:start w:val="1"/>
      <w:numFmt w:val="decimal"/>
      <w:lvlText w:val="%1、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C1112C5"/>
    <w:multiLevelType w:val="multilevel"/>
    <w:tmpl w:val="3C1112C5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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A0D6755"/>
    <w:multiLevelType w:val="multilevel"/>
    <w:tmpl w:val="5A0D6755"/>
    <w:lvl w:ilvl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8C1670"/>
    <w:multiLevelType w:val="hybridMultilevel"/>
    <w:tmpl w:val="542C8F9E"/>
    <w:lvl w:ilvl="0" w:tplc="0EE844D0">
      <w:start w:val="7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F9592D"/>
    <w:multiLevelType w:val="hybridMultilevel"/>
    <w:tmpl w:val="AC9E966C"/>
    <w:lvl w:ilvl="0" w:tplc="DE52A1E8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7E13D79"/>
    <w:multiLevelType w:val="multilevel"/>
    <w:tmpl w:val="77E13D79"/>
    <w:lvl w:ilvl="0">
      <w:start w:val="1"/>
      <w:numFmt w:val="bullet"/>
      <w:lvlText w:val="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eastAsia="宋体" w:hAnsi="Wingdings" w:hint="default"/>
        <w:b w:val="0"/>
        <w:i w:val="0"/>
        <w:color w:val="auto"/>
        <w:sz w:val="21"/>
      </w:rPr>
    </w:lvl>
    <w:lvl w:ilvl="2"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ascii="宋体" w:eastAsia="宋体" w:hAnsi="宋体" w:cs="Times New Roman" w:hint="eastAsia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F3743DC"/>
    <w:multiLevelType w:val="hybridMultilevel"/>
    <w:tmpl w:val="6B04DDB8"/>
    <w:lvl w:ilvl="0" w:tplc="68FE6E72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4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15"/>
  </w:num>
  <w:num w:numId="13">
    <w:abstractNumId w:val="0"/>
  </w:num>
  <w:num w:numId="14">
    <w:abstractNumId w:val="1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6B"/>
    <w:rsid w:val="00001886"/>
    <w:rsid w:val="0000301A"/>
    <w:rsid w:val="00003805"/>
    <w:rsid w:val="0000402A"/>
    <w:rsid w:val="00011ADA"/>
    <w:rsid w:val="00016A6F"/>
    <w:rsid w:val="00022E5D"/>
    <w:rsid w:val="00027298"/>
    <w:rsid w:val="00045678"/>
    <w:rsid w:val="000501F2"/>
    <w:rsid w:val="00051580"/>
    <w:rsid w:val="00055D86"/>
    <w:rsid w:val="00062858"/>
    <w:rsid w:val="00066028"/>
    <w:rsid w:val="00067CB9"/>
    <w:rsid w:val="00081D22"/>
    <w:rsid w:val="00085C81"/>
    <w:rsid w:val="00096244"/>
    <w:rsid w:val="000A1FDD"/>
    <w:rsid w:val="000B1DC3"/>
    <w:rsid w:val="000B306A"/>
    <w:rsid w:val="000B32FB"/>
    <w:rsid w:val="000C0630"/>
    <w:rsid w:val="000C0667"/>
    <w:rsid w:val="000C6727"/>
    <w:rsid w:val="000C6BBC"/>
    <w:rsid w:val="000D0F82"/>
    <w:rsid w:val="000E0DDA"/>
    <w:rsid w:val="000E1501"/>
    <w:rsid w:val="000E1967"/>
    <w:rsid w:val="000E5B2D"/>
    <w:rsid w:val="000F32AA"/>
    <w:rsid w:val="000F43C4"/>
    <w:rsid w:val="000F6C28"/>
    <w:rsid w:val="001101F4"/>
    <w:rsid w:val="00110957"/>
    <w:rsid w:val="001155DB"/>
    <w:rsid w:val="0011708D"/>
    <w:rsid w:val="00117BCE"/>
    <w:rsid w:val="00125656"/>
    <w:rsid w:val="00134C28"/>
    <w:rsid w:val="001353D4"/>
    <w:rsid w:val="00142589"/>
    <w:rsid w:val="00143537"/>
    <w:rsid w:val="00147D44"/>
    <w:rsid w:val="0015524A"/>
    <w:rsid w:val="0016350C"/>
    <w:rsid w:val="00163C30"/>
    <w:rsid w:val="001640E8"/>
    <w:rsid w:val="001649D5"/>
    <w:rsid w:val="001677DF"/>
    <w:rsid w:val="00172975"/>
    <w:rsid w:val="00175AAE"/>
    <w:rsid w:val="00182A33"/>
    <w:rsid w:val="0018683F"/>
    <w:rsid w:val="00186F08"/>
    <w:rsid w:val="00187AB2"/>
    <w:rsid w:val="001A4DF3"/>
    <w:rsid w:val="001B1C6D"/>
    <w:rsid w:val="001B477D"/>
    <w:rsid w:val="001B61D4"/>
    <w:rsid w:val="001C1B2E"/>
    <w:rsid w:val="001E0DE5"/>
    <w:rsid w:val="001F4BE6"/>
    <w:rsid w:val="00203195"/>
    <w:rsid w:val="002051E3"/>
    <w:rsid w:val="00215D10"/>
    <w:rsid w:val="00224D95"/>
    <w:rsid w:val="00233C23"/>
    <w:rsid w:val="002340F1"/>
    <w:rsid w:val="00253C0E"/>
    <w:rsid w:val="0025667E"/>
    <w:rsid w:val="00257500"/>
    <w:rsid w:val="00265A5D"/>
    <w:rsid w:val="002701CC"/>
    <w:rsid w:val="00272A2A"/>
    <w:rsid w:val="00280108"/>
    <w:rsid w:val="002846FA"/>
    <w:rsid w:val="002A513E"/>
    <w:rsid w:val="002B4D46"/>
    <w:rsid w:val="002C070C"/>
    <w:rsid w:val="002C124E"/>
    <w:rsid w:val="002E1A85"/>
    <w:rsid w:val="002E2B18"/>
    <w:rsid w:val="002E30E5"/>
    <w:rsid w:val="002E46DF"/>
    <w:rsid w:val="00300A5A"/>
    <w:rsid w:val="00303EDD"/>
    <w:rsid w:val="00307B8F"/>
    <w:rsid w:val="00314CB8"/>
    <w:rsid w:val="00317BD4"/>
    <w:rsid w:val="00325B98"/>
    <w:rsid w:val="0033312C"/>
    <w:rsid w:val="00335A6E"/>
    <w:rsid w:val="00336297"/>
    <w:rsid w:val="00337B9B"/>
    <w:rsid w:val="00346300"/>
    <w:rsid w:val="00352489"/>
    <w:rsid w:val="00353775"/>
    <w:rsid w:val="00355D1B"/>
    <w:rsid w:val="003627FC"/>
    <w:rsid w:val="00371CC8"/>
    <w:rsid w:val="00373040"/>
    <w:rsid w:val="0038407A"/>
    <w:rsid w:val="0038756C"/>
    <w:rsid w:val="003927AD"/>
    <w:rsid w:val="003A2736"/>
    <w:rsid w:val="003A6049"/>
    <w:rsid w:val="003A71FE"/>
    <w:rsid w:val="003B1814"/>
    <w:rsid w:val="003B591F"/>
    <w:rsid w:val="003C0765"/>
    <w:rsid w:val="003D0E9D"/>
    <w:rsid w:val="003D1831"/>
    <w:rsid w:val="003D4DFA"/>
    <w:rsid w:val="003D533D"/>
    <w:rsid w:val="003E12C3"/>
    <w:rsid w:val="003F24E2"/>
    <w:rsid w:val="003F26DD"/>
    <w:rsid w:val="003F4097"/>
    <w:rsid w:val="003F554A"/>
    <w:rsid w:val="003F6562"/>
    <w:rsid w:val="00401E88"/>
    <w:rsid w:val="0040534B"/>
    <w:rsid w:val="004065DA"/>
    <w:rsid w:val="00431D09"/>
    <w:rsid w:val="00446922"/>
    <w:rsid w:val="0045008F"/>
    <w:rsid w:val="00450623"/>
    <w:rsid w:val="0046086E"/>
    <w:rsid w:val="004665F8"/>
    <w:rsid w:val="00471DA7"/>
    <w:rsid w:val="00473A0E"/>
    <w:rsid w:val="00473A14"/>
    <w:rsid w:val="00480E3F"/>
    <w:rsid w:val="0048270A"/>
    <w:rsid w:val="00486AC1"/>
    <w:rsid w:val="004877C4"/>
    <w:rsid w:val="00493087"/>
    <w:rsid w:val="0049493C"/>
    <w:rsid w:val="00495687"/>
    <w:rsid w:val="0049646E"/>
    <w:rsid w:val="004A16D4"/>
    <w:rsid w:val="004A21C0"/>
    <w:rsid w:val="004A34E8"/>
    <w:rsid w:val="004A6B68"/>
    <w:rsid w:val="004B3491"/>
    <w:rsid w:val="004B3E6C"/>
    <w:rsid w:val="004B54C3"/>
    <w:rsid w:val="004D2C22"/>
    <w:rsid w:val="004D6B57"/>
    <w:rsid w:val="004E24B1"/>
    <w:rsid w:val="004E54C2"/>
    <w:rsid w:val="004E597C"/>
    <w:rsid w:val="004E6051"/>
    <w:rsid w:val="004F0C98"/>
    <w:rsid w:val="004F1E65"/>
    <w:rsid w:val="004F46A6"/>
    <w:rsid w:val="00502DD8"/>
    <w:rsid w:val="00504C8E"/>
    <w:rsid w:val="0050573B"/>
    <w:rsid w:val="00516831"/>
    <w:rsid w:val="00521A3A"/>
    <w:rsid w:val="00525114"/>
    <w:rsid w:val="00525996"/>
    <w:rsid w:val="00530433"/>
    <w:rsid w:val="005311D1"/>
    <w:rsid w:val="005403AC"/>
    <w:rsid w:val="00550236"/>
    <w:rsid w:val="0055134F"/>
    <w:rsid w:val="00552BCD"/>
    <w:rsid w:val="00553C05"/>
    <w:rsid w:val="005544A4"/>
    <w:rsid w:val="00554A0B"/>
    <w:rsid w:val="00554C37"/>
    <w:rsid w:val="00570F0B"/>
    <w:rsid w:val="005720A5"/>
    <w:rsid w:val="0058013A"/>
    <w:rsid w:val="00581DD3"/>
    <w:rsid w:val="005A38BD"/>
    <w:rsid w:val="005A588E"/>
    <w:rsid w:val="005A74DA"/>
    <w:rsid w:val="005B7E25"/>
    <w:rsid w:val="005C29C5"/>
    <w:rsid w:val="005C79F5"/>
    <w:rsid w:val="005C7C8B"/>
    <w:rsid w:val="005D063F"/>
    <w:rsid w:val="005D3D63"/>
    <w:rsid w:val="005D6CBE"/>
    <w:rsid w:val="005D789C"/>
    <w:rsid w:val="005E014D"/>
    <w:rsid w:val="005E1A52"/>
    <w:rsid w:val="00601742"/>
    <w:rsid w:val="00601FA1"/>
    <w:rsid w:val="006062AD"/>
    <w:rsid w:val="006074F1"/>
    <w:rsid w:val="00611BB0"/>
    <w:rsid w:val="00612D70"/>
    <w:rsid w:val="00614BFB"/>
    <w:rsid w:val="0061695C"/>
    <w:rsid w:val="006175BC"/>
    <w:rsid w:val="006209C5"/>
    <w:rsid w:val="00620E24"/>
    <w:rsid w:val="006215BD"/>
    <w:rsid w:val="00635D4C"/>
    <w:rsid w:val="00640081"/>
    <w:rsid w:val="00641641"/>
    <w:rsid w:val="00655171"/>
    <w:rsid w:val="00655844"/>
    <w:rsid w:val="00663236"/>
    <w:rsid w:val="0066492D"/>
    <w:rsid w:val="0066669A"/>
    <w:rsid w:val="00667831"/>
    <w:rsid w:val="00671599"/>
    <w:rsid w:val="00672C5A"/>
    <w:rsid w:val="00674C3E"/>
    <w:rsid w:val="00675897"/>
    <w:rsid w:val="00687E01"/>
    <w:rsid w:val="00696113"/>
    <w:rsid w:val="006B317E"/>
    <w:rsid w:val="006B3D8E"/>
    <w:rsid w:val="006C20A0"/>
    <w:rsid w:val="006C2578"/>
    <w:rsid w:val="006D1E28"/>
    <w:rsid w:val="006D4E25"/>
    <w:rsid w:val="006D5032"/>
    <w:rsid w:val="006E6D62"/>
    <w:rsid w:val="006F4379"/>
    <w:rsid w:val="006F446F"/>
    <w:rsid w:val="006F6B77"/>
    <w:rsid w:val="006F711F"/>
    <w:rsid w:val="00714BA9"/>
    <w:rsid w:val="00721EFD"/>
    <w:rsid w:val="00722994"/>
    <w:rsid w:val="0072571D"/>
    <w:rsid w:val="00736448"/>
    <w:rsid w:val="007379E8"/>
    <w:rsid w:val="007451E3"/>
    <w:rsid w:val="00756E99"/>
    <w:rsid w:val="007579A2"/>
    <w:rsid w:val="007662C2"/>
    <w:rsid w:val="007750B6"/>
    <w:rsid w:val="0077587B"/>
    <w:rsid w:val="00775F37"/>
    <w:rsid w:val="0077743E"/>
    <w:rsid w:val="00780985"/>
    <w:rsid w:val="00782008"/>
    <w:rsid w:val="00783ABD"/>
    <w:rsid w:val="007871C6"/>
    <w:rsid w:val="00787320"/>
    <w:rsid w:val="007914E0"/>
    <w:rsid w:val="007916C6"/>
    <w:rsid w:val="00792679"/>
    <w:rsid w:val="00792FB4"/>
    <w:rsid w:val="00793189"/>
    <w:rsid w:val="007962B1"/>
    <w:rsid w:val="00797F92"/>
    <w:rsid w:val="007A17E5"/>
    <w:rsid w:val="007A706A"/>
    <w:rsid w:val="007A7556"/>
    <w:rsid w:val="007B1B5D"/>
    <w:rsid w:val="007B4A1D"/>
    <w:rsid w:val="007B733B"/>
    <w:rsid w:val="007C1629"/>
    <w:rsid w:val="007C55C0"/>
    <w:rsid w:val="007C6493"/>
    <w:rsid w:val="007D0F01"/>
    <w:rsid w:val="007D1667"/>
    <w:rsid w:val="007D2873"/>
    <w:rsid w:val="007D420E"/>
    <w:rsid w:val="007D61F3"/>
    <w:rsid w:val="007E171E"/>
    <w:rsid w:val="007E3625"/>
    <w:rsid w:val="007E7791"/>
    <w:rsid w:val="007F3159"/>
    <w:rsid w:val="0080341A"/>
    <w:rsid w:val="0080362B"/>
    <w:rsid w:val="00811218"/>
    <w:rsid w:val="008177C9"/>
    <w:rsid w:val="00822BE8"/>
    <w:rsid w:val="008231BE"/>
    <w:rsid w:val="008237C7"/>
    <w:rsid w:val="00827A0C"/>
    <w:rsid w:val="00832F33"/>
    <w:rsid w:val="008336E4"/>
    <w:rsid w:val="00835E94"/>
    <w:rsid w:val="00844641"/>
    <w:rsid w:val="0085268F"/>
    <w:rsid w:val="00857F2E"/>
    <w:rsid w:val="00865A46"/>
    <w:rsid w:val="00896CD2"/>
    <w:rsid w:val="00897E7A"/>
    <w:rsid w:val="008A0954"/>
    <w:rsid w:val="008A76A8"/>
    <w:rsid w:val="008B26F2"/>
    <w:rsid w:val="008C2BB2"/>
    <w:rsid w:val="008D00AF"/>
    <w:rsid w:val="008D2C8A"/>
    <w:rsid w:val="008D326B"/>
    <w:rsid w:val="008D345D"/>
    <w:rsid w:val="008E1246"/>
    <w:rsid w:val="008E3526"/>
    <w:rsid w:val="008E64F6"/>
    <w:rsid w:val="008F0DFF"/>
    <w:rsid w:val="008F23C8"/>
    <w:rsid w:val="008F32C7"/>
    <w:rsid w:val="00916F4F"/>
    <w:rsid w:val="009213DA"/>
    <w:rsid w:val="00921C68"/>
    <w:rsid w:val="009242AC"/>
    <w:rsid w:val="009253D3"/>
    <w:rsid w:val="00925707"/>
    <w:rsid w:val="00931334"/>
    <w:rsid w:val="00931BDB"/>
    <w:rsid w:val="00961562"/>
    <w:rsid w:val="009637CD"/>
    <w:rsid w:val="0096385C"/>
    <w:rsid w:val="00963A1F"/>
    <w:rsid w:val="00964639"/>
    <w:rsid w:val="00971FB6"/>
    <w:rsid w:val="0097385A"/>
    <w:rsid w:val="00976798"/>
    <w:rsid w:val="00980DF8"/>
    <w:rsid w:val="00987060"/>
    <w:rsid w:val="00987F3C"/>
    <w:rsid w:val="00992525"/>
    <w:rsid w:val="00994D29"/>
    <w:rsid w:val="00995A8A"/>
    <w:rsid w:val="009A492A"/>
    <w:rsid w:val="009A633D"/>
    <w:rsid w:val="009C028F"/>
    <w:rsid w:val="009C4F9F"/>
    <w:rsid w:val="009C6B5A"/>
    <w:rsid w:val="009D0879"/>
    <w:rsid w:val="009D2AF2"/>
    <w:rsid w:val="009D2E71"/>
    <w:rsid w:val="009D391D"/>
    <w:rsid w:val="009D62C6"/>
    <w:rsid w:val="009D7C17"/>
    <w:rsid w:val="009E2E27"/>
    <w:rsid w:val="009E6F2A"/>
    <w:rsid w:val="009F078B"/>
    <w:rsid w:val="009F493F"/>
    <w:rsid w:val="009F60F6"/>
    <w:rsid w:val="00A00986"/>
    <w:rsid w:val="00A00CDC"/>
    <w:rsid w:val="00A00E35"/>
    <w:rsid w:val="00A10D18"/>
    <w:rsid w:val="00A22654"/>
    <w:rsid w:val="00A25EF3"/>
    <w:rsid w:val="00A263DF"/>
    <w:rsid w:val="00A334CE"/>
    <w:rsid w:val="00A35CC7"/>
    <w:rsid w:val="00A4572C"/>
    <w:rsid w:val="00A50C29"/>
    <w:rsid w:val="00A5103C"/>
    <w:rsid w:val="00A54671"/>
    <w:rsid w:val="00A677FB"/>
    <w:rsid w:val="00A70D34"/>
    <w:rsid w:val="00A8247A"/>
    <w:rsid w:val="00A94ED8"/>
    <w:rsid w:val="00A96B7D"/>
    <w:rsid w:val="00AA3675"/>
    <w:rsid w:val="00AA4FBD"/>
    <w:rsid w:val="00AA6856"/>
    <w:rsid w:val="00AB1AA6"/>
    <w:rsid w:val="00AB2C50"/>
    <w:rsid w:val="00AE4A1D"/>
    <w:rsid w:val="00B026FE"/>
    <w:rsid w:val="00B12C8D"/>
    <w:rsid w:val="00B14FDE"/>
    <w:rsid w:val="00B15D26"/>
    <w:rsid w:val="00B1606F"/>
    <w:rsid w:val="00B23918"/>
    <w:rsid w:val="00B23EAC"/>
    <w:rsid w:val="00B33C45"/>
    <w:rsid w:val="00B4339E"/>
    <w:rsid w:val="00B46461"/>
    <w:rsid w:val="00B46FB5"/>
    <w:rsid w:val="00B607AE"/>
    <w:rsid w:val="00B610DD"/>
    <w:rsid w:val="00B6289A"/>
    <w:rsid w:val="00B66AC2"/>
    <w:rsid w:val="00B67AE2"/>
    <w:rsid w:val="00B73AA8"/>
    <w:rsid w:val="00B73E70"/>
    <w:rsid w:val="00B84E5A"/>
    <w:rsid w:val="00B85C37"/>
    <w:rsid w:val="00B93287"/>
    <w:rsid w:val="00B97E4C"/>
    <w:rsid w:val="00BA24C0"/>
    <w:rsid w:val="00BA38E2"/>
    <w:rsid w:val="00BB7131"/>
    <w:rsid w:val="00BC0C20"/>
    <w:rsid w:val="00BC0E2F"/>
    <w:rsid w:val="00BC47F2"/>
    <w:rsid w:val="00BC7B76"/>
    <w:rsid w:val="00BD281D"/>
    <w:rsid w:val="00BE4B0E"/>
    <w:rsid w:val="00BE5E74"/>
    <w:rsid w:val="00BF2E21"/>
    <w:rsid w:val="00BF4EF9"/>
    <w:rsid w:val="00C00672"/>
    <w:rsid w:val="00C041E8"/>
    <w:rsid w:val="00C04500"/>
    <w:rsid w:val="00C071F6"/>
    <w:rsid w:val="00C12DDE"/>
    <w:rsid w:val="00C14010"/>
    <w:rsid w:val="00C17849"/>
    <w:rsid w:val="00C22391"/>
    <w:rsid w:val="00C27C0E"/>
    <w:rsid w:val="00C4185E"/>
    <w:rsid w:val="00C47BDA"/>
    <w:rsid w:val="00C622C4"/>
    <w:rsid w:val="00C627C0"/>
    <w:rsid w:val="00C64A2F"/>
    <w:rsid w:val="00C70716"/>
    <w:rsid w:val="00C70B5A"/>
    <w:rsid w:val="00C90718"/>
    <w:rsid w:val="00C914E4"/>
    <w:rsid w:val="00C94BAC"/>
    <w:rsid w:val="00CA0C31"/>
    <w:rsid w:val="00CB6A4F"/>
    <w:rsid w:val="00CC5C48"/>
    <w:rsid w:val="00CD415D"/>
    <w:rsid w:val="00CE160B"/>
    <w:rsid w:val="00CF1A6F"/>
    <w:rsid w:val="00CF4337"/>
    <w:rsid w:val="00CF55D8"/>
    <w:rsid w:val="00CF622E"/>
    <w:rsid w:val="00CF7783"/>
    <w:rsid w:val="00D0350D"/>
    <w:rsid w:val="00D05916"/>
    <w:rsid w:val="00D06382"/>
    <w:rsid w:val="00D20A28"/>
    <w:rsid w:val="00D228F1"/>
    <w:rsid w:val="00D26589"/>
    <w:rsid w:val="00D427C6"/>
    <w:rsid w:val="00D529BF"/>
    <w:rsid w:val="00D54EA6"/>
    <w:rsid w:val="00D6001B"/>
    <w:rsid w:val="00D81511"/>
    <w:rsid w:val="00D8208B"/>
    <w:rsid w:val="00D91CF2"/>
    <w:rsid w:val="00D92409"/>
    <w:rsid w:val="00D93DB2"/>
    <w:rsid w:val="00D95725"/>
    <w:rsid w:val="00D97730"/>
    <w:rsid w:val="00D97A15"/>
    <w:rsid w:val="00DC74AA"/>
    <w:rsid w:val="00DD7AAB"/>
    <w:rsid w:val="00DE4DDC"/>
    <w:rsid w:val="00DE75FB"/>
    <w:rsid w:val="00DF1E24"/>
    <w:rsid w:val="00DF397A"/>
    <w:rsid w:val="00DF7254"/>
    <w:rsid w:val="00E002BA"/>
    <w:rsid w:val="00E0424B"/>
    <w:rsid w:val="00E054E3"/>
    <w:rsid w:val="00E0757A"/>
    <w:rsid w:val="00E0783E"/>
    <w:rsid w:val="00E1699A"/>
    <w:rsid w:val="00E203AA"/>
    <w:rsid w:val="00E24C75"/>
    <w:rsid w:val="00E25E72"/>
    <w:rsid w:val="00E2713E"/>
    <w:rsid w:val="00E2742E"/>
    <w:rsid w:val="00E300E3"/>
    <w:rsid w:val="00E35E5B"/>
    <w:rsid w:val="00E37F0E"/>
    <w:rsid w:val="00E4069B"/>
    <w:rsid w:val="00E52B55"/>
    <w:rsid w:val="00E6141B"/>
    <w:rsid w:val="00E6148F"/>
    <w:rsid w:val="00E63B4B"/>
    <w:rsid w:val="00E756AD"/>
    <w:rsid w:val="00E76A05"/>
    <w:rsid w:val="00E83BD4"/>
    <w:rsid w:val="00E938AF"/>
    <w:rsid w:val="00E950DA"/>
    <w:rsid w:val="00E9603F"/>
    <w:rsid w:val="00EA4214"/>
    <w:rsid w:val="00EA44DF"/>
    <w:rsid w:val="00EB26C3"/>
    <w:rsid w:val="00EB79B1"/>
    <w:rsid w:val="00EC1E26"/>
    <w:rsid w:val="00EC21CE"/>
    <w:rsid w:val="00EC410D"/>
    <w:rsid w:val="00EC70D6"/>
    <w:rsid w:val="00ED2F03"/>
    <w:rsid w:val="00ED5CCF"/>
    <w:rsid w:val="00ED698C"/>
    <w:rsid w:val="00EE0BD7"/>
    <w:rsid w:val="00EE7507"/>
    <w:rsid w:val="00EE7E91"/>
    <w:rsid w:val="00EF06D4"/>
    <w:rsid w:val="00EF58F8"/>
    <w:rsid w:val="00EF6A6B"/>
    <w:rsid w:val="00F002F9"/>
    <w:rsid w:val="00F02BAC"/>
    <w:rsid w:val="00F06A04"/>
    <w:rsid w:val="00F07E00"/>
    <w:rsid w:val="00F145B0"/>
    <w:rsid w:val="00F16FEC"/>
    <w:rsid w:val="00F2427E"/>
    <w:rsid w:val="00F35696"/>
    <w:rsid w:val="00F507CE"/>
    <w:rsid w:val="00F54EDC"/>
    <w:rsid w:val="00F61A9A"/>
    <w:rsid w:val="00F735BE"/>
    <w:rsid w:val="00F77221"/>
    <w:rsid w:val="00F810FC"/>
    <w:rsid w:val="00F8168C"/>
    <w:rsid w:val="00F81FEF"/>
    <w:rsid w:val="00F878C7"/>
    <w:rsid w:val="00F90B8E"/>
    <w:rsid w:val="00F91235"/>
    <w:rsid w:val="00F92151"/>
    <w:rsid w:val="00F952A7"/>
    <w:rsid w:val="00FA36BE"/>
    <w:rsid w:val="00FA3A36"/>
    <w:rsid w:val="00FA4C84"/>
    <w:rsid w:val="00FA7850"/>
    <w:rsid w:val="00FA7885"/>
    <w:rsid w:val="00FB0AE4"/>
    <w:rsid w:val="00FB1ABE"/>
    <w:rsid w:val="00FB2E4A"/>
    <w:rsid w:val="00FB3029"/>
    <w:rsid w:val="00FB5C92"/>
    <w:rsid w:val="00FB64F3"/>
    <w:rsid w:val="00FC6306"/>
    <w:rsid w:val="00FD0763"/>
    <w:rsid w:val="00FD45D6"/>
    <w:rsid w:val="00FE2773"/>
    <w:rsid w:val="00FE7255"/>
    <w:rsid w:val="00FE77D1"/>
    <w:rsid w:val="00FF29CC"/>
    <w:rsid w:val="00FF5FD9"/>
    <w:rsid w:val="023C56F8"/>
    <w:rsid w:val="028C4A7F"/>
    <w:rsid w:val="02B84EB8"/>
    <w:rsid w:val="03B460F4"/>
    <w:rsid w:val="04613062"/>
    <w:rsid w:val="04980DA2"/>
    <w:rsid w:val="04AC1F8B"/>
    <w:rsid w:val="04B1523B"/>
    <w:rsid w:val="04E7166F"/>
    <w:rsid w:val="05DA2CE3"/>
    <w:rsid w:val="05E36840"/>
    <w:rsid w:val="06163866"/>
    <w:rsid w:val="067D6019"/>
    <w:rsid w:val="0706776B"/>
    <w:rsid w:val="07324763"/>
    <w:rsid w:val="07AE25F9"/>
    <w:rsid w:val="07E63842"/>
    <w:rsid w:val="08925146"/>
    <w:rsid w:val="08D25A9C"/>
    <w:rsid w:val="09591A02"/>
    <w:rsid w:val="096E678A"/>
    <w:rsid w:val="0AD83B3D"/>
    <w:rsid w:val="0B7731A1"/>
    <w:rsid w:val="0C00047C"/>
    <w:rsid w:val="0C0D7A57"/>
    <w:rsid w:val="0C343959"/>
    <w:rsid w:val="0E503AF0"/>
    <w:rsid w:val="0EBC1B25"/>
    <w:rsid w:val="0F490EF9"/>
    <w:rsid w:val="0F993C48"/>
    <w:rsid w:val="10352F5F"/>
    <w:rsid w:val="10C40F75"/>
    <w:rsid w:val="11807943"/>
    <w:rsid w:val="11E17807"/>
    <w:rsid w:val="12621E14"/>
    <w:rsid w:val="132025BF"/>
    <w:rsid w:val="145B690D"/>
    <w:rsid w:val="154F7622"/>
    <w:rsid w:val="159C16CE"/>
    <w:rsid w:val="16BB6D87"/>
    <w:rsid w:val="17315A4E"/>
    <w:rsid w:val="17483CE0"/>
    <w:rsid w:val="179B7C96"/>
    <w:rsid w:val="18CD71DB"/>
    <w:rsid w:val="190807E9"/>
    <w:rsid w:val="198F07E5"/>
    <w:rsid w:val="1B2E4728"/>
    <w:rsid w:val="1D3B6EA7"/>
    <w:rsid w:val="1D99656C"/>
    <w:rsid w:val="1E5E790F"/>
    <w:rsid w:val="1E776CE5"/>
    <w:rsid w:val="1F366918"/>
    <w:rsid w:val="1F5115F2"/>
    <w:rsid w:val="21DD47E7"/>
    <w:rsid w:val="2202465C"/>
    <w:rsid w:val="2269710B"/>
    <w:rsid w:val="23794515"/>
    <w:rsid w:val="25AE4DEF"/>
    <w:rsid w:val="25B6626C"/>
    <w:rsid w:val="2602371C"/>
    <w:rsid w:val="2653722D"/>
    <w:rsid w:val="279017B1"/>
    <w:rsid w:val="28AB6590"/>
    <w:rsid w:val="291B504F"/>
    <w:rsid w:val="29896652"/>
    <w:rsid w:val="2A0A4ABE"/>
    <w:rsid w:val="2AD36EF5"/>
    <w:rsid w:val="2B726FE4"/>
    <w:rsid w:val="2CCC502A"/>
    <w:rsid w:val="2D3301E2"/>
    <w:rsid w:val="2E3E38AF"/>
    <w:rsid w:val="2EBA1D7C"/>
    <w:rsid w:val="2EF3637D"/>
    <w:rsid w:val="2F202A7A"/>
    <w:rsid w:val="2F473F7D"/>
    <w:rsid w:val="2F563973"/>
    <w:rsid w:val="2FC7207B"/>
    <w:rsid w:val="30232013"/>
    <w:rsid w:val="30E724ED"/>
    <w:rsid w:val="31174C3D"/>
    <w:rsid w:val="315D3D27"/>
    <w:rsid w:val="31CB02F4"/>
    <w:rsid w:val="31EE148D"/>
    <w:rsid w:val="32015445"/>
    <w:rsid w:val="33556766"/>
    <w:rsid w:val="336A3887"/>
    <w:rsid w:val="3436103E"/>
    <w:rsid w:val="34EB325F"/>
    <w:rsid w:val="350508C4"/>
    <w:rsid w:val="352A28B6"/>
    <w:rsid w:val="3541087D"/>
    <w:rsid w:val="3664611E"/>
    <w:rsid w:val="37201D28"/>
    <w:rsid w:val="378310D4"/>
    <w:rsid w:val="387E77FF"/>
    <w:rsid w:val="39061BD2"/>
    <w:rsid w:val="39063601"/>
    <w:rsid w:val="397371A0"/>
    <w:rsid w:val="39A80A06"/>
    <w:rsid w:val="39ED4195"/>
    <w:rsid w:val="3A0146DC"/>
    <w:rsid w:val="3A1C528A"/>
    <w:rsid w:val="3A34701B"/>
    <w:rsid w:val="3B8644E0"/>
    <w:rsid w:val="3BCD3772"/>
    <w:rsid w:val="3C7C440B"/>
    <w:rsid w:val="3CFC5CF1"/>
    <w:rsid w:val="3EC64F23"/>
    <w:rsid w:val="3EED05A4"/>
    <w:rsid w:val="3FC654FD"/>
    <w:rsid w:val="3FEB217E"/>
    <w:rsid w:val="40AA0C20"/>
    <w:rsid w:val="40EF1801"/>
    <w:rsid w:val="41542BF4"/>
    <w:rsid w:val="42EC7455"/>
    <w:rsid w:val="45C27EC1"/>
    <w:rsid w:val="46665C65"/>
    <w:rsid w:val="46DC3147"/>
    <w:rsid w:val="47C65DD9"/>
    <w:rsid w:val="47DA036F"/>
    <w:rsid w:val="484F340E"/>
    <w:rsid w:val="49CD77A7"/>
    <w:rsid w:val="4B1F2AAE"/>
    <w:rsid w:val="4B4E1155"/>
    <w:rsid w:val="4C560166"/>
    <w:rsid w:val="4C9865FB"/>
    <w:rsid w:val="4DC22E1D"/>
    <w:rsid w:val="4EC961B3"/>
    <w:rsid w:val="4ECA09F9"/>
    <w:rsid w:val="4FA744B4"/>
    <w:rsid w:val="503448CA"/>
    <w:rsid w:val="51C90BD5"/>
    <w:rsid w:val="5263628E"/>
    <w:rsid w:val="52AE179B"/>
    <w:rsid w:val="52B37D39"/>
    <w:rsid w:val="53127A70"/>
    <w:rsid w:val="53DC0AB3"/>
    <w:rsid w:val="55A55A63"/>
    <w:rsid w:val="55BA1AAE"/>
    <w:rsid w:val="56724A90"/>
    <w:rsid w:val="56E20194"/>
    <w:rsid w:val="57077E12"/>
    <w:rsid w:val="57463183"/>
    <w:rsid w:val="57C70B1D"/>
    <w:rsid w:val="581622FA"/>
    <w:rsid w:val="5826427B"/>
    <w:rsid w:val="58AF0A8D"/>
    <w:rsid w:val="59871B8C"/>
    <w:rsid w:val="59904038"/>
    <w:rsid w:val="59AD749F"/>
    <w:rsid w:val="59C86686"/>
    <w:rsid w:val="5A2D71FF"/>
    <w:rsid w:val="5AC31659"/>
    <w:rsid w:val="5AC44D3B"/>
    <w:rsid w:val="5BFE6EA8"/>
    <w:rsid w:val="5C100BF3"/>
    <w:rsid w:val="5C3A6FA4"/>
    <w:rsid w:val="5ED05CA5"/>
    <w:rsid w:val="5EE5531F"/>
    <w:rsid w:val="5F3E10D4"/>
    <w:rsid w:val="604C05C3"/>
    <w:rsid w:val="60C1050A"/>
    <w:rsid w:val="60F73711"/>
    <w:rsid w:val="619F33CE"/>
    <w:rsid w:val="61B57A50"/>
    <w:rsid w:val="623A0754"/>
    <w:rsid w:val="62C76704"/>
    <w:rsid w:val="62CE5305"/>
    <w:rsid w:val="635633DA"/>
    <w:rsid w:val="63AB6006"/>
    <w:rsid w:val="63AD541C"/>
    <w:rsid w:val="63D36EFD"/>
    <w:rsid w:val="63D9429D"/>
    <w:rsid w:val="64CF0585"/>
    <w:rsid w:val="65FE32AD"/>
    <w:rsid w:val="66DE1781"/>
    <w:rsid w:val="66EC6BE6"/>
    <w:rsid w:val="685562C3"/>
    <w:rsid w:val="687B310F"/>
    <w:rsid w:val="69381D01"/>
    <w:rsid w:val="69443013"/>
    <w:rsid w:val="6D407934"/>
    <w:rsid w:val="6D624AA7"/>
    <w:rsid w:val="6D6B554D"/>
    <w:rsid w:val="6D88740F"/>
    <w:rsid w:val="6F1F197B"/>
    <w:rsid w:val="6F5D6FBB"/>
    <w:rsid w:val="6FD41166"/>
    <w:rsid w:val="70720128"/>
    <w:rsid w:val="70B41401"/>
    <w:rsid w:val="717E55B8"/>
    <w:rsid w:val="72DD3FAF"/>
    <w:rsid w:val="72E02B4E"/>
    <w:rsid w:val="72FD3D9A"/>
    <w:rsid w:val="73E126AE"/>
    <w:rsid w:val="77656495"/>
    <w:rsid w:val="799F6A0D"/>
    <w:rsid w:val="79AD251D"/>
    <w:rsid w:val="7A034D1C"/>
    <w:rsid w:val="7A137BAC"/>
    <w:rsid w:val="7A1742F9"/>
    <w:rsid w:val="7A2E0EF5"/>
    <w:rsid w:val="7AC641B9"/>
    <w:rsid w:val="7B220D8C"/>
    <w:rsid w:val="7B6861DB"/>
    <w:rsid w:val="7B8B1B15"/>
    <w:rsid w:val="7C161002"/>
    <w:rsid w:val="7D7970AC"/>
    <w:rsid w:val="7DC6489B"/>
    <w:rsid w:val="7E755AD5"/>
    <w:rsid w:val="7F1F1AF3"/>
    <w:rsid w:val="7F37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24768"/>
  <w15:docId w15:val="{5AE08ADC-6B37-4079-808C-58B6E9E2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ind w:firstLineChars="200" w:firstLine="420"/>
    </w:pPr>
  </w:style>
  <w:style w:type="paragraph" w:styleId="a5">
    <w:name w:val="Plain Text"/>
    <w:basedOn w:val="a"/>
    <w:qFormat/>
    <w:rPr>
      <w:rFonts w:ascii="宋体" w:eastAsia="楷体_GB2312" w:hAnsi="Courier New" w:cs="Courier New"/>
      <w:bCs/>
      <w:sz w:val="24"/>
      <w:szCs w:val="21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"/>
    <w:next w:val="a"/>
    <w:qFormat/>
    <w:pPr>
      <w:widowControl/>
    </w:pPr>
    <w:rPr>
      <w:rFonts w:ascii="宋体" w:hAnsi="宋体"/>
      <w:kern w:val="0"/>
    </w:rPr>
  </w:style>
  <w:style w:type="paragraph" w:styleId="aa">
    <w:name w:val="Subtitle"/>
    <w:basedOn w:val="a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table" w:customStyle="1" w:styleId="21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9D0879"/>
    <w:rPr>
      <w:color w:val="0000FF" w:themeColor="hyperlink"/>
      <w:u w:val="single"/>
    </w:rPr>
  </w:style>
  <w:style w:type="paragraph" w:customStyle="1" w:styleId="11">
    <w:name w:val="列出段落1"/>
    <w:basedOn w:val="a"/>
    <w:uiPriority w:val="34"/>
    <w:qFormat/>
    <w:locked/>
    <w:rsid w:val="00530433"/>
    <w:pPr>
      <w:spacing w:afterLines="50" w:line="300" w:lineRule="auto"/>
      <w:ind w:firstLineChars="200" w:firstLine="420"/>
      <w:jc w:val="left"/>
    </w:pPr>
    <w:rPr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E950DA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E950DA"/>
    <w:rPr>
      <w:kern w:val="2"/>
      <w:sz w:val="21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F735BE"/>
    <w:pPr>
      <w:spacing w:after="120"/>
    </w:pPr>
  </w:style>
  <w:style w:type="character" w:customStyle="1" w:styleId="af2">
    <w:name w:val="正文文本 字符"/>
    <w:basedOn w:val="a0"/>
    <w:link w:val="af1"/>
    <w:uiPriority w:val="99"/>
    <w:semiHidden/>
    <w:rsid w:val="00F735BE"/>
    <w:rPr>
      <w:kern w:val="2"/>
      <w:sz w:val="21"/>
      <w:szCs w:val="24"/>
    </w:rPr>
  </w:style>
  <w:style w:type="table" w:customStyle="1" w:styleId="12">
    <w:name w:val="网格型1"/>
    <w:basedOn w:val="a1"/>
    <w:next w:val="ab"/>
    <w:uiPriority w:val="39"/>
    <w:qFormat/>
    <w:rsid w:val="00F735BE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FA36BE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67729E-558E-446F-836D-6CA1A967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2073</Characters>
  <Application>Microsoft Office Word</Application>
  <DocSecurity>0</DocSecurity>
  <Lines>17</Lines>
  <Paragraphs>4</Paragraphs>
  <ScaleCrop>false</ScaleCrop>
  <Company>DoubleOX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6</cp:revision>
  <dcterms:created xsi:type="dcterms:W3CDTF">2020-09-04T08:22:00Z</dcterms:created>
  <dcterms:modified xsi:type="dcterms:W3CDTF">2020-09-04T08:35:00Z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