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2B0978" w:rsidRDefault="00540A94" w:rsidP="00540A94">
      <w:pPr>
        <w:pStyle w:val="2"/>
        <w:ind w:firstLineChars="0" w:firstLine="0"/>
        <w:jc w:val="center"/>
        <w:rPr>
          <w:rFonts w:ascii="宋体" w:hAnsi="宋体"/>
          <w:sz w:val="36"/>
          <w:szCs w:val="21"/>
        </w:rPr>
      </w:pPr>
      <w:bookmarkStart w:id="0" w:name="_Toc10842"/>
      <w:r w:rsidRPr="002B0978">
        <w:rPr>
          <w:rFonts w:ascii="宋体" w:hAnsi="宋体" w:hint="eastAsia"/>
          <w:sz w:val="36"/>
          <w:szCs w:val="21"/>
        </w:rPr>
        <w:t>采购公告</w:t>
      </w:r>
      <w:bookmarkEnd w:id="0"/>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柳州市中医医院拟对</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生活垃圾转运服务项目进行磋商采购，欢迎符合条件的供应商前来参加采购活动。</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一、项目名称：</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生活垃圾转运服务项目</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二、项目编号：LZSZYYY-C-2018-3-001</w:t>
      </w:r>
    </w:p>
    <w:p w:rsidR="00CD1927" w:rsidRPr="00CD1927" w:rsidRDefault="00CD1927" w:rsidP="00CD1927">
      <w:pPr>
        <w:spacing w:line="400" w:lineRule="exact"/>
        <w:ind w:firstLine="422"/>
        <w:rPr>
          <w:rFonts w:ascii="宋体" w:eastAsia="宋体" w:hAnsi="宋体" w:hint="eastAsia"/>
          <w:b/>
          <w:szCs w:val="21"/>
        </w:rPr>
      </w:pPr>
      <w:r w:rsidRPr="00CD1927">
        <w:rPr>
          <w:rFonts w:ascii="宋体" w:eastAsia="宋体" w:hAnsi="宋体" w:hint="eastAsia"/>
          <w:b/>
          <w:szCs w:val="21"/>
        </w:rPr>
        <w:t>三、如需进一步了解详细内容，详见采购文件。</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四、供应商的资格要求</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1.国内注册（指按国家有关规定要求核准登记的）经营范围达到本次招标采购货物及服务要求，具有法人资格的供应商；</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2.供应商及其提供的货物和服务符合国家法律法规及强制性规范所规定的条件；</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3.本项目不接受联合体竞价。</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五、采购文件的获取</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 xml:space="preserve">1.获取时间：自本公告发布之时起至2018年9月 </w:t>
      </w:r>
      <w:r w:rsidRPr="00CD1927">
        <w:rPr>
          <w:rFonts w:ascii="宋体" w:eastAsia="宋体" w:hAnsi="宋体"/>
          <w:szCs w:val="21"/>
        </w:rPr>
        <w:t>21</w:t>
      </w:r>
      <w:r w:rsidRPr="00CD1927">
        <w:rPr>
          <w:rFonts w:ascii="宋体" w:eastAsia="宋体" w:hAnsi="宋体" w:hint="eastAsia"/>
          <w:szCs w:val="21"/>
        </w:rPr>
        <w:t xml:space="preserve"> 日止的正常工作时间，正常工作时间是指每天上午8时00分到12时00分，下午3时00分到6时00分，双休日和法定节假日不办理。</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2.获取方式:</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2.1当面获取</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获取地点：柳州市中医医院</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（柳州市城中区红</w:t>
      </w:r>
      <w:proofErr w:type="gramStart"/>
      <w:r w:rsidRPr="00CD1927">
        <w:rPr>
          <w:rFonts w:ascii="宋体" w:eastAsia="宋体" w:hAnsi="宋体" w:hint="eastAsia"/>
          <w:szCs w:val="21"/>
        </w:rPr>
        <w:t>葫</w:t>
      </w:r>
      <w:proofErr w:type="gramEnd"/>
      <w:r w:rsidRPr="00CD1927">
        <w:rPr>
          <w:rFonts w:ascii="宋体" w:eastAsia="宋体" w:hAnsi="宋体" w:hint="eastAsia"/>
          <w:szCs w:val="21"/>
        </w:rPr>
        <w:t>路6号）行政办公</w:t>
      </w:r>
      <w:r w:rsidRPr="00CD1927">
        <w:rPr>
          <w:rFonts w:ascii="宋体" w:eastAsia="宋体" w:hAnsi="宋体"/>
          <w:szCs w:val="21"/>
        </w:rPr>
        <w:t>楼</w:t>
      </w:r>
      <w:r w:rsidRPr="00CD1927">
        <w:rPr>
          <w:rFonts w:ascii="宋体" w:eastAsia="宋体" w:hAnsi="宋体" w:hint="eastAsia"/>
          <w:szCs w:val="21"/>
        </w:rPr>
        <w:t>5楼采购办</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2.2电子邮件获取</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发送资料邮箱：lzszyyycgb@163.com</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3.获取须提供的材料：报名人持身份证原件，营业执照复印件（复印件须加盖单位公章，电子邮件获取的还须提供联系人电话和邮箱地址）。</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六、保证金 (人民币)：人民币贰仟圆整（￥2000.00）</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1、供应商应于获取采购文件前将保证金缴纳，可以以电汇、</w:t>
      </w:r>
      <w:proofErr w:type="gramStart"/>
      <w:r w:rsidRPr="00CD1927">
        <w:rPr>
          <w:rFonts w:ascii="宋体" w:eastAsia="宋体" w:hAnsi="宋体" w:hint="eastAsia"/>
          <w:szCs w:val="21"/>
        </w:rPr>
        <w:t>转帐</w:t>
      </w:r>
      <w:proofErr w:type="gramEnd"/>
      <w:r w:rsidRPr="00CD1927">
        <w:rPr>
          <w:rFonts w:ascii="宋体" w:eastAsia="宋体" w:hAnsi="宋体" w:hint="eastAsia"/>
          <w:szCs w:val="21"/>
        </w:rPr>
        <w:t>、网上银行、现金等方式缴纳。</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2、开户名称：柳州市中医医院</w:t>
      </w:r>
    </w:p>
    <w:p w:rsidR="00CD1927" w:rsidRPr="00CD1927" w:rsidRDefault="00CD1927" w:rsidP="00CD1927">
      <w:pPr>
        <w:spacing w:line="400" w:lineRule="exact"/>
        <w:ind w:firstLine="420"/>
        <w:rPr>
          <w:rFonts w:ascii="宋体" w:eastAsia="宋体" w:hAnsi="宋体" w:hint="eastAsia"/>
          <w:szCs w:val="21"/>
        </w:rPr>
      </w:pPr>
      <w:r>
        <w:rPr>
          <w:rFonts w:ascii="宋体" w:eastAsia="宋体" w:hAnsi="宋体" w:hint="eastAsia"/>
          <w:szCs w:val="21"/>
        </w:rPr>
        <w:t xml:space="preserve">   </w:t>
      </w:r>
      <w:r w:rsidRPr="00CD1927">
        <w:rPr>
          <w:rFonts w:ascii="宋体" w:eastAsia="宋体" w:hAnsi="宋体" w:hint="eastAsia"/>
          <w:szCs w:val="21"/>
        </w:rPr>
        <w:t>开户银行：农行柳州广场支行</w:t>
      </w:r>
    </w:p>
    <w:p w:rsidR="00CD1927" w:rsidRPr="00CD1927" w:rsidRDefault="00CD1927" w:rsidP="00CD1927">
      <w:pPr>
        <w:spacing w:line="400" w:lineRule="exact"/>
        <w:ind w:firstLine="420"/>
        <w:rPr>
          <w:rFonts w:ascii="宋体" w:eastAsia="宋体" w:hAnsi="宋体" w:hint="eastAsia"/>
          <w:szCs w:val="21"/>
        </w:rPr>
      </w:pPr>
      <w:r>
        <w:rPr>
          <w:rFonts w:ascii="宋体" w:eastAsia="宋体" w:hAnsi="宋体" w:hint="eastAsia"/>
          <w:szCs w:val="21"/>
        </w:rPr>
        <w:t xml:space="preserve">  </w:t>
      </w:r>
      <w:r w:rsidRPr="00CD1927">
        <w:rPr>
          <w:rFonts w:ascii="宋体" w:eastAsia="宋体" w:hAnsi="宋体" w:hint="eastAsia"/>
          <w:szCs w:val="21"/>
        </w:rPr>
        <w:t xml:space="preserve"> 银行账号：20 1123 0104 0001 387</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3、如果以现金方式缴纳的保证金，缴纳地点：柳州市中医医院</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（柳州市红</w:t>
      </w:r>
      <w:proofErr w:type="gramStart"/>
      <w:r w:rsidRPr="00CD1927">
        <w:rPr>
          <w:rFonts w:ascii="宋体" w:eastAsia="宋体" w:hAnsi="宋体" w:hint="eastAsia"/>
          <w:szCs w:val="21"/>
        </w:rPr>
        <w:t>葫</w:t>
      </w:r>
      <w:proofErr w:type="gramEnd"/>
      <w:r w:rsidRPr="00CD1927">
        <w:rPr>
          <w:rFonts w:ascii="宋体" w:eastAsia="宋体" w:hAnsi="宋体" w:hint="eastAsia"/>
          <w:szCs w:val="21"/>
        </w:rPr>
        <w:t>路6号）行政办公楼4楼财务科。</w:t>
      </w:r>
    </w:p>
    <w:p w:rsidR="00CD1927" w:rsidRPr="00CD1927" w:rsidRDefault="00CD1927" w:rsidP="00CD1927">
      <w:pPr>
        <w:spacing w:line="400" w:lineRule="exact"/>
        <w:ind w:firstLine="422"/>
        <w:rPr>
          <w:rFonts w:ascii="宋体" w:eastAsia="宋体" w:hAnsi="宋体" w:hint="eastAsia"/>
          <w:b/>
          <w:szCs w:val="21"/>
        </w:rPr>
      </w:pPr>
      <w:r w:rsidRPr="00CD1927">
        <w:rPr>
          <w:rFonts w:ascii="宋体" w:eastAsia="宋体" w:hAnsi="宋体" w:hint="eastAsia"/>
          <w:b/>
          <w:szCs w:val="21"/>
        </w:rPr>
        <w:t>4、保证金退还方式：统一以转账方式，退还到供应商对公账户，其他方式不予退还。</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七、响应文件递交截止时间、开启时间和地点:</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lastRenderedPageBreak/>
        <w:t xml:space="preserve">响应文件开始接收时间：  </w:t>
      </w:r>
      <w:r w:rsidRPr="00CD1927">
        <w:rPr>
          <w:rFonts w:ascii="宋体" w:eastAsia="宋体" w:hAnsi="宋体"/>
          <w:szCs w:val="21"/>
        </w:rPr>
        <w:t>2018</w:t>
      </w:r>
      <w:r w:rsidRPr="00CD1927">
        <w:rPr>
          <w:rFonts w:ascii="宋体" w:eastAsia="宋体" w:hAnsi="宋体" w:hint="eastAsia"/>
          <w:szCs w:val="21"/>
        </w:rPr>
        <w:t xml:space="preserve"> 年 </w:t>
      </w:r>
      <w:r w:rsidRPr="00CD1927">
        <w:rPr>
          <w:rFonts w:ascii="宋体" w:eastAsia="宋体" w:hAnsi="宋体"/>
          <w:szCs w:val="21"/>
        </w:rPr>
        <w:t>9</w:t>
      </w:r>
      <w:r w:rsidRPr="00CD1927">
        <w:rPr>
          <w:rFonts w:ascii="宋体" w:eastAsia="宋体" w:hAnsi="宋体" w:hint="eastAsia"/>
          <w:szCs w:val="21"/>
        </w:rPr>
        <w:t xml:space="preserve"> 月 27 日 上午 </w:t>
      </w:r>
      <w:r w:rsidRPr="00CD1927">
        <w:rPr>
          <w:rFonts w:ascii="宋体" w:eastAsia="宋体" w:hAnsi="宋体"/>
          <w:szCs w:val="21"/>
        </w:rPr>
        <w:t>8</w:t>
      </w:r>
      <w:r w:rsidRPr="00CD1927">
        <w:rPr>
          <w:rFonts w:ascii="宋体" w:eastAsia="宋体" w:hAnsi="宋体" w:hint="eastAsia"/>
          <w:szCs w:val="21"/>
        </w:rPr>
        <w:t xml:space="preserve"> 时 </w:t>
      </w:r>
      <w:r w:rsidRPr="00CD1927">
        <w:rPr>
          <w:rFonts w:ascii="宋体" w:eastAsia="宋体" w:hAnsi="宋体"/>
          <w:szCs w:val="21"/>
        </w:rPr>
        <w:t>30</w:t>
      </w:r>
      <w:r w:rsidRPr="00CD1927">
        <w:rPr>
          <w:rFonts w:ascii="宋体" w:eastAsia="宋体" w:hAnsi="宋体" w:hint="eastAsia"/>
          <w:szCs w:val="21"/>
        </w:rPr>
        <w:t>分 (或</w:t>
      </w:r>
      <w:r w:rsidRPr="00CD1927">
        <w:rPr>
          <w:rFonts w:ascii="宋体" w:eastAsia="宋体" w:hAnsi="宋体"/>
          <w:szCs w:val="21"/>
        </w:rPr>
        <w:t>另行通知</w:t>
      </w:r>
      <w:r w:rsidRPr="00CD1927">
        <w:rPr>
          <w:rFonts w:ascii="宋体" w:eastAsia="宋体" w:hAnsi="宋体" w:hint="eastAsia"/>
          <w:szCs w:val="21"/>
        </w:rPr>
        <w:t>)；</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响应文件递交截止时间：  2018 年 9 月 27 日 上午 9 时 00分（或</w:t>
      </w:r>
      <w:r w:rsidRPr="00CD1927">
        <w:rPr>
          <w:rFonts w:ascii="宋体" w:eastAsia="宋体" w:hAnsi="宋体"/>
          <w:szCs w:val="21"/>
        </w:rPr>
        <w:t>另行通知</w:t>
      </w:r>
      <w:r w:rsidRPr="00CD1927">
        <w:rPr>
          <w:rFonts w:ascii="宋体" w:eastAsia="宋体" w:hAnsi="宋体" w:hint="eastAsia"/>
          <w:szCs w:val="21"/>
        </w:rPr>
        <w:t>）；</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响应文件递交地点：柳州市中医医院</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（柳州市城中区红</w:t>
      </w:r>
      <w:proofErr w:type="gramStart"/>
      <w:r w:rsidRPr="00CD1927">
        <w:rPr>
          <w:rFonts w:ascii="宋体" w:eastAsia="宋体" w:hAnsi="宋体" w:hint="eastAsia"/>
          <w:szCs w:val="21"/>
        </w:rPr>
        <w:t>葫</w:t>
      </w:r>
      <w:proofErr w:type="gramEnd"/>
      <w:r w:rsidRPr="00CD1927">
        <w:rPr>
          <w:rFonts w:ascii="宋体" w:eastAsia="宋体" w:hAnsi="宋体" w:hint="eastAsia"/>
          <w:szCs w:val="21"/>
        </w:rPr>
        <w:t>路6号）行政办公</w:t>
      </w:r>
      <w:r w:rsidRPr="00CD1927">
        <w:rPr>
          <w:rFonts w:ascii="宋体" w:eastAsia="宋体" w:hAnsi="宋体"/>
          <w:szCs w:val="21"/>
        </w:rPr>
        <w:t>楼</w:t>
      </w:r>
      <w:r w:rsidRPr="00CD1927">
        <w:rPr>
          <w:rFonts w:ascii="宋体" w:eastAsia="宋体" w:hAnsi="宋体" w:hint="eastAsia"/>
          <w:szCs w:val="21"/>
        </w:rPr>
        <w:t>5楼采购办，对逾期送达或未按照采购文件要求递交、密封的响应文件，采购办有权拒收。</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 xml:space="preserve">八、磋商时间及地点： </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2018 年 9 月 27 日 上午 9 时 00分截止后为评审小组与竞价供应商磋商时间。地点：柳州市中医医院</w:t>
      </w:r>
      <w:proofErr w:type="gramStart"/>
      <w:r w:rsidRPr="00CD1927">
        <w:rPr>
          <w:rFonts w:ascii="宋体" w:eastAsia="宋体" w:hAnsi="宋体" w:hint="eastAsia"/>
          <w:szCs w:val="21"/>
        </w:rPr>
        <w:t>莲花山院区</w:t>
      </w:r>
      <w:proofErr w:type="gramEnd"/>
      <w:r w:rsidRPr="00CD1927">
        <w:rPr>
          <w:rFonts w:ascii="宋体" w:eastAsia="宋体" w:hAnsi="宋体" w:hint="eastAsia"/>
          <w:szCs w:val="21"/>
        </w:rPr>
        <w:t>行政办公楼5楼</w:t>
      </w:r>
      <w:proofErr w:type="gramStart"/>
      <w:r w:rsidRPr="00CD1927">
        <w:rPr>
          <w:rFonts w:ascii="宋体" w:eastAsia="宋体" w:hAnsi="宋体" w:hint="eastAsia"/>
          <w:szCs w:val="21"/>
        </w:rPr>
        <w:t>采购办</w:t>
      </w:r>
      <w:proofErr w:type="gramEnd"/>
      <w:r w:rsidRPr="00CD1927">
        <w:rPr>
          <w:rFonts w:ascii="宋体" w:eastAsia="宋体" w:hAnsi="宋体" w:hint="eastAsia"/>
          <w:szCs w:val="21"/>
        </w:rPr>
        <w:t>会议室（柳州市红</w:t>
      </w:r>
      <w:proofErr w:type="gramStart"/>
      <w:r w:rsidRPr="00CD1927">
        <w:rPr>
          <w:rFonts w:ascii="宋体" w:eastAsia="宋体" w:hAnsi="宋体" w:hint="eastAsia"/>
          <w:szCs w:val="21"/>
        </w:rPr>
        <w:t>葫</w:t>
      </w:r>
      <w:proofErr w:type="gramEnd"/>
      <w:r w:rsidRPr="00CD1927">
        <w:rPr>
          <w:rFonts w:ascii="宋体" w:eastAsia="宋体" w:hAnsi="宋体" w:hint="eastAsia"/>
          <w:szCs w:val="21"/>
        </w:rPr>
        <w:t>路6号）。</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参加磋商的法定代表人（负责人或自然人）或委托代理人必须持有效身份证原件依时到达指定地点等候当面协商。</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九、公告媒体：</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柳州市中医</w:t>
      </w:r>
      <w:proofErr w:type="gramStart"/>
      <w:r w:rsidRPr="00CD1927">
        <w:rPr>
          <w:rFonts w:ascii="宋体" w:eastAsia="宋体" w:hAnsi="宋体" w:hint="eastAsia"/>
          <w:szCs w:val="21"/>
        </w:rPr>
        <w:t>医院官网</w:t>
      </w:r>
      <w:proofErr w:type="gramEnd"/>
      <w:r w:rsidRPr="00CD1927">
        <w:rPr>
          <w:rFonts w:ascii="宋体" w:eastAsia="宋体" w:hAnsi="宋体" w:hint="eastAsia"/>
          <w:szCs w:val="21"/>
        </w:rPr>
        <w:t>(www.lzzyy.com)</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柳州市中医医院院内网</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十、联系事项：</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1.采购人：柳州市中医医院采购</w:t>
      </w:r>
      <w:r w:rsidRPr="00CD1927">
        <w:rPr>
          <w:rFonts w:ascii="宋体" w:eastAsia="宋体" w:hAnsi="宋体"/>
          <w:szCs w:val="21"/>
        </w:rPr>
        <w:t>办</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联系地址：柳州市城中区红</w:t>
      </w:r>
      <w:proofErr w:type="gramStart"/>
      <w:r w:rsidRPr="00CD1927">
        <w:rPr>
          <w:rFonts w:ascii="宋体" w:eastAsia="宋体" w:hAnsi="宋体" w:hint="eastAsia"/>
          <w:szCs w:val="21"/>
        </w:rPr>
        <w:t>葫</w:t>
      </w:r>
      <w:proofErr w:type="gramEnd"/>
      <w:r w:rsidRPr="00CD1927">
        <w:rPr>
          <w:rFonts w:ascii="宋体" w:eastAsia="宋体" w:hAnsi="宋体" w:hint="eastAsia"/>
          <w:szCs w:val="21"/>
        </w:rPr>
        <w:t>路6号</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联系电话：0772-3357423</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联系邮箱：lzszyyycgb@163.com</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2.监督部门：柳州市中医医院纪律检查委员会</w:t>
      </w:r>
    </w:p>
    <w:p w:rsidR="00CD1927" w:rsidRPr="00CD1927" w:rsidRDefault="00CD1927" w:rsidP="00CD1927">
      <w:pPr>
        <w:spacing w:line="400" w:lineRule="exact"/>
        <w:ind w:firstLine="420"/>
        <w:rPr>
          <w:rFonts w:ascii="宋体" w:eastAsia="宋体" w:hAnsi="宋体" w:hint="eastAsia"/>
          <w:szCs w:val="21"/>
        </w:rPr>
      </w:pPr>
      <w:r w:rsidRPr="00CD1927">
        <w:rPr>
          <w:rFonts w:ascii="宋体" w:eastAsia="宋体" w:hAnsi="宋体" w:hint="eastAsia"/>
          <w:szCs w:val="21"/>
        </w:rPr>
        <w:t>联系电话：0772-3357113</w:t>
      </w:r>
    </w:p>
    <w:p w:rsidR="00CD1927" w:rsidRPr="00CD1927" w:rsidRDefault="00CD1927" w:rsidP="00CD1927">
      <w:pPr>
        <w:spacing w:line="400" w:lineRule="exact"/>
        <w:ind w:firstLine="420"/>
        <w:rPr>
          <w:rFonts w:ascii="宋体" w:eastAsia="宋体" w:hAnsi="宋体"/>
          <w:szCs w:val="21"/>
        </w:rPr>
      </w:pPr>
    </w:p>
    <w:p w:rsidR="00CD1927" w:rsidRPr="00CD1927" w:rsidRDefault="00CD1927" w:rsidP="00CD1927">
      <w:pPr>
        <w:spacing w:line="400" w:lineRule="exact"/>
        <w:ind w:firstLine="420"/>
        <w:rPr>
          <w:rFonts w:ascii="宋体" w:eastAsia="宋体" w:hAnsi="宋体"/>
          <w:szCs w:val="21"/>
        </w:rPr>
      </w:pPr>
    </w:p>
    <w:p w:rsidR="00CD1927" w:rsidRPr="00CD1927" w:rsidRDefault="00CD1927" w:rsidP="00CD1927">
      <w:pPr>
        <w:spacing w:line="400" w:lineRule="exact"/>
        <w:ind w:firstLine="420"/>
        <w:rPr>
          <w:rFonts w:ascii="宋体" w:eastAsia="宋体" w:hAnsi="宋体" w:hint="eastAsia"/>
          <w:szCs w:val="21"/>
        </w:rPr>
      </w:pPr>
    </w:p>
    <w:p w:rsidR="00CD1927" w:rsidRPr="00CD1927" w:rsidRDefault="00CD1927" w:rsidP="00CD1927">
      <w:pPr>
        <w:spacing w:line="400" w:lineRule="exact"/>
        <w:ind w:firstLineChars="3150" w:firstLine="6615"/>
        <w:rPr>
          <w:rFonts w:ascii="宋体" w:eastAsia="宋体" w:hAnsi="宋体" w:hint="eastAsia"/>
          <w:szCs w:val="21"/>
        </w:rPr>
      </w:pPr>
      <w:r w:rsidRPr="00CD1927">
        <w:rPr>
          <w:rFonts w:ascii="宋体" w:eastAsia="宋体" w:hAnsi="宋体" w:hint="eastAsia"/>
          <w:szCs w:val="21"/>
        </w:rPr>
        <w:t>柳州市中医医院</w:t>
      </w:r>
    </w:p>
    <w:p w:rsidR="00CD1927" w:rsidRPr="00CD1927" w:rsidRDefault="00CD1927" w:rsidP="00CD1927">
      <w:pPr>
        <w:spacing w:line="400" w:lineRule="exact"/>
        <w:ind w:firstLineChars="3050" w:firstLine="6405"/>
        <w:rPr>
          <w:rFonts w:ascii="宋体" w:eastAsia="宋体" w:hAnsi="宋体" w:hint="eastAsia"/>
          <w:szCs w:val="21"/>
        </w:rPr>
      </w:pPr>
      <w:r w:rsidRPr="00CD1927">
        <w:rPr>
          <w:rFonts w:ascii="宋体" w:eastAsia="宋体" w:hAnsi="宋体" w:hint="eastAsia"/>
          <w:szCs w:val="21"/>
        </w:rPr>
        <w:t xml:space="preserve">2018年9 月 </w:t>
      </w:r>
      <w:r w:rsidRPr="00CD1927">
        <w:rPr>
          <w:rFonts w:ascii="宋体" w:eastAsia="宋体" w:hAnsi="宋体"/>
          <w:szCs w:val="21"/>
        </w:rPr>
        <w:t>17</w:t>
      </w:r>
      <w:r w:rsidRPr="00CD1927">
        <w:rPr>
          <w:rFonts w:ascii="宋体" w:eastAsia="宋体" w:hAnsi="宋体" w:hint="eastAsia"/>
          <w:szCs w:val="21"/>
        </w:rPr>
        <w:t xml:space="preserve"> 日</w:t>
      </w:r>
    </w:p>
    <w:p w:rsidR="00540A94" w:rsidRPr="00FB329A" w:rsidRDefault="00540A94" w:rsidP="00540A94">
      <w:pPr>
        <w:spacing w:line="400" w:lineRule="exact"/>
        <w:ind w:firstLine="420"/>
        <w:rPr>
          <w:rFonts w:ascii="宋体" w:eastAsia="宋体" w:hAnsi="宋体"/>
          <w:szCs w:val="21"/>
        </w:rPr>
      </w:pPr>
      <w:bookmarkStart w:id="1" w:name="_GoBack"/>
      <w:bookmarkEnd w:id="1"/>
    </w:p>
    <w:p w:rsidR="00455720" w:rsidRDefault="00455720" w:rsidP="00540A94">
      <w:pPr>
        <w:ind w:firstLineChars="0" w:firstLine="0"/>
      </w:pPr>
    </w:p>
    <w:sectPr w:rsidR="0045572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AC" w:rsidRDefault="00093BAC" w:rsidP="003A3137">
      <w:pPr>
        <w:spacing w:line="240" w:lineRule="auto"/>
        <w:ind w:firstLine="420"/>
      </w:pPr>
      <w:r>
        <w:separator/>
      </w:r>
    </w:p>
  </w:endnote>
  <w:endnote w:type="continuationSeparator" w:id="0">
    <w:p w:rsidR="00093BAC" w:rsidRDefault="00093BAC" w:rsidP="003A313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AC" w:rsidRDefault="00093BAC" w:rsidP="003A3137">
      <w:pPr>
        <w:spacing w:line="240" w:lineRule="auto"/>
        <w:ind w:firstLine="420"/>
      </w:pPr>
      <w:r>
        <w:separator/>
      </w:r>
    </w:p>
  </w:footnote>
  <w:footnote w:type="continuationSeparator" w:id="0">
    <w:p w:rsidR="00093BAC" w:rsidRDefault="00093BAC" w:rsidP="003A3137">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3BAC"/>
    <w:rsid w:val="001462FD"/>
    <w:rsid w:val="001C1E9D"/>
    <w:rsid w:val="001F327B"/>
    <w:rsid w:val="003246AB"/>
    <w:rsid w:val="003A28FD"/>
    <w:rsid w:val="003A3137"/>
    <w:rsid w:val="004322FD"/>
    <w:rsid w:val="00455720"/>
    <w:rsid w:val="00540A94"/>
    <w:rsid w:val="006D7863"/>
    <w:rsid w:val="006E1BD0"/>
    <w:rsid w:val="00884E4D"/>
    <w:rsid w:val="008E5952"/>
    <w:rsid w:val="00981C13"/>
    <w:rsid w:val="00A73CB8"/>
    <w:rsid w:val="00B36091"/>
    <w:rsid w:val="00CB5512"/>
    <w:rsid w:val="00CC5570"/>
    <w:rsid w:val="00CD1927"/>
    <w:rsid w:val="00E02F53"/>
    <w:rsid w:val="00F51403"/>
    <w:rsid w:val="00FF1F65"/>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56E5"/>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3A31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3A3137"/>
    <w:rPr>
      <w:rFonts w:ascii="Times New Roman" w:eastAsia="华文新魏" w:hAnsi="Times New Roman" w:cs="Times New Roman"/>
      <w:sz w:val="18"/>
      <w:szCs w:val="18"/>
    </w:rPr>
  </w:style>
  <w:style w:type="paragraph" w:styleId="a6">
    <w:name w:val="footer"/>
    <w:basedOn w:val="a"/>
    <w:link w:val="a7"/>
    <w:uiPriority w:val="99"/>
    <w:unhideWhenUsed/>
    <w:rsid w:val="003A3137"/>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3A3137"/>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190</Words>
  <Characters>1087</Characters>
  <Application>Microsoft Office Word</Application>
  <DocSecurity>0</DocSecurity>
  <Lines>9</Lines>
  <Paragraphs>2</Paragraphs>
  <ScaleCrop>false</ScaleCrop>
  <Company>DoubleOX</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2018-09-03T02:44:00Z</dcterms:created>
  <dcterms:modified xsi:type="dcterms:W3CDTF">2018-09-17T09:44:00Z</dcterms:modified>
</cp:coreProperties>
</file>