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8551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8551E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78551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8551E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8698" w:type="dxa"/>
        <w:tblLook w:val="04A0" w:firstRow="1" w:lastRow="0" w:firstColumn="1" w:lastColumn="0" w:noHBand="0" w:noVBand="1"/>
      </w:tblPr>
      <w:tblGrid>
        <w:gridCol w:w="3180"/>
        <w:gridCol w:w="1198"/>
        <w:gridCol w:w="1004"/>
        <w:gridCol w:w="1156"/>
        <w:gridCol w:w="1395"/>
        <w:gridCol w:w="765"/>
      </w:tblGrid>
      <w:tr w:rsidR="0078551E" w:rsidRPr="0078551E" w:rsidTr="0078551E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预估用量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 </w:t>
            </w:r>
          </w:p>
        </w:tc>
      </w:tr>
      <w:tr w:rsidR="0078551E" w:rsidRPr="0078551E" w:rsidTr="0078551E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重酒石酸去甲肾上腺素注射液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1ml:2mg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6000支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 </w:t>
            </w:r>
          </w:p>
        </w:tc>
      </w:tr>
      <w:tr w:rsidR="0078551E" w:rsidRPr="0078551E" w:rsidTr="0078551E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 Light" w:eastAsia="等线 Light" w:hAnsi="等线 Light" w:cs="宋体"/>
                <w:color w:val="000000"/>
                <w:sz w:val="24"/>
                <w:szCs w:val="24"/>
              </w:rPr>
            </w:pPr>
            <w:r w:rsidRPr="0078551E"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  <w:t>葡萄糖酸钙片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</w:pPr>
            <w:r w:rsidRPr="0078551E"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  <w:t>0.5g*100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</w:pPr>
            <w:r w:rsidRPr="0078551E"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</w:pPr>
            <w:r w:rsidRPr="0078551E"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  <w:t>20盒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</w:pPr>
            <w:r w:rsidRPr="0078551E"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  <w:t>低价药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551E" w:rsidRPr="0078551E" w:rsidTr="0078551E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氢氯噻嗪片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25mg*100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20瓶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78551E">
              <w:rPr>
                <w:rFonts w:ascii="等线" w:eastAsia="等线" w:hAnsi="等线" w:cs="宋体" w:hint="eastAsia"/>
                <w:color w:val="000000"/>
              </w:rPr>
              <w:t>低价药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</w:p>
        </w:tc>
      </w:tr>
      <w:tr w:rsidR="0078551E" w:rsidRPr="0078551E" w:rsidTr="0078551E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51E" w:rsidRPr="0078551E" w:rsidRDefault="0078551E" w:rsidP="0078551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E418F" w:rsidRDefault="001E418F" w:rsidP="00BF3FD4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78551E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8551E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A" w:rsidRDefault="0095295A" w:rsidP="00230B77">
      <w:pPr>
        <w:spacing w:after="0"/>
      </w:pPr>
      <w:r>
        <w:separator/>
      </w:r>
    </w:p>
  </w:endnote>
  <w:endnote w:type="continuationSeparator" w:id="0">
    <w:p w:rsidR="0095295A" w:rsidRDefault="0095295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A" w:rsidRDefault="0095295A" w:rsidP="00230B77">
      <w:pPr>
        <w:spacing w:after="0"/>
      </w:pPr>
      <w:r>
        <w:separator/>
      </w:r>
    </w:p>
  </w:footnote>
  <w:footnote w:type="continuationSeparator" w:id="0">
    <w:p w:rsidR="0095295A" w:rsidRDefault="0095295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86D36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04EE3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755F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2018-03-29T00:19:00Z</cp:lastPrinted>
  <dcterms:created xsi:type="dcterms:W3CDTF">2018-05-22T09:57:00Z</dcterms:created>
  <dcterms:modified xsi:type="dcterms:W3CDTF">2018-09-05T03:33:00Z</dcterms:modified>
</cp:coreProperties>
</file>