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eastAsia="黑体"/>
          <w:sz w:val="32"/>
          <w:szCs w:val="32"/>
        </w:rPr>
      </w:pPr>
      <w:bookmarkStart w:id="3" w:name="_GoBack"/>
      <w:bookmarkEnd w:id="3"/>
      <w:r>
        <w:rPr>
          <w:rFonts w:hint="eastAsia" w:ascii="黑体" w:eastAsia="黑体"/>
          <w:sz w:val="32"/>
          <w:szCs w:val="32"/>
        </w:rPr>
        <w:t>附件1</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中医医术确有专长人员（师承学习人员）</w:t>
      </w:r>
    </w:p>
    <w:p>
      <w:pPr>
        <w:adjustRightInd w:val="0"/>
        <w:snapToGrid w:val="0"/>
        <w:spacing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医师资格考核申请表</w:t>
      </w: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57" w:type="dxa"/>
            <w:gridSpan w:val="3"/>
          </w:tcPr>
          <w:p>
            <w:pPr>
              <w:spacing w:line="360" w:lineRule="auto"/>
              <w:jc w:val="center"/>
              <w:rPr>
                <w:rFonts w:ascii="仿宋_GB2312" w:eastAsia="仿宋_GB2312"/>
                <w:bCs/>
                <w:sz w:val="24"/>
              </w:rPr>
            </w:pPr>
          </w:p>
        </w:tc>
        <w:tc>
          <w:tcPr>
            <w:tcW w:w="2224" w:type="dxa"/>
            <w:gridSpan w:val="2"/>
            <w:vMerge w:val="restart"/>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57" w:type="dxa"/>
            <w:gridSpan w:val="3"/>
          </w:tcPr>
          <w:p>
            <w:pPr>
              <w:spacing w:line="360" w:lineRule="auto"/>
              <w:jc w:val="center"/>
              <w:rPr>
                <w:rFonts w:ascii="仿宋_GB2312" w:eastAsia="仿宋_GB2312"/>
                <w:bCs/>
                <w:sz w:val="24"/>
              </w:rPr>
            </w:pPr>
          </w:p>
        </w:tc>
        <w:tc>
          <w:tcPr>
            <w:tcW w:w="2224" w:type="dxa"/>
            <w:gridSpan w:val="2"/>
            <w:vMerge w:val="continue"/>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57" w:type="dxa"/>
            <w:gridSpan w:val="3"/>
          </w:tcPr>
          <w:p>
            <w:pPr>
              <w:spacing w:line="360" w:lineRule="auto"/>
              <w:jc w:val="center"/>
              <w:rPr>
                <w:rFonts w:ascii="仿宋_GB2312" w:eastAsia="仿宋_GB2312"/>
                <w:bCs/>
                <w:sz w:val="24"/>
              </w:rPr>
            </w:pPr>
          </w:p>
        </w:tc>
        <w:tc>
          <w:tcPr>
            <w:tcW w:w="2224" w:type="dxa"/>
            <w:gridSpan w:val="2"/>
            <w:vMerge w:val="continue"/>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57" w:type="dxa"/>
            <w:gridSpan w:val="3"/>
            <w:tcBorders>
              <w:bottom w:val="single" w:color="auto" w:sz="4" w:space="0"/>
            </w:tcBorders>
          </w:tcPr>
          <w:p>
            <w:pPr>
              <w:spacing w:line="360" w:lineRule="auto"/>
              <w:jc w:val="center"/>
              <w:rPr>
                <w:rFonts w:ascii="仿宋_GB2312" w:eastAsia="仿宋_GB2312"/>
                <w:bCs/>
                <w:sz w:val="24"/>
              </w:rPr>
            </w:pPr>
          </w:p>
        </w:tc>
        <w:tc>
          <w:tcPr>
            <w:tcW w:w="2224" w:type="dxa"/>
            <w:gridSpan w:val="2"/>
            <w:vMerge w:val="continue"/>
            <w:tcBorders>
              <w:bottom w:val="single" w:color="auto" w:sz="4" w:space="0"/>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0" w:type="dxa"/>
            <w:gridSpan w:val="10"/>
            <w:vAlign w:val="center"/>
          </w:tcPr>
          <w:p>
            <w:pPr>
              <w:jc w:val="lef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0"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0"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跟师学习地点</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跟师学习时间</w:t>
            </w:r>
          </w:p>
        </w:tc>
        <w:tc>
          <w:tcPr>
            <w:tcW w:w="3500" w:type="dxa"/>
            <w:gridSpan w:val="4"/>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570" w:type="dxa"/>
            <w:gridSpan w:val="6"/>
            <w:tcBorders>
              <w:right w:val="single" w:color="auto" w:sz="4" w:space="0"/>
            </w:tcBorders>
            <w:vAlign w:val="center"/>
          </w:tcPr>
          <w:p>
            <w:pPr>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76" w:type="dxa"/>
            <w:gridSpan w:val="2"/>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224" w:type="dxa"/>
            <w:gridSpan w:val="2"/>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跟师学习</w:t>
            </w:r>
          </w:p>
          <w:p>
            <w:pPr>
              <w:spacing w:line="360" w:lineRule="auto"/>
              <w:jc w:val="center"/>
              <w:rPr>
                <w:rFonts w:ascii="仿宋_GB2312" w:eastAsia="仿宋_GB2312"/>
                <w:bCs/>
                <w:sz w:val="24"/>
              </w:rPr>
            </w:pPr>
            <w:r>
              <w:rPr>
                <w:rFonts w:hint="eastAsia" w:ascii="仿宋_GB2312" w:eastAsia="仿宋_GB2312"/>
                <w:bCs/>
                <w:sz w:val="24"/>
              </w:rPr>
              <w:t>医术及实践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2"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0" w:type="dxa"/>
            <w:gridSpan w:val="10"/>
          </w:tcPr>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760" w:firstLineChars="240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760" w:firstLineChars="2400"/>
              <w:rPr>
                <w:rFonts w:ascii="仿宋_GB2312" w:eastAsia="仿宋_GB2312"/>
                <w:bCs/>
                <w:sz w:val="24"/>
              </w:rPr>
            </w:pPr>
            <w:r>
              <w:rPr>
                <w:rFonts w:hint="eastAsia" w:ascii="仿宋_GB2312" w:eastAsia="仿宋_GB2312"/>
                <w:bCs/>
                <w:sz w:val="24"/>
              </w:rPr>
              <w:t>日    期：　　　年　　月　　日</w:t>
            </w:r>
          </w:p>
          <w:p>
            <w:pPr>
              <w:ind w:left="6300" w:leftChars="30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restart"/>
            <w:vAlign w:val="center"/>
          </w:tcPr>
          <w:p>
            <w:pPr>
              <w:spacing w:line="360" w:lineRule="auto"/>
              <w:jc w:val="center"/>
              <w:rPr>
                <w:rFonts w:ascii="仿宋_GB2312" w:eastAsia="仿宋_GB2312"/>
                <w:bCs/>
                <w:sz w:val="24"/>
              </w:rPr>
            </w:pPr>
            <w:r>
              <w:rPr>
                <w:rFonts w:hint="eastAsia" w:ascii="仿宋_GB2312" w:eastAsia="仿宋_GB2312"/>
                <w:bCs/>
                <w:sz w:val="24"/>
              </w:rPr>
              <w:t>指导老师</w:t>
            </w:r>
          </w:p>
          <w:p>
            <w:pPr>
              <w:spacing w:line="360" w:lineRule="auto"/>
              <w:jc w:val="center"/>
              <w:rPr>
                <w:rFonts w:ascii="仿宋_GB2312" w:eastAsia="仿宋_GB2312"/>
                <w:bCs/>
                <w:sz w:val="24"/>
              </w:rPr>
            </w:pPr>
            <w:r>
              <w:rPr>
                <w:rFonts w:hint="eastAsia" w:ascii="仿宋_GB2312" w:eastAsia="仿宋_GB2312"/>
                <w:bCs/>
                <w:sz w:val="24"/>
              </w:rPr>
              <w:t>基本情况</w:t>
            </w:r>
          </w:p>
        </w:tc>
        <w:tc>
          <w:tcPr>
            <w:tcW w:w="1985" w:type="dxa"/>
            <w:gridSpan w:val="2"/>
            <w:vAlign w:val="center"/>
          </w:tcPr>
          <w:p>
            <w:pPr>
              <w:spacing w:line="300" w:lineRule="exact"/>
              <w:jc w:val="center"/>
              <w:rPr>
                <w:rFonts w:ascii="仿宋_GB2312" w:eastAsia="仿宋_GB2312"/>
                <w:bCs/>
                <w:sz w:val="24"/>
              </w:rPr>
            </w:pPr>
            <w:r>
              <w:rPr>
                <w:rFonts w:hint="eastAsia" w:ascii="仿宋_GB2312" w:eastAsia="仿宋_GB2312"/>
                <w:bCs/>
                <w:sz w:val="24"/>
              </w:rPr>
              <w:t>姓名</w:t>
            </w:r>
          </w:p>
        </w:tc>
        <w:tc>
          <w:tcPr>
            <w:tcW w:w="1843" w:type="dxa"/>
            <w:gridSpan w:val="3"/>
            <w:vAlign w:val="center"/>
          </w:tcPr>
          <w:p>
            <w:pPr>
              <w:spacing w:line="360" w:lineRule="auto"/>
              <w:jc w:val="center"/>
              <w:rPr>
                <w:rFonts w:ascii="仿宋_GB2312" w:eastAsia="仿宋_GB2312"/>
                <w:bCs/>
                <w:sz w:val="24"/>
              </w:rPr>
            </w:pPr>
          </w:p>
        </w:tc>
        <w:tc>
          <w:tcPr>
            <w:tcW w:w="850"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134" w:type="dxa"/>
            <w:vAlign w:val="center"/>
          </w:tcPr>
          <w:p>
            <w:pPr>
              <w:spacing w:line="360" w:lineRule="auto"/>
              <w:jc w:val="center"/>
              <w:rPr>
                <w:rFonts w:ascii="仿宋_GB2312" w:eastAsia="仿宋_GB2312"/>
                <w:bCs/>
                <w:sz w:val="24"/>
              </w:rPr>
            </w:pPr>
          </w:p>
        </w:tc>
        <w:tc>
          <w:tcPr>
            <w:tcW w:w="1276"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090" w:type="dxa"/>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工作单位</w:t>
            </w:r>
          </w:p>
        </w:tc>
        <w:tc>
          <w:tcPr>
            <w:tcW w:w="3827" w:type="dxa"/>
            <w:gridSpan w:val="6"/>
            <w:vAlign w:val="center"/>
          </w:tcPr>
          <w:p>
            <w:pPr>
              <w:jc w:val="center"/>
              <w:rPr>
                <w:rFonts w:ascii="仿宋_GB2312" w:eastAsia="仿宋_GB2312"/>
                <w:bCs/>
                <w:sz w:val="24"/>
              </w:rPr>
            </w:pPr>
          </w:p>
        </w:tc>
        <w:tc>
          <w:tcPr>
            <w:tcW w:w="1276" w:type="dxa"/>
            <w:gridSpan w:val="2"/>
            <w:vAlign w:val="center"/>
          </w:tcPr>
          <w:p>
            <w:pPr>
              <w:jc w:val="center"/>
              <w:rPr>
                <w:rFonts w:ascii="仿宋_GB2312" w:eastAsia="仿宋_GB2312"/>
                <w:bCs/>
                <w:sz w:val="24"/>
              </w:rPr>
            </w:pPr>
            <w:r>
              <w:rPr>
                <w:rFonts w:hint="eastAsia" w:ascii="仿宋_GB2312" w:eastAsia="仿宋_GB2312"/>
                <w:bCs/>
                <w:spacing w:val="-20"/>
                <w:sz w:val="24"/>
              </w:rPr>
              <w:t>从事中医临床工作时间</w:t>
            </w:r>
          </w:p>
        </w:tc>
        <w:tc>
          <w:tcPr>
            <w:tcW w:w="1090" w:type="dxa"/>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职称</w:t>
            </w:r>
          </w:p>
        </w:tc>
        <w:tc>
          <w:tcPr>
            <w:tcW w:w="1843" w:type="dxa"/>
            <w:gridSpan w:val="3"/>
            <w:vAlign w:val="center"/>
          </w:tcPr>
          <w:p>
            <w:pPr>
              <w:jc w:val="center"/>
              <w:rPr>
                <w:rFonts w:ascii="仿宋_GB2312" w:eastAsia="仿宋_GB2312"/>
                <w:bCs/>
                <w:sz w:val="24"/>
              </w:rPr>
            </w:pPr>
          </w:p>
        </w:tc>
        <w:tc>
          <w:tcPr>
            <w:tcW w:w="1984" w:type="dxa"/>
            <w:gridSpan w:val="3"/>
            <w:vAlign w:val="center"/>
          </w:tcPr>
          <w:p>
            <w:pPr>
              <w:jc w:val="center"/>
              <w:rPr>
                <w:rFonts w:ascii="仿宋_GB2312" w:eastAsia="仿宋_GB2312"/>
                <w:bCs/>
                <w:sz w:val="24"/>
              </w:rPr>
            </w:pPr>
            <w:r>
              <w:rPr>
                <w:rFonts w:hint="eastAsia" w:ascii="仿宋_GB2312" w:eastAsia="仿宋_GB2312"/>
                <w:bCs/>
                <w:sz w:val="24"/>
              </w:rPr>
              <w:t>联系电话</w:t>
            </w:r>
          </w:p>
        </w:tc>
        <w:tc>
          <w:tcPr>
            <w:tcW w:w="2366" w:type="dxa"/>
            <w:gridSpan w:val="3"/>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身份证号码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医师资格证书编码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医师执业证书编码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临床特长</w:t>
            </w:r>
          </w:p>
        </w:tc>
        <w:tc>
          <w:tcPr>
            <w:tcW w:w="6193" w:type="dxa"/>
            <w:gridSpan w:val="9"/>
            <w:vAlign w:val="center"/>
          </w:tcPr>
          <w:p>
            <w:pPr>
              <w:jc w:val="center"/>
              <w:rPr>
                <w:rFonts w:ascii="仿宋_GB2312" w:eastAsia="仿宋_GB2312"/>
                <w:bCs/>
                <w:sz w:val="24"/>
              </w:rPr>
            </w:pPr>
          </w:p>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7" w:hRule="atLeast"/>
          <w:jc w:val="center"/>
        </w:trPr>
        <w:tc>
          <w:tcPr>
            <w:tcW w:w="9781" w:type="dxa"/>
            <w:gridSpan w:val="12"/>
          </w:tcPr>
          <w:p>
            <w:pPr>
              <w:rPr>
                <w:rFonts w:ascii="仿宋_GB2312" w:eastAsia="仿宋_GB2312"/>
                <w:bCs/>
                <w:sz w:val="24"/>
              </w:rPr>
            </w:pPr>
          </w:p>
          <w:p>
            <w:pPr>
              <w:ind w:firstLine="360" w:firstLineChars="150"/>
              <w:rPr>
                <w:rFonts w:ascii="仿宋_GB2312" w:eastAsia="仿宋_GB2312"/>
                <w:bCs/>
                <w:sz w:val="24"/>
              </w:rPr>
            </w:pPr>
            <w:r>
              <w:rPr>
                <w:rFonts w:hint="eastAsia" w:ascii="仿宋_GB2312" w:eastAsia="仿宋_GB2312"/>
                <w:bCs/>
                <w:sz w:val="24"/>
              </w:rPr>
              <w:t>指导老师意见（跟师学习情况书面评价意见及出师结论）</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640" w:firstLineChars="2350"/>
              <w:rPr>
                <w:rFonts w:ascii="仿宋_GB2312" w:eastAsia="仿宋_GB2312"/>
                <w:bCs/>
                <w:sz w:val="24"/>
                <w:u w:val="single"/>
              </w:rPr>
            </w:pPr>
            <w:r>
              <w:rPr>
                <w:rFonts w:hint="eastAsia" w:ascii="仿宋_GB2312" w:eastAsia="仿宋_GB2312"/>
                <w:bCs/>
                <w:sz w:val="24"/>
              </w:rPr>
              <w:t>签    字：</w:t>
            </w:r>
            <w:r>
              <w:rPr>
                <w:rFonts w:hint="eastAsia" w:ascii="仿宋_GB2312" w:eastAsia="仿宋_GB2312"/>
                <w:bCs/>
                <w:sz w:val="24"/>
                <w:u w:val="single"/>
              </w:rPr>
              <w:t>　　　　　　</w:t>
            </w:r>
          </w:p>
          <w:p>
            <w:pPr>
              <w:ind w:left="6300" w:leftChars="3000" w:firstLine="480" w:firstLineChars="200"/>
              <w:rPr>
                <w:rFonts w:ascii="仿宋_GB2312" w:eastAsia="仿宋_GB2312"/>
                <w:bCs/>
                <w:sz w:val="24"/>
                <w:u w:val="single"/>
              </w:rPr>
            </w:pPr>
          </w:p>
          <w:p>
            <w:pPr>
              <w:ind w:firstLine="5640" w:firstLineChars="2350"/>
              <w:rPr>
                <w:rFonts w:ascii="仿宋_GB2312" w:eastAsia="仿宋_GB2312"/>
                <w:bCs/>
                <w:sz w:val="24"/>
              </w:rPr>
            </w:pPr>
            <w:r>
              <w:rPr>
                <w:rFonts w:hint="eastAsia" w:ascii="仿宋_GB2312" w:eastAsia="仿宋_GB2312"/>
                <w:bCs/>
                <w:sz w:val="24"/>
              </w:rPr>
              <w:t>日    期：　　　年　　月　　日</w:t>
            </w:r>
          </w:p>
          <w:p>
            <w:pPr>
              <w:ind w:left="6300" w:leftChars="3000" w:firstLine="480" w:firstLineChars="2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7" w:hRule="atLeast"/>
          <w:jc w:val="center"/>
        </w:trPr>
        <w:tc>
          <w:tcPr>
            <w:tcW w:w="9781" w:type="dxa"/>
            <w:gridSpan w:val="12"/>
          </w:tcPr>
          <w:p>
            <w:pPr>
              <w:rPr>
                <w:rFonts w:ascii="仿宋_GB2312" w:eastAsia="仿宋_GB2312"/>
                <w:bCs/>
                <w:sz w:val="24"/>
              </w:rPr>
            </w:pPr>
            <w:r>
              <w:rPr>
                <w:rFonts w:hint="eastAsia" w:ascii="仿宋_GB2312" w:eastAsia="仿宋_GB2312"/>
                <w:bCs/>
                <w:sz w:val="24"/>
              </w:rPr>
              <w:t>指导老师所在医疗机构意见（从学习情况、职业道德、临床能力等方面填写书面评价意见）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6240" w:firstLineChars="2600"/>
              <w:rPr>
                <w:rFonts w:ascii="仿宋_GB2312" w:eastAsia="仿宋_GB2312"/>
                <w:bCs/>
                <w:sz w:val="24"/>
              </w:rPr>
            </w:pPr>
            <w:r>
              <w:rPr>
                <w:rFonts w:hint="eastAsia" w:ascii="仿宋_GB2312" w:eastAsia="仿宋_GB2312"/>
                <w:bCs/>
                <w:sz w:val="24"/>
              </w:rPr>
              <w:t>（医疗机构盖章）</w:t>
            </w:r>
          </w:p>
          <w:p>
            <w:pPr>
              <w:ind w:firstLine="6240" w:firstLineChars="2600"/>
              <w:rPr>
                <w:rFonts w:ascii="仿宋_GB2312" w:eastAsia="仿宋_GB2312"/>
                <w:bCs/>
                <w:sz w:val="24"/>
              </w:rPr>
            </w:pPr>
          </w:p>
          <w:p>
            <w:pPr>
              <w:jc w:val="right"/>
              <w:rPr>
                <w:rFonts w:ascii="仿宋_GB2312" w:eastAsia="仿宋_GB2312"/>
                <w:bCs/>
                <w:sz w:val="24"/>
              </w:rPr>
            </w:pPr>
            <w:r>
              <w:rPr>
                <w:rFonts w:hint="eastAsia" w:ascii="仿宋_GB2312" w:eastAsia="仿宋_GB2312"/>
                <w:bCs/>
                <w:sz w:val="24"/>
              </w:rPr>
              <w:t xml:space="preserve">医疗机构联系人： </w:t>
            </w:r>
            <w:r>
              <w:rPr>
                <w:rFonts w:ascii="仿宋_GB2312" w:eastAsia="仿宋_GB2312"/>
                <w:bCs/>
                <w:sz w:val="24"/>
              </w:rPr>
              <w:t xml:space="preserve">         联系方式：                             年  月   日</w:t>
            </w:r>
          </w:p>
        </w:tc>
      </w:tr>
    </w:tbl>
    <w:p>
      <w:pPr>
        <w:adjustRightInd w:val="0"/>
        <w:snapToGrid w:val="0"/>
        <w:spacing w:line="700" w:lineRule="exact"/>
        <w:rPr>
          <w:rFonts w:ascii="方正小标宋简体" w:eastAsia="方正小标宋简体"/>
          <w:sz w:val="44"/>
          <w:szCs w:val="44"/>
        </w:rPr>
        <w:sectPr>
          <w:footerReference r:id="rId3" w:type="default"/>
          <w:footerReference r:id="rId4" w:type="even"/>
          <w:pgSz w:w="11906" w:h="16838"/>
          <w:pgMar w:top="1701" w:right="1418" w:bottom="1418" w:left="1701" w:header="851" w:footer="992" w:gutter="0"/>
          <w:pgNumType w:fmt="numberInDash"/>
          <w:cols w:space="425" w:num="1"/>
          <w:docGrid w:type="lines" w:linePitch="312" w:charSpace="0"/>
        </w:sectPr>
      </w:pP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一</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ascii="仿宋_GB2312" w:eastAsia="仿宋_GB2312"/>
                <w:bCs/>
                <w:sz w:val="24"/>
              </w:rPr>
            </w:pPr>
          </w:p>
        </w:tc>
        <w:tc>
          <w:tcPr>
            <w:tcW w:w="1560" w:type="dxa"/>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ascii="仿宋_GB2312" w:eastAsia="仿宋_GB2312"/>
                <w:bCs/>
                <w:sz w:val="24"/>
              </w:rPr>
            </w:pPr>
          </w:p>
        </w:tc>
        <w:tc>
          <w:tcPr>
            <w:tcW w:w="1560" w:type="dxa"/>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ascii="仿宋_GB2312" w:eastAsia="仿宋_GB2312"/>
                <w:bCs/>
                <w:sz w:val="24"/>
              </w:rPr>
            </w:pPr>
          </w:p>
        </w:tc>
        <w:tc>
          <w:tcPr>
            <w:tcW w:w="1560" w:type="dxa"/>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ascii="仿宋_GB2312" w:eastAsia="仿宋_GB2312"/>
                <w:bCs/>
                <w:sz w:val="24"/>
              </w:rPr>
            </w:pPr>
          </w:p>
        </w:tc>
        <w:tc>
          <w:tcPr>
            <w:tcW w:w="1560" w:type="dxa"/>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（复审意见）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adjustRightInd w:val="0"/>
        <w:snapToGrid w:val="0"/>
        <w:spacing w:line="700" w:lineRule="exact"/>
        <w:rPr>
          <w:rFonts w:ascii="方正小标宋简体" w:eastAsia="方正小标宋简体"/>
          <w:sz w:val="44"/>
          <w:szCs w:val="44"/>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1.本表供中医医术确有专长人员（师承学习人员）申请参加医师资格考核时使用。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3.第1－2页由申请人填写，第3页由申请人的指导老师填写，第4-5页由推荐医师填写，第6页由各级中医药主管部门填写。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5.照片应为申请人近期二寸免冠白底照片。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6.文化程度：填写申请人目前所取得的最高学历。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7.工作单位：没有工作单位者，填“无”。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8.身份证号码：也可填写军官证、港澳居民来往内地通行证、台湾居民来往大陆通行证等其他有效身份证明编号。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9.跟师学习地点：应具体到跟师学习及临床实践医疗机构。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10.医术专长：应包括使用的中医药技术方法和擅长治疗的病证范围。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11.近五年服务人数：是指近五年内在指导老师指导下应用医术专长服务的人数。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12.医术专长综述：包括医术的基本内容及特点描述、适应症或适用范围、安全性及有效性的说明等。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13.指导老师基本情况：需附指导老师医师资格证书、医师执业证书复印件，中医类副主任医师以上专业技术职务任职资格证书复印件或者指导老师工作单位出具的从事中医临床工作十五年以上证明材料。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14.指导老师意见：包括对学生跟师学习情况的评价意见及出师结论等。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15.推荐医师基本情况：需附推荐医师医师资格证书、医师执业证书复印件。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16.推荐医师意见：包括被推荐人姓名、医术专长和推荐理由等。</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400" w:lineRule="exact"/>
        <w:rPr>
          <w:rFonts w:ascii="仿宋_GB2312" w:eastAsia="仿宋_GB2312"/>
          <w:sz w:val="32"/>
          <w:szCs w:val="32"/>
        </w:rPr>
      </w:pPr>
      <w:r>
        <w:rPr>
          <w:rFonts w:hint="eastAsia" w:ascii="黑体" w:eastAsia="黑体"/>
          <w:sz w:val="32"/>
          <w:szCs w:val="32"/>
        </w:rPr>
        <w:t>附件2</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中医医术确有专长人员（多年实践人员）</w:t>
      </w:r>
    </w:p>
    <w:p>
      <w:pPr>
        <w:adjustRightInd w:val="0"/>
        <w:snapToGrid w:val="0"/>
        <w:spacing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医师资格考核申请表</w:t>
      </w: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27"/>
        <w:gridCol w:w="7"/>
        <w:gridCol w:w="766"/>
        <w:gridCol w:w="1124"/>
        <w:gridCol w:w="1134"/>
        <w:gridCol w:w="435"/>
        <w:gridCol w:w="555"/>
        <w:gridCol w:w="711"/>
        <w:gridCol w:w="294"/>
        <w:gridCol w:w="993"/>
        <w:gridCol w:w="20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98" w:type="dxa"/>
            <w:gridSpan w:val="3"/>
            <w:vAlign w:val="center"/>
          </w:tcPr>
          <w:p>
            <w:pPr>
              <w:spacing w:line="360" w:lineRule="auto"/>
              <w:jc w:val="center"/>
              <w:rPr>
                <w:rFonts w:ascii="仿宋_GB2312" w:eastAsia="仿宋_GB2312"/>
                <w:bCs/>
                <w:sz w:val="24"/>
              </w:rPr>
            </w:pPr>
          </w:p>
        </w:tc>
        <w:tc>
          <w:tcPr>
            <w:tcW w:w="2055" w:type="dxa"/>
            <w:vMerge w:val="restart"/>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3031" w:type="dxa"/>
            <w:gridSpan w:val="4"/>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342" w:type="dxa"/>
            <w:gridSpan w:val="3"/>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3031" w:type="dxa"/>
            <w:gridSpan w:val="4"/>
            <w:tcBorders>
              <w:right w:val="single" w:color="auto" w:sz="4" w:space="0"/>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342" w:type="dxa"/>
            <w:gridSpan w:val="3"/>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医术实践地点</w:t>
            </w:r>
          </w:p>
        </w:tc>
        <w:tc>
          <w:tcPr>
            <w:tcW w:w="3031" w:type="dxa"/>
            <w:gridSpan w:val="4"/>
            <w:tcBorders>
              <w:right w:val="single" w:color="auto" w:sz="4" w:space="0"/>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医术实践时间</w:t>
            </w:r>
          </w:p>
        </w:tc>
        <w:tc>
          <w:tcPr>
            <w:tcW w:w="3342" w:type="dxa"/>
            <w:gridSpan w:val="3"/>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732" w:type="dxa"/>
            <w:gridSpan w:val="7"/>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87"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055" w:type="dxa"/>
            <w:tcBorders>
              <w:left w:val="single" w:color="auto" w:sz="4" w:space="0"/>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学习途径</w:t>
            </w:r>
          </w:p>
        </w:tc>
        <w:tc>
          <w:tcPr>
            <w:tcW w:w="8074" w:type="dxa"/>
            <w:gridSpan w:val="10"/>
            <w:vAlign w:val="center"/>
          </w:tcPr>
          <w:p>
            <w:pPr>
              <w:spacing w:line="360" w:lineRule="auto"/>
              <w:jc w:val="center"/>
              <w:rPr>
                <w:rFonts w:ascii="仿宋_GB2312" w:eastAsia="仿宋_GB2312"/>
                <w:bCs/>
                <w:sz w:val="24"/>
              </w:rPr>
            </w:pPr>
            <w:r>
              <w:rPr>
                <w:rFonts w:hint="eastAsia" w:ascii="仿宋_GB2312" w:eastAsia="仿宋_GB2312"/>
                <w:bCs/>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医术渊源</w:t>
            </w:r>
          </w:p>
        </w:tc>
        <w:tc>
          <w:tcPr>
            <w:tcW w:w="8074" w:type="dxa"/>
            <w:gridSpan w:val="10"/>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个人学习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Pr>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vAlign w:val="center"/>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6"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4" w:type="dxa"/>
            <w:gridSpan w:val="10"/>
          </w:tcPr>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79" w:hRule="atLeast"/>
          <w:jc w:val="center"/>
        </w:trPr>
        <w:tc>
          <w:tcPr>
            <w:tcW w:w="9781" w:type="dxa"/>
            <w:gridSpan w:val="12"/>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65" w:hRule="atLeast"/>
          <w:jc w:val="center"/>
        </w:trPr>
        <w:tc>
          <w:tcPr>
            <w:tcW w:w="9781" w:type="dxa"/>
            <w:gridSpan w:val="12"/>
            <w:tcBorders>
              <w:top w:val="single" w:color="auto" w:sz="8" w:space="0"/>
              <w:bottom w:val="single" w:color="auto" w:sz="12" w:space="0"/>
            </w:tcBorders>
            <w:vAlign w:val="center"/>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400" w:firstLineChars="225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400" w:firstLineChars="2250"/>
              <w:rPr>
                <w:rFonts w:ascii="仿宋_GB2312" w:eastAsia="仿宋_GB2312"/>
                <w:bCs/>
                <w:sz w:val="24"/>
              </w:rPr>
            </w:pPr>
            <w:r>
              <w:rPr>
                <w:rFonts w:hint="eastAsia" w:ascii="仿宋_GB2312" w:eastAsia="仿宋_GB2312"/>
                <w:bCs/>
                <w:sz w:val="24"/>
              </w:rPr>
              <w:t>日    期：　　　年　　月　　日</w:t>
            </w:r>
          </w:p>
          <w:p>
            <w:pPr>
              <w:ind w:left="6300" w:leftChars="3000"/>
              <w:rPr>
                <w:rFonts w:ascii="仿宋_GB2312" w:eastAsia="仿宋_GB2312"/>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一</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vAlign w:val="center"/>
          </w:tcPr>
          <w:p>
            <w:pPr>
              <w:spacing w:line="360" w:lineRule="exact"/>
              <w:jc w:val="center"/>
              <w:rPr>
                <w:rFonts w:ascii="仿宋_GB2312" w:eastAsia="仿宋_GB2312"/>
                <w:bCs/>
                <w:sz w:val="24"/>
              </w:rPr>
            </w:pPr>
          </w:p>
        </w:tc>
        <w:tc>
          <w:tcPr>
            <w:tcW w:w="1560" w:type="dxa"/>
            <w:gridSpan w:val="3"/>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vAlign w:val="center"/>
          </w:tcPr>
          <w:p>
            <w:pPr>
              <w:spacing w:line="360" w:lineRule="exact"/>
              <w:jc w:val="center"/>
              <w:rPr>
                <w:rFonts w:ascii="仿宋_GB2312" w:eastAsia="仿宋_GB2312"/>
                <w:bCs/>
                <w:sz w:val="24"/>
              </w:rPr>
            </w:pPr>
          </w:p>
        </w:tc>
        <w:tc>
          <w:tcPr>
            <w:tcW w:w="1560"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vAlign w:val="center"/>
          </w:tcPr>
          <w:p>
            <w:pPr>
              <w:spacing w:line="360" w:lineRule="exact"/>
              <w:jc w:val="center"/>
              <w:rPr>
                <w:rFonts w:ascii="仿宋_GB2312" w:eastAsia="仿宋_GB2312"/>
                <w:bCs/>
                <w:sz w:val="24"/>
              </w:rPr>
            </w:pPr>
          </w:p>
        </w:tc>
        <w:tc>
          <w:tcPr>
            <w:tcW w:w="1560" w:type="dxa"/>
            <w:gridSpan w:val="3"/>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vAlign w:val="center"/>
          </w:tcPr>
          <w:p>
            <w:pPr>
              <w:spacing w:line="360" w:lineRule="exact"/>
              <w:jc w:val="center"/>
              <w:rPr>
                <w:rFonts w:ascii="仿宋_GB2312" w:eastAsia="仿宋_GB2312"/>
                <w:bCs/>
                <w:sz w:val="24"/>
              </w:rPr>
            </w:pPr>
          </w:p>
        </w:tc>
        <w:tc>
          <w:tcPr>
            <w:tcW w:w="1560"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67" w:type="dxa"/>
            <w:gridSpan w:val="9"/>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52"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67" w:type="dxa"/>
            <w:gridSpan w:val="9"/>
            <w:tcBorders>
              <w:left w:val="single" w:color="auto" w:sz="4" w:space="0"/>
            </w:tcBorders>
            <w:vAlign w:val="center"/>
          </w:tcPr>
          <w:p>
            <w:pPr>
              <w:spacing w:line="490" w:lineRule="exact"/>
              <w:rPr>
                <w:rFonts w:ascii="仿宋_GB2312" w:eastAsia="仿宋_GB2312"/>
                <w:bCs/>
                <w:sz w:val="24"/>
              </w:rPr>
            </w:pPr>
            <w:r>
              <w:rPr>
                <w:rFonts w:hint="eastAsia" w:ascii="仿宋_GB2312" w:eastAsia="仿宋_GB2312"/>
                <w:bCs/>
                <w:sz w:val="24"/>
              </w:rPr>
              <w:t>（复审意见）</w:t>
            </w:r>
          </w:p>
          <w:p>
            <w:pPr>
              <w:spacing w:line="490" w:lineRule="exact"/>
              <w:jc w:val="center"/>
              <w:rPr>
                <w:rFonts w:ascii="仿宋_GB2312" w:eastAsia="仿宋_GB2312"/>
                <w:bCs/>
                <w:sz w:val="24"/>
              </w:rPr>
            </w:pPr>
          </w:p>
          <w:p>
            <w:pPr>
              <w:spacing w:line="490" w:lineRule="exact"/>
              <w:jc w:val="center"/>
              <w:rPr>
                <w:rFonts w:ascii="仿宋_GB2312" w:eastAsia="仿宋_GB2312"/>
                <w:bCs/>
                <w:sz w:val="24"/>
              </w:rPr>
            </w:pPr>
          </w:p>
          <w:p>
            <w:pPr>
              <w:spacing w:line="490" w:lineRule="exact"/>
              <w:jc w:val="center"/>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90" w:lineRule="exact"/>
              <w:ind w:right="480"/>
              <w:jc w:val="center"/>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9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9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67" w:type="dxa"/>
            <w:gridSpan w:val="9"/>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adjustRightInd w:val="0"/>
        <w:snapToGrid w:val="0"/>
        <w:spacing w:line="560" w:lineRule="exact"/>
        <w:ind w:firstLine="640" w:firstLineChars="200"/>
        <w:rPr>
          <w:rFonts w:ascii="仿宋_GB2312" w:eastAsia="仿宋_GB2312"/>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1.本表供中医医术确有专长人员（多年实践人员）申请参加医师资格考核时使用。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3.第1－2页由申请人填写，第3-4页由推荐医师填写，第5页由各级中医药主管部门填写。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5.照片应为申请人近期二寸免冠白底照片。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6.文化程度：填写申请人目前所取得的最高学历。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7.工作单位：没有工作单位者，填“无”。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8.医术实践地点：应具体到XX省（区、市）XX市（地、州、盟）XX县（区、旗）XX乡（镇、街道）。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9.医术专长：应包括使用的中医药技术方法和擅长治疗的病证范围。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10.近五年服务人数：是指近五年内应用医术专长服务的人数。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11.医术渊源：包括中医医疗服务类非物质文化遗产传承脉络、家族行医记载记录、医籍文献等。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12.个人学习经历：包括文化学习和医术学习经历。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13.医术专长综述：包括医术的基本内容及特点描述、适应症或适用范围、安全性及有效性的说明等。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14.推荐医师基本情况：需附推荐医师医师资格证书、医师执业证书复印件。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15.推荐医师意见：包括被推荐人姓名、医术专长和推荐理由等。</w:t>
      </w: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440" w:lineRule="exact"/>
        <w:rPr>
          <w:rFonts w:ascii="黑体" w:eastAsia="黑体"/>
          <w:sz w:val="32"/>
          <w:szCs w:val="32"/>
        </w:rPr>
      </w:pPr>
      <w:r>
        <w:rPr>
          <w:rFonts w:hint="eastAsia" w:ascii="黑体" w:eastAsia="黑体"/>
          <w:sz w:val="32"/>
          <w:szCs w:val="32"/>
        </w:rPr>
        <w:t>附件3</w:t>
      </w: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患者推荐证明</w:t>
      </w:r>
    </w:p>
    <w:p>
      <w:pPr>
        <w:adjustRightInd w:val="0"/>
        <w:snapToGrid w:val="0"/>
        <w:spacing w:line="560" w:lineRule="exact"/>
        <w:rPr>
          <w:rFonts w:ascii="仿宋_GB2312" w:eastAsia="仿宋_GB2312"/>
          <w:szCs w:val="21"/>
        </w:rPr>
      </w:pPr>
      <w:r>
        <w:rPr>
          <w:rFonts w:hint="eastAsia" w:ascii="仿宋_GB2312" w:eastAsia="仿宋_GB2312"/>
          <w:szCs w:val="21"/>
        </w:rPr>
        <w:t>被推荐人姓名：临床实践地点：市县（市、区）乡镇（街道）村（社区）</w:t>
      </w:r>
    </w:p>
    <w:tbl>
      <w:tblPr>
        <w:tblStyle w:val="12"/>
        <w:tblW w:w="14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564"/>
        <w:gridCol w:w="567"/>
        <w:gridCol w:w="1559"/>
        <w:gridCol w:w="1418"/>
        <w:gridCol w:w="1276"/>
        <w:gridCol w:w="1701"/>
        <w:gridCol w:w="1559"/>
        <w:gridCol w:w="212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8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姓名</w:t>
            </w:r>
          </w:p>
        </w:tc>
        <w:tc>
          <w:tcPr>
            <w:tcW w:w="564"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性别</w:t>
            </w:r>
          </w:p>
        </w:tc>
        <w:tc>
          <w:tcPr>
            <w:tcW w:w="56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年龄</w:t>
            </w:r>
          </w:p>
        </w:tc>
        <w:tc>
          <w:tcPr>
            <w:tcW w:w="1559" w:type="dxa"/>
            <w:vAlign w:val="center"/>
          </w:tcPr>
          <w:p>
            <w:pPr>
              <w:spacing w:line="300" w:lineRule="exact"/>
              <w:ind w:right="-153" w:rightChars="-73"/>
              <w:jc w:val="center"/>
              <w:rPr>
                <w:rFonts w:ascii="仿宋_GB2312" w:hAnsi="仿宋" w:eastAsia="仿宋_GB2312"/>
                <w:kern w:val="0"/>
              </w:rPr>
            </w:pPr>
            <w:r>
              <w:rPr>
                <w:rFonts w:hint="eastAsia" w:ascii="仿宋_GB2312" w:hAnsi="仿宋" w:eastAsia="仿宋_GB2312"/>
                <w:kern w:val="0"/>
              </w:rPr>
              <w:t>身份证号</w:t>
            </w:r>
          </w:p>
        </w:tc>
        <w:tc>
          <w:tcPr>
            <w:tcW w:w="1418" w:type="dxa"/>
            <w:vAlign w:val="center"/>
          </w:tcPr>
          <w:p>
            <w:pPr>
              <w:spacing w:line="300" w:lineRule="exact"/>
              <w:ind w:right="-153" w:rightChars="-73"/>
              <w:rPr>
                <w:rFonts w:ascii="仿宋_GB2312" w:hAnsi="仿宋" w:eastAsia="仿宋_GB2312"/>
                <w:kern w:val="0"/>
              </w:rPr>
            </w:pPr>
            <w:r>
              <w:rPr>
                <w:rFonts w:hint="eastAsia" w:ascii="仿宋_GB2312" w:hAnsi="仿宋" w:eastAsia="仿宋_GB2312" w:cs="仿宋"/>
                <w:kern w:val="0"/>
              </w:rPr>
              <w:t>家庭详细住址</w:t>
            </w:r>
          </w:p>
        </w:tc>
        <w:tc>
          <w:tcPr>
            <w:tcW w:w="1276"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联系方式</w:t>
            </w:r>
          </w:p>
        </w:tc>
        <w:tc>
          <w:tcPr>
            <w:tcW w:w="1701"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所患疾病</w:t>
            </w:r>
          </w:p>
        </w:tc>
        <w:tc>
          <w:tcPr>
            <w:tcW w:w="1559"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就诊时间</w:t>
            </w:r>
          </w:p>
        </w:tc>
        <w:tc>
          <w:tcPr>
            <w:tcW w:w="2126"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就诊信息获取途径</w:t>
            </w:r>
          </w:p>
        </w:tc>
        <w:tc>
          <w:tcPr>
            <w:tcW w:w="186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同意推荐请签字手印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jc w:val="lef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bl>
    <w:p>
      <w:pPr>
        <w:adjustRightInd w:val="0"/>
        <w:snapToGrid w:val="0"/>
        <w:spacing w:line="2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附件4</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继续跟师学习证明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        于XX年XX月与指导老师</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签订跟师学习合同并公证，至XX年XX月跟师3年期满。</w:t>
      </w:r>
    </w:p>
    <w:p>
      <w:pPr>
        <w:adjustRightInd w:val="0"/>
        <w:snapToGrid w:val="0"/>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并于XX年XX月至XX年XX月继续跟随指导老师学习满2年。</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特此证明。</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3840" w:firstLineChars="1200"/>
        <w:rPr>
          <w:rFonts w:ascii="仿宋_GB2312" w:eastAsia="仿宋_GB2312"/>
          <w:sz w:val="32"/>
          <w:szCs w:val="32"/>
        </w:rPr>
      </w:pPr>
      <w:r>
        <w:rPr>
          <w:rFonts w:hint="eastAsia" w:ascii="仿宋_GB2312" w:eastAsia="仿宋_GB2312"/>
          <w:sz w:val="32"/>
          <w:szCs w:val="32"/>
        </w:rPr>
        <w:t>指导老师：       （签字）</w:t>
      </w:r>
    </w:p>
    <w:p>
      <w:pPr>
        <w:adjustRightInd w:val="0"/>
        <w:snapToGrid w:val="0"/>
        <w:spacing w:line="560" w:lineRule="exact"/>
        <w:ind w:firstLine="3840" w:firstLineChars="1200"/>
        <w:rPr>
          <w:rFonts w:ascii="仿宋_GB2312" w:eastAsia="仿宋_GB2312"/>
          <w:sz w:val="32"/>
          <w:szCs w:val="32"/>
        </w:rPr>
      </w:pPr>
      <w:r>
        <w:rPr>
          <w:rFonts w:hint="eastAsia" w:ascii="仿宋_GB2312" w:eastAsia="仿宋_GB2312"/>
          <w:sz w:val="32"/>
          <w:szCs w:val="32"/>
        </w:rPr>
        <w:t>指导老师所在医疗机构（盖章）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年    月    日</w:t>
      </w: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附件5</w:t>
      </w:r>
    </w:p>
    <w:p>
      <w:pPr>
        <w:adjustRightInd w:val="0"/>
        <w:snapToGrid w:val="0"/>
        <w:spacing w:line="56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中医疾病名称与分类代码表</w:t>
      </w:r>
    </w:p>
    <w:p>
      <w:pPr>
        <w:adjustRightInd w:val="0"/>
        <w:snapToGrid w:val="0"/>
        <w:spacing w:line="700" w:lineRule="exact"/>
        <w:jc w:val="center"/>
        <w:rPr>
          <w:rFonts w:ascii="方正小标宋简体" w:eastAsia="方正小标宋简体"/>
          <w:sz w:val="44"/>
          <w:szCs w:val="44"/>
        </w:rPr>
      </w:pPr>
    </w:p>
    <w:tbl>
      <w:tblPr>
        <w:tblStyle w:val="12"/>
        <w:tblW w:w="10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3"/>
        <w:gridCol w:w="2153"/>
        <w:gridCol w:w="1134"/>
        <w:gridCol w:w="7"/>
        <w:gridCol w:w="2294"/>
        <w:gridCol w:w="1123"/>
        <w:gridCol w:w="222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tblHeader/>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sz w:val="30"/>
                <w:szCs w:val="30"/>
              </w:rPr>
            </w:pPr>
            <w:r>
              <w:rPr>
                <w:rFonts w:hint="eastAsia" w:ascii="仿宋_GB2312" w:hAnsi="仿宋" w:eastAsia="仿宋_GB2312" w:cs="仿宋"/>
                <w:b/>
                <w:kern w:val="0"/>
                <w:sz w:val="30"/>
                <w:szCs w:val="30"/>
              </w:rPr>
              <w:t>代码</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sz w:val="30"/>
                <w:szCs w:val="30"/>
              </w:rPr>
            </w:pPr>
            <w:r>
              <w:rPr>
                <w:rFonts w:hint="eastAsia" w:ascii="仿宋_GB2312" w:hAnsi="仿宋" w:eastAsia="仿宋_GB2312" w:cs="仿宋"/>
                <w:b/>
                <w:kern w:val="0"/>
                <w:sz w:val="30"/>
                <w:szCs w:val="30"/>
              </w:rPr>
              <w:t>分类名称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代码</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分类名称</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代码</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sz w:val="28"/>
                <w:szCs w:val="28"/>
              </w:rPr>
            </w:pPr>
            <w:r>
              <w:rPr>
                <w:rFonts w:hint="eastAsia" w:ascii="仿宋_GB2312" w:hAnsi="仿宋" w:eastAsia="仿宋_GB2312" w:cs="仿宋"/>
                <w:b/>
                <w:kern w:val="0"/>
                <w:sz w:val="28"/>
                <w:szCs w:val="28"/>
              </w:rPr>
              <w:t>BN</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sz w:val="28"/>
                <w:szCs w:val="28"/>
              </w:rPr>
            </w:pPr>
            <w:r>
              <w:rPr>
                <w:rFonts w:hint="eastAsia" w:ascii="仿宋_GB2312" w:hAnsi="仿宋" w:eastAsia="仿宋_GB2312" w:cs="仿宋"/>
                <w:b/>
                <w:kern w:val="0"/>
                <w:sz w:val="28"/>
                <w:szCs w:val="28"/>
              </w:rPr>
              <w:t>内科病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多寐病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8"/>
                <w:szCs w:val="28"/>
              </w:rPr>
            </w:pPr>
            <w:r>
              <w:rPr>
                <w:rFonts w:hint="eastAsia" w:ascii="仿宋_GB2312" w:hAnsi="仿宋" w:eastAsia="仿宋_GB2312" w:cs="仿宋"/>
                <w:b/>
                <w:kern w:val="0"/>
                <w:sz w:val="28"/>
                <w:szCs w:val="28"/>
              </w:rPr>
              <w:t>BNF</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8"/>
                <w:szCs w:val="28"/>
              </w:rPr>
            </w:pPr>
            <w:r>
              <w:rPr>
                <w:rFonts w:hint="eastAsia" w:ascii="仿宋_GB2312" w:hAnsi="仿宋" w:eastAsia="仿宋_GB2312" w:cs="仿宋"/>
                <w:b/>
                <w:kern w:val="0"/>
                <w:sz w:val="28"/>
                <w:szCs w:val="28"/>
              </w:rPr>
              <w:t>肺系病类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健忘病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癫狂病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BNP111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外感咳嗽病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内伤咳嗽病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肺痈病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昏迷病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哮病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神昏病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喘病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痴呆病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sz w:val="24"/>
              </w:rPr>
            </w:pPr>
            <w:r>
              <w:rPr>
                <w:rFonts w:hint="eastAsia" w:ascii="仿宋_GB2312" w:hAnsi="仿宋" w:eastAsia="仿宋_GB2312" w:cs="仿宋"/>
                <w:kern w:val="0"/>
                <w:sz w:val="24"/>
              </w:rPr>
              <w:t>暴喘病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抽搐病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薄厥病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肺痨病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卒死病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咯血病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BNP</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脾系病类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BNG</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鼻衄病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胃脘痛病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失音病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胃痞病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kern w:val="0"/>
                <w:sz w:val="24"/>
              </w:rPr>
            </w:pPr>
            <w:r>
              <w:rPr>
                <w:rFonts w:hint="eastAsia" w:ascii="仿宋_GB2312" w:hAnsi="仿宋" w:eastAsia="仿宋_GB2312" w:cs="仿宋"/>
                <w:kern w:val="0"/>
                <w:sz w:val="24"/>
              </w:rPr>
              <w:t>BNF110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肺衰病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吐酸病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BNX</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心系病类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反胃病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Chars="-1" w:hanging="2" w:hangingChars="1"/>
              <w:textAlignment w:val="top"/>
              <w:rPr>
                <w:rFonts w:ascii="仿宋_GB2312" w:hAnsi="仿宋" w:eastAsia="仿宋_GB2312" w:cs="仿宋"/>
                <w:kern w:val="0"/>
                <w:sz w:val="24"/>
              </w:rPr>
            </w:pPr>
            <w:r>
              <w:rPr>
                <w:rFonts w:hint="eastAsia" w:ascii="仿宋_GB2312" w:hAnsi="仿宋" w:eastAsia="仿宋_GB2312" w:cs="仿宋"/>
                <w:kern w:val="0"/>
                <w:sz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心悸病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呕吐病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惊悸病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BNP051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暴吐病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怔忡病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呃逆病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胸痹心痛病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嘈杂病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Chars="-1" w:hanging="2" w:hangingChars="1"/>
              <w:textAlignment w:val="top"/>
              <w:rPr>
                <w:rFonts w:ascii="仿宋_GB2312" w:hAnsi="仿宋" w:eastAsia="仿宋_GB2312" w:cs="仿宋"/>
                <w:kern w:val="0"/>
                <w:sz w:val="24"/>
              </w:rPr>
            </w:pPr>
            <w:r>
              <w:rPr>
                <w:rFonts w:hint="eastAsia" w:ascii="仿宋_GB2312" w:hAnsi="仿宋" w:eastAsia="仿宋_GB2312" w:cs="仿宋"/>
                <w:kern w:val="0"/>
                <w:sz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BNX021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卒心痛病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噎膈病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心衰病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不寐病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卒腹痛病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气臌病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气淋病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BNG054</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膏淋病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劳淋病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BNG061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乳糜尿病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眩晕病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BNW091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痉病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癃闭病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气厥病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关格病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血厥病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肾衰病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痰厥病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腰痛病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BNG104</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食厥病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遗精病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BNG105</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寒厥病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梦遗病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BNG106</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热厥病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滑精病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郁病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早泄病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气瘿病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耳鸣、耳聋病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肉瘿病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耳鸣病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BNW200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瘿痈病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耳聋病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胆胀病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BNW</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外感热病类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BNS</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肾系病类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感冒病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BNW011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时行感冒病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BNC</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外感高热病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热淋病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BNW031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0" w:firstLineChars="100"/>
              <w:textAlignment w:val="top"/>
              <w:rPr>
                <w:rFonts w:ascii="仿宋_GB2312" w:hAnsi="仿宋" w:eastAsia="仿宋_GB2312" w:cs="仿宋"/>
                <w:kern w:val="0"/>
                <w:sz w:val="24"/>
              </w:rPr>
            </w:pPr>
            <w:r>
              <w:rPr>
                <w:rFonts w:hint="eastAsia" w:ascii="仿宋_GB2312" w:hAnsi="仿宋" w:eastAsia="仿宋_GB2312" w:cs="仿宋"/>
                <w:kern w:val="0"/>
                <w:sz w:val="24"/>
              </w:rPr>
              <w:t>风温肺热病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石淋病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春温病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虫病（姜片虫病）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虫病（血吸虫病）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虫病（丝虫病）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肥胖病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虫病（囊虫病）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内科瘤病类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Cs w:val="21"/>
              </w:rPr>
              <w:t>内科其他病（脚气病）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腓</w:t>
            </w:r>
            <w:bookmarkStart w:id="0" w:name="OLE_LINK2"/>
            <w:r>
              <w:rPr>
                <w:rFonts w:hint="eastAsia" w:ascii="宋体" w:hAnsi="宋体" w:cs="宋体"/>
                <w:kern w:val="0"/>
                <w:sz w:val="24"/>
              </w:rPr>
              <w:t>腨</w:t>
            </w:r>
            <w:bookmarkEnd w:id="0"/>
            <w:r>
              <w:rPr>
                <w:rFonts w:hint="eastAsia" w:ascii="仿宋_GB2312" w:hAnsi="仿宋_GB2312" w:eastAsia="仿宋_GB2312" w:cs="仿宋_GB2312"/>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BNL000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内科瘤病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BW</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外科病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BWC094</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BNA</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内科癌病类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BWC</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疮疡病类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BWC095</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BNA000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内科癌病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BWC010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BNV</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内科其他病类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暑疖病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BNV010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内伤发热病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石疖病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虚劳病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软疖病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BWC014</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蝼蛄疖病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BWC104</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颜面疔疮病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自汗病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手足疔疮病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盗汗病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蛇眼疔病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痛风病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蛇头</w:t>
            </w:r>
            <w:bookmarkStart w:id="1" w:name="OLE_LINK1"/>
            <w:r>
              <w:rPr>
                <w:rFonts w:hint="eastAsia" w:ascii="仿宋_GB2312" w:hAnsi="仿宋" w:eastAsia="仿宋_GB2312" w:cs="仿宋"/>
                <w:kern w:val="0"/>
                <w:sz w:val="24"/>
              </w:rPr>
              <w:t>疔</w:t>
            </w:r>
            <w:bookmarkEnd w:id="1"/>
            <w:r>
              <w:rPr>
                <w:rFonts w:hint="eastAsia" w:ascii="仿宋_GB2312" w:hAnsi="仿宋" w:eastAsia="仿宋_GB2312" w:cs="仿宋"/>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消渴病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蛇腹疔病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风湿痹病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BWC034</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托盘疔病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腓</w:t>
            </w:r>
            <w:r>
              <w:rPr>
                <w:rFonts w:hint="eastAsia" w:ascii="宋体" w:hAnsi="宋体" w:cs="宋体"/>
                <w:kern w:val="0"/>
                <w:sz w:val="24"/>
              </w:rPr>
              <w:t>腨</w:t>
            </w:r>
            <w:r>
              <w:rPr>
                <w:rFonts w:hint="eastAsia" w:ascii="仿宋_GB2312" w:hAnsi="仿宋_GB2312" w:eastAsia="仿宋_GB2312" w:cs="仿宋_GB2312"/>
                <w:kern w:val="0"/>
                <w:sz w:val="24"/>
              </w:rPr>
              <w:t>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痹</w:t>
            </w:r>
            <w:r>
              <w:rPr>
                <w:rFonts w:hint="eastAsia" w:ascii="宋体" w:hAnsi="宋体" w:cs="宋体"/>
                <w:kern w:val="0"/>
                <w:sz w:val="24"/>
              </w:rPr>
              <w:t>尪</w:t>
            </w:r>
            <w:r>
              <w:rPr>
                <w:rFonts w:hint="eastAsia" w:ascii="仿宋_GB2312" w:hAnsi="仿宋_GB2312" w:eastAsia="仿宋_GB2312" w:cs="仿宋_GB2312"/>
                <w:kern w:val="0"/>
                <w:sz w:val="24"/>
              </w:rPr>
              <w:t>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BWC035</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足底疔病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红丝疔病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肌痹病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烂疔病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疫疔病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颤病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肘痈病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脐痈病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厥脱病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宋体" w:hAnsi="宋体" w:cs="宋体"/>
                <w:kern w:val="0"/>
                <w:sz w:val="24"/>
              </w:rPr>
              <w:t>腘</w:t>
            </w:r>
            <w:r>
              <w:rPr>
                <w:rFonts w:hint="eastAsia" w:ascii="仿宋_GB2312" w:hAnsi="仿宋_GB2312" w:eastAsia="仿宋_GB2312" w:cs="仿宋_GB2312"/>
                <w:kern w:val="0"/>
                <w:sz w:val="24"/>
              </w:rPr>
              <w:t>窝痈病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8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股肿病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BWP010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热疮病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痰毒病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蛇串疮病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颈痈病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腋痈病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扁瘊病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胯腹痈病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疣目病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乳房病类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鼠乳病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BWR010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乳头破碎病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黄水疮病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登豆疮病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乳痨病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白秃疮病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乳癖病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肥疮病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乳疬病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鹅掌风病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脚湿气病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乳衄病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BWP065</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灰指（趾）甲病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BWP066</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圆癣病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BWP067</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紫白癜风病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粉刺性乳痈病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湿疮病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BWN</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男性前阴病类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奶癣病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BWN010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子痈病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旋耳疮病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子痰病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窝疮病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BWP300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囊痈病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脐疮病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BWP310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脱囊病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BWP075</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乳头风病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阴茎痰核病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BWP076</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肾囊风病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血精病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BWP077</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四弯风病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精浊病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火赤疮病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精癃病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顽湿聚结病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BWP</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皮肤病类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药毒病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BWG</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肛肠病类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茧唇病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BFY010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BWG010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悬珠痔病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失荣病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息肉痔病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肛裂病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肾癌翻花病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锁肛痔病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BWV</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BWV010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疝气病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肛门湿疡病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水疝病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BWV012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狐疝病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肛肠病（内痔病）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肠痈病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肛肠病（外痔病）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（水火烫伤病）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肛肠病（混合痔病）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外科其他病（冻疮病）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外科瘤瘤类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（破伤风病）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BWL010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气瘤病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（毒虫咬伤病）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（毒蛇咬伤病）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9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肉瘤病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（蜈蚣螫伤病）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筋瘤病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（蜂螫伤病）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2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（蝎螫伤病）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脂瘤病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（狗咬伤病）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BWA</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外科癌病类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BWA010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石瘿病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BFY</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月经病类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绝经前后诸病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BFC010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产后血晕病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BFD</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带下病类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产后血崩病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BFD010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带下病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妊娠病类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BFR010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妊娠恶阻病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产后恶露不绝病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妊娠腹痛病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产后恶露不下病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产后大便难病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胎动不安病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产后遗粪病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滑胎病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BEX</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堕胎病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BFC081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产后感染发热病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BEX010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小产病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胎萎不长病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BFC091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产后自汗、盗汗病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胎死不下病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产后身痛病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子烦病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产后缺乳病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产后乳汁自出病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子满病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产后小便不通病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BES</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产后小便频数病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BES010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子痫病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产后小便淋沥病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子悬病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交肠病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痄腮病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BFL</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妇科瘤病类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转胞病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BFL000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妇科瘤病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难产病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BFA</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妇科癌病类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胞衣不下病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BFA000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妇科癌病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夏疰病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BFR200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孕痈病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BFZ</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BFC</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产后病类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BFZ010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宋体" w:hAnsi="宋体" w:cs="宋体"/>
                <w:kern w:val="0"/>
                <w:sz w:val="24"/>
              </w:rPr>
              <w:t>癥</w:t>
            </w:r>
            <w:r>
              <w:rPr>
                <w:rFonts w:hint="eastAsia" w:ascii="仿宋_GB2312" w:hAnsi="仿宋_GB2312" w:eastAsia="仿宋_GB2312" w:cs="仿宋_GB2312"/>
                <w:kern w:val="0"/>
                <w:sz w:val="24"/>
              </w:rPr>
              <w:t>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Cs w:val="21"/>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儿科时行病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（水痘病）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五迟、五软病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儿科时行病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（白喉病）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BEZ161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佝偻病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BEL000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BEZ</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儿科杂病类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BEZ010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小儿咳嗽病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五硬病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肺炎喘嗽病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解颅病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哮喘病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BYB</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鹅口疮病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BYB010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小儿口疮病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小儿水肿病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小儿乳蛾病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夜啼病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厌食病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小儿紫癜病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BYB031</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积滞病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BEC</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60"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小儿呕吐病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（小儿蛔虫病）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31"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小儿腹痛病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（小儿绦虫病）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7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小儿泄泻病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（小儿钩虫病）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7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小儿脱肛病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（小儿蛲虫病）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小儿痫病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（小儿姜片虫病）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（小儿血吸虫病）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w:t>
            </w:r>
            <w:r>
              <w:rPr>
                <w:rFonts w:hint="eastAsia" w:ascii="宋体" w:hAnsi="宋体" w:cs="宋体"/>
                <w:kern w:val="0"/>
                <w:sz w:val="24"/>
              </w:rPr>
              <w:t>劄</w:t>
            </w:r>
            <w:r>
              <w:rPr>
                <w:rFonts w:hint="eastAsia" w:ascii="仿宋_GB2312" w:hAnsi="仿宋_GB2312" w:eastAsia="仿宋_GB2312" w:cs="仿宋_GB2312"/>
                <w:kern w:val="0"/>
                <w:sz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急惊风病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（小儿丝虫病）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慢惊风病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（小儿囊虫病）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胞睑外翻病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凝脂翳病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胞肉粘轮病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黄液上冲病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倒睫卷毛病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蟹睛病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sz w:val="30"/>
                <w:szCs w:val="30"/>
              </w:rPr>
            </w:pPr>
            <w:r>
              <w:rPr>
                <w:rFonts w:hint="eastAsia" w:ascii="仿宋_GB2312" w:hAnsi="仿宋" w:eastAsia="仿宋_GB2312" w:cs="仿宋"/>
                <w:b/>
                <w:bCs/>
                <w:kern w:val="0"/>
                <w:sz w:val="28"/>
                <w:szCs w:val="28"/>
              </w:rPr>
              <w:t>BYZ</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sz w:val="30"/>
                <w:szCs w:val="30"/>
              </w:rPr>
            </w:pPr>
            <w:r>
              <w:rPr>
                <w:rFonts w:hint="eastAsia" w:ascii="仿宋_GB2312" w:hAnsi="仿宋" w:eastAsia="仿宋_GB2312" w:cs="仿宋"/>
                <w:b/>
                <w:bCs/>
                <w:kern w:val="0"/>
                <w:sz w:val="28"/>
                <w:szCs w:val="28"/>
              </w:rPr>
              <w:t>眦病类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BYH060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混睛障病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BYW040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BYZ010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风轮赤豆病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无时冷泪病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白膜侵睛病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迎风冷泪病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赤膜下垂病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漏睛病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血翳包睛病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漏睛疮病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宿翳病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赤脉传睛病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BYT</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瞳神病类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BYL000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胬肉攀睛病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瞳神紧小病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BYM</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0" w:firstLineChars="7"/>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白睛病类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BYT011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40" w:firstLineChars="100"/>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瞳神干缺病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BYM010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暴风客热病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绿风内障病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BYV</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天行赤眼病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BYV010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天行赤眼暴翳病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圆翳内障病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金疳病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胎患内障病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BYV030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火疳病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云雾移睛病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白睛青蓝病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白涩病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视瞻昏渺病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白睛溢血病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8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时复病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高风雀目病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1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BYH</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0" w:firstLineChars="7"/>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黑睛病类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视直如曲病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BYH010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聚星障病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血灌瞳神病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花翳白陷病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BYW</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外伤眼病类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BRB050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鼻鼽病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BRE</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w:t>
            </w:r>
            <w:r>
              <w:rPr>
                <w:rFonts w:hint="eastAsia" w:ascii="宋体" w:hAnsi="宋体" w:cs="宋体"/>
                <w:kern w:val="0"/>
                <w:sz w:val="24"/>
              </w:rPr>
              <w:t>齩</w:t>
            </w:r>
            <w:r>
              <w:rPr>
                <w:rFonts w:hint="eastAsia" w:ascii="仿宋_GB2312" w:hAnsi="仿宋_GB2312" w:eastAsia="仿宋_GB2312" w:cs="仿宋_GB2312"/>
                <w:kern w:val="0"/>
                <w:sz w:val="24"/>
              </w:rPr>
              <w:t>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sz w:val="30"/>
                <w:szCs w:val="30"/>
              </w:rPr>
            </w:pPr>
            <w:r>
              <w:rPr>
                <w:rFonts w:hint="eastAsia" w:ascii="仿宋_GB2312" w:hAnsi="仿宋" w:eastAsia="仿宋_GB2312" w:cs="仿宋"/>
                <w:kern w:val="0"/>
                <w:sz w:val="24"/>
              </w:rPr>
              <w:t>BRE010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sz w:val="30"/>
                <w:szCs w:val="30"/>
              </w:rPr>
            </w:pPr>
            <w:r>
              <w:rPr>
                <w:rFonts w:hint="eastAsia" w:ascii="仿宋_GB2312" w:hAnsi="仿宋" w:eastAsia="仿宋_GB2312" w:cs="仿宋"/>
                <w:kern w:val="0"/>
                <w:sz w:val="24"/>
              </w:rPr>
              <w:t>耳疖病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BRB070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鼻息肉病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BRK040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BRE020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鼻损伤病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BRE030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耳壳流痰病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异物入鼻病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断耳疮病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BRY</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咽喉病类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耳胀、耳闭病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耳胀病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急乳蛾病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耳闭病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BRY012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慢乳蛾病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脓耳病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急喉痹病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BRL010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久聋病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慢喉痹病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BRL020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耳眩晕病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BRL030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异物入耳病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喉关痈病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耵耳病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里喉痈病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聋哑病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颌下痈病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BRA011</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12" w:firstLineChars="47"/>
              <w:textAlignment w:val="top"/>
              <w:rPr>
                <w:rFonts w:ascii="仿宋_GB2312" w:hAnsi="仿宋" w:eastAsia="仿宋_GB2312" w:cs="仿宋"/>
                <w:kern w:val="0"/>
                <w:sz w:val="24"/>
              </w:rPr>
            </w:pPr>
            <w:r>
              <w:rPr>
                <w:rFonts w:hint="eastAsia" w:ascii="仿宋_GB2312" w:hAnsi="仿宋" w:eastAsia="仿宋_GB2312" w:cs="仿宋"/>
                <w:kern w:val="0"/>
                <w:sz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耳根毒病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上颚痈病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BRA012</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12" w:firstLineChars="4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脓耳口眼</w:t>
            </w:r>
            <w:r>
              <w:rPr>
                <w:rFonts w:hint="eastAsia" w:ascii="宋体" w:hAnsi="宋体" w:cs="宋体"/>
                <w:kern w:val="0"/>
                <w:sz w:val="24"/>
              </w:rPr>
              <w:t>㖞</w:t>
            </w:r>
            <w:r>
              <w:rPr>
                <w:rFonts w:hint="eastAsia" w:ascii="仿宋_GB2312" w:hAnsi="仿宋_GB2312" w:eastAsia="仿宋_GB2312" w:cs="仿宋_GB2312"/>
                <w:kern w:val="0"/>
                <w:sz w:val="24"/>
              </w:rPr>
              <w:t>斜病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9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黄耳伤寒病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w:t>
            </w:r>
            <w:bookmarkStart w:id="2" w:name="OLE_LINK3"/>
            <w:r>
              <w:rPr>
                <w:rFonts w:hint="eastAsia" w:ascii="宋体" w:hAnsi="宋体" w:cs="宋体"/>
                <w:kern w:val="0"/>
                <w:sz w:val="24"/>
              </w:rPr>
              <w:t>瘖</w:t>
            </w:r>
            <w:bookmarkEnd w:id="2"/>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BRB</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鼻病类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急喉</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BGG</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慢喉</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BGG000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急喉风病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BGT</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BRB030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鼻塞病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梅核气病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BGT000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BRB031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伤风鼻塞病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异物梗喉病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BGS</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BRB032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鼻窒病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BRK</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口齿病类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BGS000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鼻槁病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BGS010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BGS020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漏肩风病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BGU</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损伤内证病类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胸部内伤病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损伤出血病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损伤疼痛病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伤后发热病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损伤昏厥病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伤后癃闭病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损伤痿软麻木病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损伤眩晕病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损伤喘咳病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BGC</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创伤病类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创伤病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骨伤科瘤病类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BGL000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骨伤科瘤病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bl>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附件6</w:t>
      </w:r>
    </w:p>
    <w:p>
      <w:pPr>
        <w:adjustRightInd w:val="0"/>
        <w:snapToGrid w:val="0"/>
        <w:spacing w:line="30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中医医疗技术目录</w:t>
      </w:r>
    </w:p>
    <w:p>
      <w:pPr>
        <w:adjustRightInd w:val="0"/>
        <w:snapToGrid w:val="0"/>
        <w:spacing w:line="500" w:lineRule="exact"/>
        <w:jc w:val="center"/>
        <w:rPr>
          <w:rFonts w:ascii="方正小标宋简体" w:eastAsia="方正小标宋简体"/>
          <w:sz w:val="44"/>
          <w:szCs w:val="44"/>
        </w:rPr>
      </w:pPr>
    </w:p>
    <w:tbl>
      <w:tblPr>
        <w:tblStyle w:val="12"/>
        <w:tblW w:w="89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9"/>
        <w:gridCol w:w="6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rPr>
            </w:pPr>
            <w:r>
              <w:rPr>
                <w:rFonts w:hint="eastAsia" w:ascii="仿宋_GB2312" w:hAnsi="黑体" w:eastAsia="仿宋_GB2312"/>
                <w:b/>
                <w:bCs/>
              </w:rPr>
              <w:t>技术类别</w:t>
            </w:r>
          </w:p>
        </w:tc>
        <w:tc>
          <w:tcPr>
            <w:tcW w:w="68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rPr>
            </w:pPr>
            <w:r>
              <w:rPr>
                <w:rFonts w:hint="eastAsia" w:ascii="仿宋_GB2312" w:hAnsi="黑体" w:eastAsia="仿宋_GB2312"/>
                <w:b/>
                <w:bCs/>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针刺类技术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毫针技术、头针技术、耳针技术、腹针技术、眼针技术、手针技术、腕踝针技术、三棱针技术、皮内针技术、火针技术、皮肤针（梅花针）技术、芒针技术、</w:t>
            </w:r>
            <w:r>
              <w:rPr>
                <w:rFonts w:hint="eastAsia" w:ascii="宋体" w:hAnsi="宋体" w:cs="宋体"/>
                <w:bCs/>
                <w:spacing w:val="10"/>
              </w:rPr>
              <w:t>鍉</w:t>
            </w:r>
            <w:r>
              <w:rPr>
                <w:rFonts w:hint="eastAsia" w:ascii="仿宋_GB2312" w:hAnsi="宋体" w:eastAsia="仿宋_GB2312" w:cs="仿宋_GB2312"/>
                <w:bCs/>
                <w:spacing w:val="10"/>
              </w:rPr>
              <w:t>针技术</w:t>
            </w:r>
            <w:r>
              <w:rPr>
                <w:rFonts w:hint="eastAsia" w:ascii="仿宋_GB2312" w:hAnsi="宋体" w:eastAsia="仿宋_GB2312"/>
                <w:bCs/>
                <w:spacing w:val="10"/>
              </w:rPr>
              <w:t>、穴位注射技术</w:t>
            </w:r>
            <w:r>
              <w:rPr>
                <w:rFonts w:hint="eastAsia" w:ascii="仿宋_GB2312" w:hAnsi="宋体" w:eastAsia="仿宋_GB2312" w:cs="仿宋_GB2312"/>
                <w:bCs/>
                <w:spacing w:val="10"/>
              </w:rPr>
              <w:t>、埋线技术、平衡针技术、醒脑开窍技术、靳三针技术、浮针技术、贺氏三通技术、电针技术</w:t>
            </w:r>
            <w:r>
              <w:rPr>
                <w:rFonts w:hint="eastAsia" w:ascii="仿宋_GB2312" w:hAnsi="宋体" w:eastAsia="仿宋_GB2312"/>
                <w:bCs/>
                <w:spacing w:val="10"/>
              </w:rPr>
              <w:t>、针刺麻醉技术、鼻针技术、口唇针技术</w:t>
            </w:r>
            <w:r>
              <w:rPr>
                <w:rFonts w:hint="eastAsia" w:ascii="仿宋_GB2312" w:hAnsi="宋体" w:eastAsia="仿宋_GB2312" w:cs="仿宋_GB2312"/>
                <w:bCs/>
                <w:spacing w:val="10"/>
              </w:rPr>
              <w:t>、</w:t>
            </w:r>
            <w:r>
              <w:rPr>
                <w:rFonts w:hint="eastAsia" w:ascii="仿宋_GB2312" w:hAnsi="宋体" w:eastAsia="仿宋_GB2312"/>
                <w:bCs/>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灸类技术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
                <w:bCs/>
              </w:rPr>
            </w:pPr>
            <w:r>
              <w:rPr>
                <w:rFonts w:hint="eastAsia" w:ascii="仿宋_GB2312" w:hAnsi="宋体" w:eastAsia="仿宋_GB2312"/>
                <w:bCs/>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Cs/>
                <w:spacing w:val="10"/>
              </w:rPr>
            </w:pPr>
            <w:r>
              <w:rPr>
                <w:rFonts w:hint="eastAsia" w:ascii="仿宋_GB2312" w:hAnsi="宋体" w:eastAsia="仿宋_GB2312"/>
                <w:b/>
                <w:bCs/>
              </w:rPr>
              <w:t>刮痧类技术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Cs/>
                <w:spacing w:val="10"/>
              </w:rPr>
            </w:pPr>
            <w:r>
              <w:rPr>
                <w:rFonts w:hint="eastAsia" w:ascii="仿宋_GB2312" w:hAnsi="宋体" w:eastAsia="仿宋_GB2312"/>
                <w:bCs/>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拔罐类技术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
                <w:bCs/>
                <w:u w:val="single"/>
              </w:rPr>
            </w:pPr>
            <w:r>
              <w:rPr>
                <w:rFonts w:hint="eastAsia" w:ascii="仿宋_GB2312" w:hAnsi="宋体" w:eastAsia="仿宋_GB2312"/>
                <w:bCs/>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中医微创类技术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推拿类技术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敷熨熏浴类技术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骨伤类技术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肛肠类技术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其他类技术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Cs/>
                <w:spacing w:val="10"/>
                <w:u w:val="single"/>
              </w:rPr>
            </w:pPr>
            <w:r>
              <w:rPr>
                <w:rFonts w:hint="eastAsia" w:ascii="仿宋_GB2312" w:hAnsi="宋体" w:eastAsia="仿宋_GB2312"/>
                <w:bCs/>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adjustRightInd w:val="0"/>
        <w:snapToGrid w:val="0"/>
        <w:spacing w:line="20" w:lineRule="exact"/>
        <w:jc w:val="center"/>
        <w:rPr>
          <w:rFonts w:ascii="方正小标宋简体" w:eastAsia="方正小标宋简体"/>
          <w:sz w:val="44"/>
          <w:szCs w:val="44"/>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附件7</w:t>
      </w:r>
    </w:p>
    <w:p>
      <w:pPr>
        <w:adjustRightInd w:val="0"/>
        <w:snapToGrid w:val="0"/>
        <w:spacing w:line="56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w:t>
      </w: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医师资格考核申报资料表</w:t>
      </w:r>
    </w:p>
    <w:p>
      <w:pPr>
        <w:adjustRightInd w:val="0"/>
        <w:snapToGrid w:val="0"/>
        <w:spacing w:line="700" w:lineRule="exact"/>
        <w:jc w:val="center"/>
        <w:rPr>
          <w:rFonts w:ascii="方正小标宋简体" w:eastAsia="方正小标宋简体"/>
          <w:sz w:val="44"/>
          <w:szCs w:val="44"/>
        </w:rPr>
      </w:pPr>
    </w:p>
    <w:tbl>
      <w:tblPr>
        <w:tblStyle w:val="12"/>
        <w:tblW w:w="10243" w:type="dxa"/>
        <w:jc w:val="center"/>
        <w:tblInd w:w="0" w:type="dxa"/>
        <w:tblLayout w:type="fixed"/>
        <w:tblCellMar>
          <w:top w:w="0" w:type="dxa"/>
          <w:left w:w="108" w:type="dxa"/>
          <w:bottom w:w="0" w:type="dxa"/>
          <w:right w:w="108" w:type="dxa"/>
        </w:tblCellMar>
      </w:tblPr>
      <w:tblGrid>
        <w:gridCol w:w="912"/>
        <w:gridCol w:w="908"/>
        <w:gridCol w:w="3685"/>
        <w:gridCol w:w="1557"/>
        <w:gridCol w:w="850"/>
        <w:gridCol w:w="851"/>
        <w:gridCol w:w="748"/>
        <w:gridCol w:w="732"/>
      </w:tblGrid>
      <w:tr>
        <w:tblPrEx>
          <w:tblLayout w:type="fixed"/>
          <w:tblCellMar>
            <w:top w:w="0" w:type="dxa"/>
            <w:left w:w="108" w:type="dxa"/>
            <w:bottom w:w="0" w:type="dxa"/>
            <w:right w:w="108" w:type="dxa"/>
          </w:tblCellMar>
        </w:tblPrEx>
        <w:trPr>
          <w:trHeight w:val="694"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姓名</w:t>
            </w:r>
          </w:p>
        </w:tc>
        <w:tc>
          <w:tcPr>
            <w:tcW w:w="4593"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性别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年龄</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67"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身份证号码</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2407"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联系方式（手机）</w:t>
            </w:r>
          </w:p>
        </w:tc>
        <w:tc>
          <w:tcPr>
            <w:tcW w:w="2331"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擅长治疗病证或科目</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2407"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代码</w:t>
            </w:r>
          </w:p>
        </w:tc>
        <w:tc>
          <w:tcPr>
            <w:tcW w:w="2331"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820"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left"/>
              <w:rPr>
                <w:rFonts w:eastAsia="仿宋_GB2312"/>
                <w:spacing w:val="-10"/>
                <w:kern w:val="0"/>
                <w:sz w:val="22"/>
                <w:szCs w:val="22"/>
              </w:rPr>
            </w:pPr>
            <w:r>
              <w:rPr>
                <w:rFonts w:hint="eastAsia" w:eastAsia="仿宋_GB2312"/>
                <w:spacing w:val="-10"/>
                <w:kern w:val="0"/>
                <w:sz w:val="22"/>
                <w:szCs w:val="22"/>
              </w:rPr>
              <w:t>擅长中医医疗技术</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内服方药</w:t>
            </w: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ascii="宋体" w:hAnsi="宋体"/>
                <w:kern w:val="0"/>
                <w:sz w:val="22"/>
                <w:szCs w:val="22"/>
              </w:rPr>
              <w:t xml:space="preserve">□ </w:t>
            </w:r>
            <w:r>
              <w:rPr>
                <w:rFonts w:eastAsia="仿宋_GB2312"/>
                <w:kern w:val="0"/>
                <w:sz w:val="22"/>
                <w:szCs w:val="22"/>
              </w:rPr>
              <w:t>是</w:t>
            </w:r>
            <w:r>
              <w:rPr>
                <w:rFonts w:hint="eastAsia" w:ascii="宋体" w:hAnsi="宋体"/>
                <w:kern w:val="0"/>
                <w:sz w:val="22"/>
                <w:szCs w:val="22"/>
              </w:rPr>
              <w:t>□</w:t>
            </w:r>
            <w:r>
              <w:rPr>
                <w:rFonts w:hint="eastAsia" w:eastAsia="仿宋_GB2312"/>
                <w:kern w:val="0"/>
                <w:sz w:val="22"/>
                <w:szCs w:val="22"/>
              </w:rPr>
              <w:t>否</w:t>
            </w: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restart"/>
            <w:tcBorders>
              <w:top w:val="single" w:color="auto" w:sz="4" w:space="0"/>
              <w:left w:val="nil"/>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中医医疗技术</w:t>
            </w: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continue"/>
            <w:tcBorders>
              <w:left w:val="nil"/>
              <w:right w:val="single" w:color="auto" w:sz="4" w:space="0"/>
            </w:tcBorders>
            <w:shd w:val="clear" w:color="auto" w:fill="auto"/>
            <w:vAlign w:val="center"/>
          </w:tcPr>
          <w:p>
            <w:pPr>
              <w:widowControl/>
              <w:snapToGrid w:val="0"/>
              <w:jc w:val="center"/>
              <w:rPr>
                <w:rFonts w:eastAsia="仿宋_GB2312"/>
                <w:kern w:val="0"/>
                <w:sz w:val="22"/>
                <w:szCs w:val="22"/>
              </w:rPr>
            </w:pP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工作单位或住址</w:t>
            </w:r>
          </w:p>
        </w:tc>
        <w:tc>
          <w:tcPr>
            <w:tcW w:w="8423" w:type="dxa"/>
            <w:gridSpan w:val="6"/>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黑体"/>
                <w:kern w:val="0"/>
                <w:sz w:val="22"/>
                <w:szCs w:val="22"/>
              </w:rPr>
              <w:t>以上由申报者填写</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黑体"/>
                <w:kern w:val="0"/>
                <w:sz w:val="22"/>
                <w:szCs w:val="22"/>
              </w:rPr>
            </w:pPr>
            <w:r>
              <w:rPr>
                <w:rFonts w:hint="eastAsia" w:eastAsia="黑体"/>
                <w:kern w:val="0"/>
                <w:sz w:val="22"/>
                <w:szCs w:val="22"/>
              </w:rPr>
              <w:t>报考人员考核提交资料目录（以下由各级审核人员填写）</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黑体"/>
                <w:kern w:val="0"/>
                <w:sz w:val="22"/>
                <w:szCs w:val="22"/>
              </w:rPr>
            </w:pPr>
            <w:r>
              <w:rPr>
                <w:rFonts w:hint="eastAsia" w:eastAsia="黑体"/>
                <w:kern w:val="0"/>
                <w:sz w:val="22"/>
                <w:szCs w:val="22"/>
              </w:rPr>
              <w:t>申报者在近五年临床实践工作是否有在医疗安全（不良）事件中负有责任的记录：</w:t>
            </w:r>
            <w:r>
              <w:rPr>
                <w:rFonts w:hint="eastAsia" w:eastAsia="仿宋_GB2312"/>
                <w:kern w:val="0"/>
                <w:sz w:val="22"/>
                <w:szCs w:val="22"/>
              </w:rPr>
              <w:t>　有　无</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kern w:val="0"/>
                <w:sz w:val="22"/>
                <w:szCs w:val="22"/>
              </w:rPr>
              <w:t>　</w:t>
            </w:r>
            <w:r>
              <w:rPr>
                <w:rFonts w:hint="eastAsia" w:eastAsia="仿宋_GB2312"/>
                <w:b/>
                <w:kern w:val="0"/>
                <w:sz w:val="22"/>
                <w:szCs w:val="22"/>
              </w:rPr>
              <w:t>（一）以师承方式学习中医的报考人员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4"/>
                <w:kern w:val="0"/>
                <w:sz w:val="22"/>
                <w:szCs w:val="22"/>
              </w:rPr>
            </w:pPr>
            <w:r>
              <w:rPr>
                <w:rFonts w:hint="eastAsia" w:eastAsia="仿宋_GB2312"/>
                <w:spacing w:val="-4"/>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经公证机构公证的师承关系合同复印件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6</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连续跟师学习中医满五年的证明材料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kern w:val="0"/>
                <w:sz w:val="22"/>
                <w:szCs w:val="22"/>
              </w:rPr>
              <w:t>　</w:t>
            </w:r>
            <w:r>
              <w:rPr>
                <w:rFonts w:hint="eastAsia" w:eastAsia="仿宋_GB2312"/>
                <w:b/>
                <w:kern w:val="0"/>
                <w:sz w:val="22"/>
                <w:szCs w:val="22"/>
              </w:rPr>
              <w:t>（二）经多年中医医术实践的报考人员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5</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医术渊源的相关证明材料</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6</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从事中医医术实践活动满五年证明或至少10名患者的推荐证明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b/>
                <w:kern w:val="0"/>
                <w:sz w:val="22"/>
                <w:szCs w:val="22"/>
              </w:rPr>
              <w:t>　（三）取得《传统医学师承出师证书》的报考人员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《传统医学师承出师证书》复印件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6</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继续跟师学习满两年的证明材料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b/>
                <w:kern w:val="0"/>
                <w:sz w:val="22"/>
                <w:szCs w:val="22"/>
              </w:rPr>
              <w:t>　（四）取得《传统医学医术确有专长证书》的报考人员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《传统医学医术确有专长证书》复印件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bl>
    <w:p>
      <w:pPr>
        <w:adjustRightInd w:val="0"/>
        <w:snapToGrid w:val="0"/>
        <w:spacing w:line="700" w:lineRule="exact"/>
        <w:rPr>
          <w:rFonts w:ascii="方正小标宋简体" w:eastAsia="方正小标宋简体"/>
          <w:sz w:val="44"/>
          <w:szCs w:val="44"/>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1.本表供中医医术确有专长人员申请参加医师资格考核报名审核时使用。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4.“工作单位或住址”栏：没有工作单位者，填写住址。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5.身份证号码：也可填写军官证、港澳居民来往内地通行证、台湾居民来往大陆通行证等其他有效身份证明编号。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擅长治疗病证或科目：多年实践人员在《中医疾病名称与分类代码表》中，选择本人擅长治疗的某一个病证；师承人员可选择本人擅长治疗的某一个病证或某一类疾病），并将相应代码填入表格。申报时应注意以下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（1）选择“某一类”表示该病类的多个疾病均掌握。如选择“肺系病类”，就表示掌握目录中该病类所有疾病。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（2）选择“某一个”表示仅掌握该种单一疾病。如选择“肺系病类”的“咳嗽病”，就表示仅掌握“咳嗽病”一个疾病。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7.擅长使用中医药技术：包括内服方药和中医医疗技术。考生可在《中医医疗技术目录》中选择所用中医医疗技术，一般不得超过三类中医医疗技术，并将相应代码填入表格。申报时应注意以下事项：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（1）中医医疗技术应明确“技术类别”或“技术名称”。如选择“针刺类技术”表示基本掌握该类的所有技术；如选择“毫针技术”表示仅掌握该技术。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中医医疗技术可有多个“技术类别”或多个“技术名称”。如选择“针刺类技术”的“毫针技术”和“灸类技术”的“隔物灸技术”即表示同时掌握以上两种技术；选择“针刺类技术”的“毫针技术”和“灸类技术”则表示基本掌握“针刺类技术”中的“毫针技术”和全部“灸类技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报考人员考核提交资料”中，提供了4种不同类型考生报考所需提交的资料，考生应根据自身情况选择一类进行提供。符合要求者，初审、复审、终审人员应在表格相应栏目内打“√”表示；不符合报考要求者，初审、复审、终审人员应在表格相应栏目内打“×”表示。</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附件8</w:t>
      </w:r>
    </w:p>
    <w:p>
      <w:pPr>
        <w:adjustRightInd w:val="0"/>
        <w:snapToGrid w:val="0"/>
        <w:spacing w:beforeLines="50"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广西壮族自治区中医医术确有专长人员医师资格考核人员信息汇总表</w:t>
      </w:r>
    </w:p>
    <w:p>
      <w:pPr>
        <w:adjustRightInd w:val="0"/>
        <w:snapToGrid w:val="0"/>
        <w:spacing w:line="700" w:lineRule="exact"/>
        <w:jc w:val="center"/>
        <w:rPr>
          <w:rFonts w:ascii="楷体_GB2312" w:eastAsia="楷体_GB2312"/>
          <w:sz w:val="32"/>
          <w:szCs w:val="32"/>
        </w:rPr>
      </w:pPr>
      <w:r>
        <w:rPr>
          <w:rFonts w:hint="eastAsia" w:ascii="楷体_GB2312" w:eastAsia="楷体_GB2312"/>
          <w:sz w:val="32"/>
          <w:szCs w:val="32"/>
        </w:rPr>
        <w:t>（师承学习人员）</w:t>
      </w:r>
    </w:p>
    <w:p>
      <w:pPr>
        <w:rPr>
          <w:rFonts w:ascii="Courier New" w:hAnsi="Courier New" w:cs="宋体"/>
          <w:sz w:val="24"/>
        </w:rPr>
      </w:pPr>
    </w:p>
    <w:p>
      <w:pPr>
        <w:rPr>
          <w:rFonts w:asciiTheme="minorEastAsia" w:hAnsiTheme="minorEastAsia" w:eastAsiaTheme="minorEastAsia"/>
          <w:sz w:val="36"/>
          <w:szCs w:val="36"/>
        </w:rPr>
      </w:pPr>
      <w:r>
        <w:rPr>
          <w:rFonts w:cs="宋体" w:asciiTheme="minorEastAsia" w:hAnsiTheme="minorEastAsia" w:eastAsiaTheme="minorEastAsia"/>
          <w:sz w:val="24"/>
        </w:rPr>
        <w:t>填报单位</w:t>
      </w:r>
      <w:r>
        <w:rPr>
          <w:rFonts w:hint="eastAsia" w:cs="宋体" w:asciiTheme="minorEastAsia" w:hAnsiTheme="minorEastAsia" w:eastAsiaTheme="minorEastAsia"/>
          <w:sz w:val="24"/>
        </w:rPr>
        <w:t>（盖章）</w:t>
      </w:r>
      <w:r>
        <w:rPr>
          <w:rFonts w:cs="宋体" w:asciiTheme="minorEastAsia" w:hAnsiTheme="minorEastAsia" w:eastAsiaTheme="minorEastAsia"/>
          <w:sz w:val="24"/>
        </w:rPr>
        <w:t>：联系人：联系方式：</w:t>
      </w:r>
    </w:p>
    <w:tbl>
      <w:tblPr>
        <w:tblStyle w:val="12"/>
        <w:tblW w:w="14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780"/>
        <w:gridCol w:w="1016"/>
        <w:gridCol w:w="1075"/>
        <w:gridCol w:w="1804"/>
        <w:gridCol w:w="1180"/>
        <w:gridCol w:w="984"/>
        <w:gridCol w:w="1441"/>
        <w:gridCol w:w="960"/>
        <w:gridCol w:w="1095"/>
        <w:gridCol w:w="1540"/>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649" w:type="dxa"/>
            <w:vMerge w:val="restart"/>
            <w:vAlign w:val="center"/>
          </w:tcPr>
          <w:p>
            <w:pPr>
              <w:spacing w:line="240" w:lineRule="exact"/>
              <w:jc w:val="center"/>
              <w:rPr>
                <w:rFonts w:ascii="仿宋_GB2312" w:eastAsia="仿宋_GB2312"/>
                <w:b/>
                <w:szCs w:val="21"/>
              </w:rPr>
            </w:pPr>
            <w:r>
              <w:rPr>
                <w:rFonts w:hint="eastAsia" w:ascii="仿宋_GB2312" w:eastAsia="仿宋_GB2312"/>
                <w:b/>
                <w:szCs w:val="21"/>
              </w:rPr>
              <w:t>序号</w:t>
            </w:r>
          </w:p>
        </w:tc>
        <w:tc>
          <w:tcPr>
            <w:tcW w:w="5855" w:type="dxa"/>
            <w:gridSpan w:val="5"/>
            <w:vAlign w:val="center"/>
          </w:tcPr>
          <w:p>
            <w:pPr>
              <w:spacing w:line="240" w:lineRule="exact"/>
              <w:jc w:val="center"/>
              <w:rPr>
                <w:rFonts w:ascii="仿宋_GB2312" w:eastAsia="仿宋_GB2312"/>
                <w:b/>
                <w:szCs w:val="21"/>
              </w:rPr>
            </w:pPr>
            <w:r>
              <w:rPr>
                <w:rFonts w:hint="eastAsia" w:ascii="仿宋_GB2312" w:eastAsia="仿宋_GB2312"/>
                <w:b/>
                <w:szCs w:val="21"/>
              </w:rPr>
              <w:t>申报人信息</w:t>
            </w:r>
          </w:p>
        </w:tc>
        <w:tc>
          <w:tcPr>
            <w:tcW w:w="2425" w:type="dxa"/>
            <w:gridSpan w:val="2"/>
            <w:vAlign w:val="center"/>
          </w:tcPr>
          <w:p>
            <w:pPr>
              <w:spacing w:line="240" w:lineRule="exact"/>
              <w:jc w:val="center"/>
              <w:rPr>
                <w:rFonts w:ascii="仿宋_GB2312" w:eastAsia="仿宋_GB2312"/>
                <w:b/>
                <w:szCs w:val="21"/>
              </w:rPr>
            </w:pPr>
            <w:r>
              <w:rPr>
                <w:rFonts w:hint="eastAsia" w:ascii="仿宋_GB2312" w:eastAsia="仿宋_GB2312"/>
                <w:b/>
                <w:szCs w:val="21"/>
              </w:rPr>
              <w:t>指导老师</w:t>
            </w:r>
          </w:p>
        </w:tc>
        <w:tc>
          <w:tcPr>
            <w:tcW w:w="5179" w:type="dxa"/>
            <w:gridSpan w:val="4"/>
            <w:vAlign w:val="center"/>
          </w:tcPr>
          <w:p>
            <w:pPr>
              <w:spacing w:line="240" w:lineRule="exact"/>
              <w:jc w:val="center"/>
              <w:rPr>
                <w:rFonts w:ascii="仿宋_GB2312" w:eastAsia="仿宋_GB2312"/>
                <w:b/>
                <w:szCs w:val="21"/>
              </w:rPr>
            </w:pPr>
            <w:r>
              <w:rPr>
                <w:rFonts w:hint="eastAsia" w:ascii="仿宋_GB2312" w:eastAsia="仿宋_GB2312"/>
                <w:b/>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jc w:val="center"/>
        </w:trPr>
        <w:tc>
          <w:tcPr>
            <w:tcW w:w="649" w:type="dxa"/>
            <w:vMerge w:val="continue"/>
            <w:vAlign w:val="center"/>
          </w:tcPr>
          <w:p>
            <w:pPr>
              <w:spacing w:line="240" w:lineRule="exact"/>
              <w:jc w:val="center"/>
              <w:rPr>
                <w:rFonts w:ascii="仿宋_GB2312" w:eastAsia="仿宋_GB2312"/>
                <w:b/>
                <w:szCs w:val="21"/>
              </w:rPr>
            </w:pPr>
          </w:p>
        </w:tc>
        <w:tc>
          <w:tcPr>
            <w:tcW w:w="780" w:type="dxa"/>
            <w:vAlign w:val="center"/>
          </w:tcPr>
          <w:p>
            <w:pPr>
              <w:spacing w:line="240" w:lineRule="exact"/>
              <w:jc w:val="center"/>
              <w:rPr>
                <w:rFonts w:ascii="仿宋_GB2312" w:eastAsia="仿宋_GB2312"/>
                <w:b/>
                <w:szCs w:val="21"/>
              </w:rPr>
            </w:pPr>
            <w:r>
              <w:rPr>
                <w:rFonts w:hint="eastAsia" w:ascii="仿宋_GB2312" w:eastAsia="仿宋_GB2312"/>
                <w:b/>
                <w:szCs w:val="21"/>
              </w:rPr>
              <w:t>报 名</w:t>
            </w:r>
          </w:p>
          <w:p>
            <w:pPr>
              <w:spacing w:line="240" w:lineRule="exact"/>
              <w:jc w:val="center"/>
              <w:rPr>
                <w:rFonts w:ascii="仿宋_GB2312" w:eastAsia="仿宋_GB2312"/>
                <w:b/>
                <w:szCs w:val="21"/>
              </w:rPr>
            </w:pPr>
            <w:r>
              <w:rPr>
                <w:rFonts w:hint="eastAsia" w:ascii="仿宋_GB2312" w:eastAsia="仿宋_GB2312"/>
                <w:b/>
                <w:szCs w:val="21"/>
              </w:rPr>
              <w:t>序 号</w:t>
            </w:r>
          </w:p>
        </w:tc>
        <w:tc>
          <w:tcPr>
            <w:tcW w:w="1016"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075" w:type="dxa"/>
            <w:vAlign w:val="center"/>
          </w:tcPr>
          <w:p>
            <w:pPr>
              <w:spacing w:line="240" w:lineRule="exact"/>
              <w:jc w:val="center"/>
              <w:rPr>
                <w:rFonts w:ascii="仿宋_GB2312" w:eastAsia="仿宋_GB2312"/>
                <w:b/>
                <w:szCs w:val="21"/>
              </w:rPr>
            </w:pPr>
            <w:r>
              <w:rPr>
                <w:rFonts w:hint="eastAsia" w:ascii="仿宋_GB2312" w:eastAsia="仿宋_GB2312"/>
                <w:b/>
                <w:szCs w:val="21"/>
              </w:rPr>
              <w:t>中医医术专  长</w:t>
            </w:r>
          </w:p>
        </w:tc>
        <w:tc>
          <w:tcPr>
            <w:tcW w:w="1804"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1180" w:type="dxa"/>
            <w:vAlign w:val="center"/>
          </w:tcPr>
          <w:p>
            <w:pPr>
              <w:spacing w:line="240" w:lineRule="exact"/>
              <w:jc w:val="center"/>
              <w:rPr>
                <w:rFonts w:ascii="仿宋_GB2312" w:eastAsia="仿宋_GB2312"/>
                <w:b/>
                <w:szCs w:val="21"/>
              </w:rPr>
            </w:pPr>
            <w:r>
              <w:rPr>
                <w:rFonts w:hint="eastAsia" w:ascii="仿宋_GB2312" w:eastAsia="仿宋_GB2312"/>
                <w:b/>
                <w:szCs w:val="21"/>
              </w:rPr>
              <w:t>联系方式</w:t>
            </w:r>
          </w:p>
        </w:tc>
        <w:tc>
          <w:tcPr>
            <w:tcW w:w="984" w:type="dxa"/>
            <w:vAlign w:val="center"/>
          </w:tcPr>
          <w:p>
            <w:pPr>
              <w:spacing w:line="240" w:lineRule="exact"/>
              <w:jc w:val="center"/>
              <w:rPr>
                <w:rFonts w:ascii="仿宋_GB2312" w:eastAsia="仿宋_GB2312"/>
                <w:b/>
                <w:szCs w:val="21"/>
              </w:rPr>
            </w:pPr>
            <w:r>
              <w:rPr>
                <w:rFonts w:hint="eastAsia" w:ascii="仿宋_GB2312" w:eastAsia="仿宋_GB2312"/>
                <w:b/>
                <w:szCs w:val="21"/>
              </w:rPr>
              <w:t>姓名</w:t>
            </w:r>
          </w:p>
        </w:tc>
        <w:tc>
          <w:tcPr>
            <w:tcW w:w="1441"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960"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095" w:type="dxa"/>
            <w:vAlign w:val="center"/>
          </w:tcPr>
          <w:p>
            <w:pPr>
              <w:spacing w:line="240" w:lineRule="exact"/>
              <w:jc w:val="center"/>
              <w:rPr>
                <w:rFonts w:ascii="仿宋_GB2312" w:eastAsia="仿宋_GB2312"/>
                <w:b/>
                <w:szCs w:val="21"/>
              </w:rPr>
            </w:pPr>
            <w:r>
              <w:rPr>
                <w:rFonts w:hint="eastAsia" w:ascii="仿宋_GB2312" w:eastAsia="仿宋_GB2312"/>
                <w:b/>
                <w:szCs w:val="21"/>
              </w:rPr>
              <w:t>职称或</w:t>
            </w:r>
          </w:p>
          <w:p>
            <w:pPr>
              <w:spacing w:line="240" w:lineRule="exact"/>
              <w:jc w:val="center"/>
              <w:rPr>
                <w:rFonts w:ascii="仿宋_GB2312" w:eastAsia="仿宋_GB2312"/>
                <w:b/>
                <w:szCs w:val="21"/>
              </w:rPr>
            </w:pPr>
            <w:r>
              <w:rPr>
                <w:rFonts w:hint="eastAsia" w:ascii="仿宋_GB2312" w:eastAsia="仿宋_GB2312"/>
                <w:b/>
                <w:szCs w:val="21"/>
              </w:rPr>
              <w:t>工作时间</w:t>
            </w:r>
          </w:p>
        </w:tc>
        <w:tc>
          <w:tcPr>
            <w:tcW w:w="1540" w:type="dxa"/>
            <w:vAlign w:val="center"/>
          </w:tcPr>
          <w:p>
            <w:pPr>
              <w:spacing w:line="240" w:lineRule="exact"/>
              <w:jc w:val="center"/>
              <w:rPr>
                <w:rFonts w:ascii="仿宋_GB2312" w:eastAsia="仿宋_GB2312"/>
                <w:b/>
                <w:szCs w:val="21"/>
              </w:rPr>
            </w:pPr>
            <w:r>
              <w:rPr>
                <w:rFonts w:hint="eastAsia" w:ascii="仿宋_GB2312" w:eastAsia="仿宋_GB2312"/>
                <w:b/>
                <w:szCs w:val="21"/>
              </w:rPr>
              <w:t>第一执业</w:t>
            </w:r>
          </w:p>
          <w:p>
            <w:pPr>
              <w:spacing w:line="240" w:lineRule="exact"/>
              <w:jc w:val="center"/>
              <w:rPr>
                <w:rFonts w:ascii="仿宋_GB2312" w:eastAsia="仿宋_GB2312"/>
                <w:b/>
                <w:szCs w:val="21"/>
              </w:rPr>
            </w:pPr>
            <w:r>
              <w:rPr>
                <w:rFonts w:hint="eastAsia" w:ascii="仿宋_GB2312" w:eastAsia="仿宋_GB2312"/>
                <w:b/>
                <w:szCs w:val="21"/>
              </w:rPr>
              <w:t>单位及科室</w:t>
            </w:r>
          </w:p>
        </w:tc>
        <w:tc>
          <w:tcPr>
            <w:tcW w:w="1584"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1</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2</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3</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4</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bl>
    <w:p>
      <w:pPr>
        <w:spacing w:line="300" w:lineRule="exact"/>
        <w:rPr>
          <w:rFonts w:asciiTheme="minorEastAsia" w:hAnsiTheme="minorEastAsia" w:eastAsiaTheme="minorEastAsia"/>
          <w:sz w:val="32"/>
          <w:szCs w:val="32"/>
        </w:rPr>
      </w:pPr>
      <w:r>
        <w:rPr>
          <w:rFonts w:hint="eastAsia" w:asciiTheme="minorEastAsia" w:hAnsiTheme="minorEastAsia" w:eastAsiaTheme="minorEastAsia"/>
        </w:rPr>
        <w:t>注：中医医术专长的具体填写格式为：内服方药类（病类或病名）、外治技术类（技术类别或技术名称+病类或病名）、或者两者的组合。</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700" w:lineRule="exact"/>
        <w:jc w:val="center"/>
        <w:rPr>
          <w:rFonts w:ascii="方正小标宋简体" w:eastAsia="方正小标宋简体"/>
          <w:sz w:val="44"/>
          <w:szCs w:val="44"/>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广西壮族自治区中医医术确有专长人员医师资格考核人员信息汇总表</w:t>
      </w:r>
    </w:p>
    <w:p>
      <w:pPr>
        <w:adjustRightInd w:val="0"/>
        <w:snapToGrid w:val="0"/>
        <w:spacing w:line="700" w:lineRule="exact"/>
        <w:jc w:val="center"/>
        <w:rPr>
          <w:rFonts w:ascii="楷体_GB2312" w:eastAsia="楷体_GB2312"/>
          <w:sz w:val="32"/>
          <w:szCs w:val="32"/>
        </w:rPr>
      </w:pPr>
      <w:r>
        <w:rPr>
          <w:rFonts w:hint="eastAsia" w:ascii="楷体_GB2312" w:eastAsia="楷体_GB2312"/>
          <w:sz w:val="32"/>
          <w:szCs w:val="32"/>
        </w:rPr>
        <w:t>（多年实践人员）</w:t>
      </w:r>
    </w:p>
    <w:p>
      <w:pPr>
        <w:rPr>
          <w:rFonts w:ascii="Courier New" w:hAnsi="Courier New" w:cs="宋体"/>
          <w:sz w:val="24"/>
        </w:rPr>
      </w:pPr>
    </w:p>
    <w:p>
      <w:pPr>
        <w:rPr>
          <w:rFonts w:asciiTheme="minorEastAsia" w:hAnsiTheme="minorEastAsia" w:eastAsiaTheme="minorEastAsia"/>
          <w:sz w:val="36"/>
          <w:szCs w:val="36"/>
        </w:rPr>
      </w:pPr>
      <w:r>
        <w:rPr>
          <w:rFonts w:cs="宋体" w:asciiTheme="minorEastAsia" w:hAnsiTheme="minorEastAsia" w:eastAsiaTheme="minorEastAsia"/>
          <w:sz w:val="24"/>
        </w:rPr>
        <w:t>填报单位</w:t>
      </w:r>
      <w:r>
        <w:rPr>
          <w:rFonts w:hint="eastAsia" w:cs="宋体" w:asciiTheme="minorEastAsia" w:hAnsiTheme="minorEastAsia" w:eastAsiaTheme="minorEastAsia"/>
          <w:sz w:val="24"/>
        </w:rPr>
        <w:t>（盖章）</w:t>
      </w:r>
      <w:r>
        <w:rPr>
          <w:rFonts w:cs="宋体" w:asciiTheme="minorEastAsia" w:hAnsiTheme="minorEastAsia" w:eastAsiaTheme="minorEastAsia"/>
          <w:sz w:val="24"/>
        </w:rPr>
        <w:t>：联系人：联系方式：</w:t>
      </w:r>
    </w:p>
    <w:tbl>
      <w:tblPr>
        <w:tblStyle w:val="12"/>
        <w:tblW w:w="142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8"/>
        <w:gridCol w:w="910"/>
        <w:gridCol w:w="1187"/>
        <w:gridCol w:w="1255"/>
        <w:gridCol w:w="2371"/>
        <w:gridCol w:w="1378"/>
        <w:gridCol w:w="1198"/>
        <w:gridCol w:w="1367"/>
        <w:gridCol w:w="1555"/>
        <w:gridCol w:w="2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758" w:type="dxa"/>
            <w:vMerge w:val="restart"/>
            <w:vAlign w:val="center"/>
          </w:tcPr>
          <w:p>
            <w:pPr>
              <w:spacing w:line="240" w:lineRule="exact"/>
              <w:jc w:val="center"/>
              <w:rPr>
                <w:rFonts w:ascii="仿宋_GB2312" w:eastAsia="仿宋_GB2312"/>
                <w:b/>
                <w:szCs w:val="21"/>
              </w:rPr>
            </w:pPr>
            <w:r>
              <w:rPr>
                <w:rFonts w:hint="eastAsia" w:ascii="仿宋_GB2312" w:eastAsia="仿宋_GB2312"/>
                <w:b/>
                <w:szCs w:val="21"/>
              </w:rPr>
              <w:t>序号</w:t>
            </w:r>
          </w:p>
        </w:tc>
        <w:tc>
          <w:tcPr>
            <w:tcW w:w="7101" w:type="dxa"/>
            <w:gridSpan w:val="5"/>
            <w:vAlign w:val="center"/>
          </w:tcPr>
          <w:p>
            <w:pPr>
              <w:spacing w:line="240" w:lineRule="exact"/>
              <w:jc w:val="center"/>
              <w:rPr>
                <w:rFonts w:ascii="仿宋_GB2312" w:eastAsia="仿宋_GB2312"/>
                <w:b/>
                <w:szCs w:val="21"/>
              </w:rPr>
            </w:pPr>
            <w:r>
              <w:rPr>
                <w:rFonts w:hint="eastAsia" w:ascii="仿宋_GB2312" w:eastAsia="仿宋_GB2312"/>
                <w:b/>
                <w:szCs w:val="21"/>
              </w:rPr>
              <w:t>申报人信息</w:t>
            </w:r>
          </w:p>
        </w:tc>
        <w:tc>
          <w:tcPr>
            <w:tcW w:w="6405" w:type="dxa"/>
            <w:gridSpan w:val="4"/>
            <w:vAlign w:val="center"/>
          </w:tcPr>
          <w:p>
            <w:pPr>
              <w:spacing w:line="240" w:lineRule="exact"/>
              <w:jc w:val="center"/>
              <w:rPr>
                <w:rFonts w:ascii="仿宋_GB2312" w:eastAsia="仿宋_GB2312"/>
                <w:b/>
                <w:szCs w:val="21"/>
              </w:rPr>
            </w:pPr>
            <w:r>
              <w:rPr>
                <w:rFonts w:hint="eastAsia" w:ascii="仿宋_GB2312" w:eastAsia="仿宋_GB2312"/>
                <w:b/>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758" w:type="dxa"/>
            <w:vMerge w:val="continue"/>
            <w:vAlign w:val="center"/>
          </w:tcPr>
          <w:p>
            <w:pPr>
              <w:spacing w:line="240" w:lineRule="exact"/>
              <w:jc w:val="center"/>
              <w:rPr>
                <w:rFonts w:ascii="仿宋_GB2312" w:eastAsia="仿宋_GB2312"/>
                <w:b/>
                <w:szCs w:val="21"/>
              </w:rPr>
            </w:pPr>
          </w:p>
        </w:tc>
        <w:tc>
          <w:tcPr>
            <w:tcW w:w="910" w:type="dxa"/>
            <w:vAlign w:val="center"/>
          </w:tcPr>
          <w:p>
            <w:pPr>
              <w:spacing w:line="240" w:lineRule="exact"/>
              <w:jc w:val="center"/>
              <w:rPr>
                <w:rFonts w:ascii="仿宋_GB2312" w:eastAsia="仿宋_GB2312"/>
                <w:b/>
                <w:szCs w:val="21"/>
              </w:rPr>
            </w:pPr>
            <w:r>
              <w:rPr>
                <w:rFonts w:hint="eastAsia" w:ascii="仿宋_GB2312" w:eastAsia="仿宋_GB2312"/>
                <w:b/>
                <w:szCs w:val="21"/>
              </w:rPr>
              <w:t>报 名</w:t>
            </w:r>
          </w:p>
          <w:p>
            <w:pPr>
              <w:spacing w:line="240" w:lineRule="exact"/>
              <w:jc w:val="center"/>
              <w:rPr>
                <w:rFonts w:ascii="仿宋_GB2312" w:eastAsia="仿宋_GB2312"/>
                <w:b/>
                <w:szCs w:val="21"/>
              </w:rPr>
            </w:pPr>
            <w:r>
              <w:rPr>
                <w:rFonts w:hint="eastAsia" w:ascii="仿宋_GB2312" w:eastAsia="仿宋_GB2312"/>
                <w:b/>
                <w:szCs w:val="21"/>
              </w:rPr>
              <w:t>序 号</w:t>
            </w:r>
          </w:p>
        </w:tc>
        <w:tc>
          <w:tcPr>
            <w:tcW w:w="1187"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255" w:type="dxa"/>
            <w:vAlign w:val="center"/>
          </w:tcPr>
          <w:p>
            <w:pPr>
              <w:spacing w:line="240" w:lineRule="exact"/>
              <w:jc w:val="center"/>
              <w:rPr>
                <w:rFonts w:ascii="仿宋_GB2312" w:eastAsia="仿宋_GB2312"/>
                <w:b/>
                <w:szCs w:val="21"/>
              </w:rPr>
            </w:pPr>
            <w:r>
              <w:rPr>
                <w:rFonts w:hint="eastAsia" w:ascii="仿宋_GB2312" w:eastAsia="仿宋_GB2312"/>
                <w:b/>
                <w:szCs w:val="21"/>
              </w:rPr>
              <w:t>中医医术专  长</w:t>
            </w:r>
          </w:p>
        </w:tc>
        <w:tc>
          <w:tcPr>
            <w:tcW w:w="2371"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1378" w:type="dxa"/>
            <w:vAlign w:val="center"/>
          </w:tcPr>
          <w:p>
            <w:pPr>
              <w:spacing w:line="240" w:lineRule="exact"/>
              <w:jc w:val="center"/>
              <w:rPr>
                <w:rFonts w:ascii="仿宋_GB2312" w:eastAsia="仿宋_GB2312"/>
                <w:b/>
                <w:szCs w:val="21"/>
              </w:rPr>
            </w:pPr>
            <w:r>
              <w:rPr>
                <w:rFonts w:hint="eastAsia" w:ascii="仿宋_GB2312" w:eastAsia="仿宋_GB2312"/>
                <w:b/>
                <w:szCs w:val="21"/>
              </w:rPr>
              <w:t>联系方式</w:t>
            </w:r>
          </w:p>
        </w:tc>
        <w:tc>
          <w:tcPr>
            <w:tcW w:w="1198"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367" w:type="dxa"/>
            <w:vAlign w:val="center"/>
          </w:tcPr>
          <w:p>
            <w:pPr>
              <w:spacing w:line="240" w:lineRule="exact"/>
              <w:jc w:val="center"/>
              <w:rPr>
                <w:rFonts w:ascii="仿宋_GB2312" w:eastAsia="仿宋_GB2312"/>
                <w:b/>
                <w:szCs w:val="21"/>
              </w:rPr>
            </w:pPr>
            <w:r>
              <w:rPr>
                <w:rFonts w:hint="eastAsia" w:ascii="仿宋_GB2312" w:eastAsia="仿宋_GB2312"/>
                <w:b/>
                <w:szCs w:val="21"/>
              </w:rPr>
              <w:t>职称或</w:t>
            </w:r>
          </w:p>
          <w:p>
            <w:pPr>
              <w:spacing w:line="240" w:lineRule="exact"/>
              <w:jc w:val="center"/>
              <w:rPr>
                <w:rFonts w:ascii="仿宋_GB2312" w:eastAsia="仿宋_GB2312"/>
                <w:b/>
                <w:szCs w:val="21"/>
              </w:rPr>
            </w:pPr>
            <w:r>
              <w:rPr>
                <w:rFonts w:hint="eastAsia" w:ascii="仿宋_GB2312" w:eastAsia="仿宋_GB2312"/>
                <w:b/>
                <w:szCs w:val="21"/>
              </w:rPr>
              <w:t>工作时间</w:t>
            </w:r>
          </w:p>
        </w:tc>
        <w:tc>
          <w:tcPr>
            <w:tcW w:w="1555" w:type="dxa"/>
            <w:vAlign w:val="center"/>
          </w:tcPr>
          <w:p>
            <w:pPr>
              <w:spacing w:line="240" w:lineRule="exact"/>
              <w:jc w:val="center"/>
              <w:rPr>
                <w:rFonts w:ascii="仿宋_GB2312" w:eastAsia="仿宋_GB2312"/>
                <w:b/>
                <w:szCs w:val="21"/>
              </w:rPr>
            </w:pPr>
            <w:r>
              <w:rPr>
                <w:rFonts w:hint="eastAsia" w:ascii="仿宋_GB2312" w:eastAsia="仿宋_GB2312"/>
                <w:b/>
                <w:szCs w:val="21"/>
              </w:rPr>
              <w:t>第一执业</w:t>
            </w:r>
          </w:p>
          <w:p>
            <w:pPr>
              <w:spacing w:line="240" w:lineRule="exact"/>
              <w:jc w:val="center"/>
              <w:rPr>
                <w:rFonts w:ascii="仿宋_GB2312" w:eastAsia="仿宋_GB2312"/>
                <w:b/>
                <w:szCs w:val="21"/>
              </w:rPr>
            </w:pPr>
            <w:r>
              <w:rPr>
                <w:rFonts w:hint="eastAsia" w:ascii="仿宋_GB2312" w:eastAsia="仿宋_GB2312"/>
                <w:b/>
                <w:szCs w:val="21"/>
              </w:rPr>
              <w:t>单位及科室</w:t>
            </w:r>
          </w:p>
        </w:tc>
        <w:tc>
          <w:tcPr>
            <w:tcW w:w="2285"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1</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2</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3</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4</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5</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bl>
    <w:p>
      <w:pPr>
        <w:spacing w:line="300" w:lineRule="exact"/>
        <w:rPr>
          <w:rFonts w:ascii="楷体_GB2312" w:eastAsia="楷体_GB2312"/>
          <w:sz w:val="32"/>
          <w:szCs w:val="32"/>
        </w:rPr>
      </w:pPr>
      <w:r>
        <w:rPr>
          <w:rFonts w:hint="eastAsia" w:asciiTheme="minorEastAsia" w:hAnsiTheme="minorEastAsia" w:eastAsiaTheme="minorEastAsia"/>
        </w:rPr>
        <w:t>注：中医医术专长的具体填写格式为：内服方药类（病类或病名）、外治技术类（技术类别或技术名称+病类或病名）、或者两者的组合。</w:t>
      </w:r>
    </w:p>
    <w:p>
      <w:pPr>
        <w:adjustRightInd w:val="0"/>
        <w:snapToGrid w:val="0"/>
        <w:spacing w:line="700" w:lineRule="exact"/>
        <w:rPr>
          <w:rFonts w:ascii="楷体_GB2312" w:eastAsia="楷体_GB2312"/>
          <w:sz w:val="32"/>
          <w:szCs w:val="32"/>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widowControl/>
        <w:adjustRightInd w:val="0"/>
        <w:snapToGrid w:val="0"/>
        <w:spacing w:line="560" w:lineRule="exact"/>
        <w:rPr>
          <w:rFonts w:ascii="黑体" w:eastAsia="黑体"/>
          <w:sz w:val="32"/>
          <w:szCs w:val="32"/>
        </w:rPr>
      </w:pPr>
      <w:r>
        <w:rPr>
          <w:rFonts w:hint="eastAsia" w:ascii="黑体" w:eastAsia="黑体" w:cs="黑体"/>
          <w:sz w:val="32"/>
          <w:szCs w:val="32"/>
        </w:rPr>
        <w:t>信息公开形式：主动公开</w:t>
      </w:r>
    </w:p>
    <w:p>
      <w:pPr>
        <w:widowControl/>
        <w:adjustRightInd w:val="0"/>
        <w:snapToGrid w:val="0"/>
        <w:spacing w:line="560" w:lineRule="exact"/>
        <w:ind w:firstLine="315" w:firstLineChars="150"/>
        <w:rPr>
          <w:rFonts w:ascii="黑体" w:eastAsia="黑体"/>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55340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4445">
                          <a:solidFill>
                            <a:srgbClr val="000000"/>
                          </a:solidFill>
                          <a:round/>
                        </a:ln>
                        <a:effectLst/>
                      </wps:spPr>
                      <wps:bodyPr/>
                    </wps:wsp>
                  </a:graphicData>
                </a:graphic>
              </wp:anchor>
            </w:drawing>
          </mc:Choice>
          <mc:Fallback>
            <w:pict>
              <v:line id="_x0000_s1026" o:spid="_x0000_s1026" o:spt="20" style="position:absolute;left:0pt;margin-left:0pt;margin-top:4.5pt;height:0pt;width:435.75pt;z-index:251659264;mso-width-relative:page;mso-height-relative:page;" filled="f" stroked="t" coordsize="21600,21600" o:gfxdata="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k02h1AAAAAQBAAAPAAAAAAAAAAEAIAAAACIAAABkcnMv&#10;ZG93bnJldi54bWxQSwECFAAUAAAACACHTuJAr6zOs84BAABqAwAADgAAAAAAAAABACAAAAAjAQAA&#10;ZHJzL2Uyb0RvYy54bWxQSwUGAAAAAAYABgBZAQAAYwUAAAAA&#10;">
                <v:fill on="f" focussize="0,0"/>
                <v:stroke weight="0.3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384810</wp:posOffset>
                </wp:positionV>
                <wp:extent cx="553402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4445">
                          <a:solidFill>
                            <a:srgbClr val="000000"/>
                          </a:solidFill>
                          <a:round/>
                        </a:ln>
                        <a:effectLst/>
                      </wps:spPr>
                      <wps:bodyPr/>
                    </wps:wsp>
                  </a:graphicData>
                </a:graphic>
              </wp:anchor>
            </w:drawing>
          </mc:Choice>
          <mc:Fallback>
            <w:pict>
              <v:line id="_x0000_s1026" o:spid="_x0000_s1026" o:spt="20" style="position:absolute;left:0pt;margin-left:0.75pt;margin-top:30.3pt;height:0pt;width:435.75pt;z-index:251660288;mso-width-relative:page;mso-height-relative:page;" filled="f" stroked="t" coordsize="21600,21600" o:gfxdata="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KyEPWAAAABwEAAA8AAAAAAAAAAQAgAAAAIgAAAGRy&#10;cy9kb3ducmV2LnhtbFBLAQIUABQAAAAIAIdO4kBFhoN/zgEAAGoDAAAOAAAAAAAAAAEAIAAAACUB&#10;AABkcnMvZTJvRG9jLnhtbFBLBQYAAAAABgAGAFkBAABlBQAAAAA=&#10;">
                <v:fill on="f" focussize="0,0"/>
                <v:stroke weight="0.35pt" color="#000000" joinstyle="round"/>
                <v:imagedata o:title=""/>
                <o:lock v:ext="edit" aspectratio="f"/>
              </v:line>
            </w:pict>
          </mc:Fallback>
        </mc:AlternateContent>
      </w:r>
      <w:r>
        <w:rPr>
          <w:rFonts w:hint="eastAsia" w:ascii="仿宋_GB2312" w:eastAsia="仿宋_GB2312" w:cs="仿宋_GB2312"/>
          <w:sz w:val="28"/>
          <w:szCs w:val="28"/>
        </w:rPr>
        <w:t>广西壮族自治区卫生计生委办公室</w:t>
      </w:r>
      <w:r>
        <w:rPr>
          <w:rFonts w:ascii="仿宋_GB2312" w:eastAsia="仿宋_GB2312" w:cs="仿宋_GB2312"/>
          <w:sz w:val="28"/>
          <w:szCs w:val="28"/>
        </w:rPr>
        <w:t xml:space="preserve">        201</w:t>
      </w:r>
      <w:r>
        <w:rPr>
          <w:rFonts w:hint="eastAsia" w:ascii="仿宋_GB2312" w:eastAsia="仿宋_GB2312" w:cs="仿宋_GB2312"/>
          <w:sz w:val="28"/>
          <w:szCs w:val="28"/>
        </w:rPr>
        <w:t>8年8月31日印发</w:t>
      </w:r>
    </w:p>
    <w:sectPr>
      <w:pgSz w:w="11906" w:h="16838"/>
      <w:pgMar w:top="1701" w:right="1418" w:bottom="1418"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173457045"/>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27 -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039508169"/>
      <w:docPartObj>
        <w:docPartGallery w:val="AutoText"/>
      </w:docPartObj>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28 -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3DCC"/>
    <w:multiLevelType w:val="multilevel"/>
    <w:tmpl w:val="786A3DCC"/>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D6"/>
    <w:rsid w:val="0000200C"/>
    <w:rsid w:val="000622A6"/>
    <w:rsid w:val="000663D3"/>
    <w:rsid w:val="0008049D"/>
    <w:rsid w:val="00085BED"/>
    <w:rsid w:val="000B4BF2"/>
    <w:rsid w:val="000C3B81"/>
    <w:rsid w:val="000E43EE"/>
    <w:rsid w:val="000E7008"/>
    <w:rsid w:val="00116D51"/>
    <w:rsid w:val="00132C7B"/>
    <w:rsid w:val="00137898"/>
    <w:rsid w:val="001624E5"/>
    <w:rsid w:val="00181F59"/>
    <w:rsid w:val="00187400"/>
    <w:rsid w:val="001C3D31"/>
    <w:rsid w:val="001D64D7"/>
    <w:rsid w:val="001E03C0"/>
    <w:rsid w:val="001E5550"/>
    <w:rsid w:val="0020241C"/>
    <w:rsid w:val="00206AEF"/>
    <w:rsid w:val="002250E6"/>
    <w:rsid w:val="00231E78"/>
    <w:rsid w:val="00246EA0"/>
    <w:rsid w:val="00254529"/>
    <w:rsid w:val="0026500A"/>
    <w:rsid w:val="00273A5F"/>
    <w:rsid w:val="00291123"/>
    <w:rsid w:val="002A013F"/>
    <w:rsid w:val="002A20BF"/>
    <w:rsid w:val="002A73E3"/>
    <w:rsid w:val="002A7EC9"/>
    <w:rsid w:val="002B75F8"/>
    <w:rsid w:val="002C1B2B"/>
    <w:rsid w:val="002C26CE"/>
    <w:rsid w:val="00304A49"/>
    <w:rsid w:val="00327855"/>
    <w:rsid w:val="00331D61"/>
    <w:rsid w:val="00334090"/>
    <w:rsid w:val="0033678C"/>
    <w:rsid w:val="00346893"/>
    <w:rsid w:val="00347F9A"/>
    <w:rsid w:val="00372748"/>
    <w:rsid w:val="003B09EF"/>
    <w:rsid w:val="003B3D5E"/>
    <w:rsid w:val="003D1913"/>
    <w:rsid w:val="003E61F0"/>
    <w:rsid w:val="003F37EE"/>
    <w:rsid w:val="004152BC"/>
    <w:rsid w:val="0041596A"/>
    <w:rsid w:val="00425AE8"/>
    <w:rsid w:val="00430FF3"/>
    <w:rsid w:val="00440477"/>
    <w:rsid w:val="004502E6"/>
    <w:rsid w:val="00451015"/>
    <w:rsid w:val="004536B3"/>
    <w:rsid w:val="00471FAE"/>
    <w:rsid w:val="0048298F"/>
    <w:rsid w:val="00487431"/>
    <w:rsid w:val="004C6BD3"/>
    <w:rsid w:val="004D7156"/>
    <w:rsid w:val="004D7973"/>
    <w:rsid w:val="004F3AB0"/>
    <w:rsid w:val="004F6247"/>
    <w:rsid w:val="0050270A"/>
    <w:rsid w:val="0050540E"/>
    <w:rsid w:val="0053325E"/>
    <w:rsid w:val="00540DE7"/>
    <w:rsid w:val="00582D4F"/>
    <w:rsid w:val="005B377E"/>
    <w:rsid w:val="005C4064"/>
    <w:rsid w:val="005C7EBC"/>
    <w:rsid w:val="005D71F9"/>
    <w:rsid w:val="005E6E48"/>
    <w:rsid w:val="005F428D"/>
    <w:rsid w:val="005F4898"/>
    <w:rsid w:val="006075E1"/>
    <w:rsid w:val="00610350"/>
    <w:rsid w:val="0061441C"/>
    <w:rsid w:val="006243D4"/>
    <w:rsid w:val="006254B7"/>
    <w:rsid w:val="006337E0"/>
    <w:rsid w:val="0063524E"/>
    <w:rsid w:val="00636B4A"/>
    <w:rsid w:val="006415C5"/>
    <w:rsid w:val="0065072D"/>
    <w:rsid w:val="00650E6F"/>
    <w:rsid w:val="00654123"/>
    <w:rsid w:val="006608D5"/>
    <w:rsid w:val="0066654C"/>
    <w:rsid w:val="006774BD"/>
    <w:rsid w:val="006803BC"/>
    <w:rsid w:val="0068590F"/>
    <w:rsid w:val="00690805"/>
    <w:rsid w:val="006F0C65"/>
    <w:rsid w:val="00716881"/>
    <w:rsid w:val="007232B2"/>
    <w:rsid w:val="00741133"/>
    <w:rsid w:val="00751300"/>
    <w:rsid w:val="007567BB"/>
    <w:rsid w:val="0075739C"/>
    <w:rsid w:val="0077065E"/>
    <w:rsid w:val="007727F1"/>
    <w:rsid w:val="0078075A"/>
    <w:rsid w:val="007871C1"/>
    <w:rsid w:val="007923EB"/>
    <w:rsid w:val="007951C8"/>
    <w:rsid w:val="007A0AFF"/>
    <w:rsid w:val="007A6BA2"/>
    <w:rsid w:val="007D7256"/>
    <w:rsid w:val="00801097"/>
    <w:rsid w:val="0082452A"/>
    <w:rsid w:val="0083134D"/>
    <w:rsid w:val="00831E83"/>
    <w:rsid w:val="00841EC1"/>
    <w:rsid w:val="00847A51"/>
    <w:rsid w:val="00855BAB"/>
    <w:rsid w:val="008746D8"/>
    <w:rsid w:val="00882E26"/>
    <w:rsid w:val="00885655"/>
    <w:rsid w:val="008B5E3F"/>
    <w:rsid w:val="008B7364"/>
    <w:rsid w:val="008C3546"/>
    <w:rsid w:val="008C3C3D"/>
    <w:rsid w:val="008D104E"/>
    <w:rsid w:val="008F31D5"/>
    <w:rsid w:val="008F40DA"/>
    <w:rsid w:val="00901E00"/>
    <w:rsid w:val="00904055"/>
    <w:rsid w:val="00922917"/>
    <w:rsid w:val="00923347"/>
    <w:rsid w:val="00926A7C"/>
    <w:rsid w:val="00926A86"/>
    <w:rsid w:val="0093732E"/>
    <w:rsid w:val="009525CA"/>
    <w:rsid w:val="0095482C"/>
    <w:rsid w:val="009870CA"/>
    <w:rsid w:val="009875C2"/>
    <w:rsid w:val="0099254F"/>
    <w:rsid w:val="009932EE"/>
    <w:rsid w:val="009960CE"/>
    <w:rsid w:val="009C1F38"/>
    <w:rsid w:val="009C2033"/>
    <w:rsid w:val="009C55D4"/>
    <w:rsid w:val="009D28D1"/>
    <w:rsid w:val="009D7477"/>
    <w:rsid w:val="009E250D"/>
    <w:rsid w:val="009F49F0"/>
    <w:rsid w:val="00A46E67"/>
    <w:rsid w:val="00A76309"/>
    <w:rsid w:val="00AA140E"/>
    <w:rsid w:val="00AA767D"/>
    <w:rsid w:val="00AA7B26"/>
    <w:rsid w:val="00AC0793"/>
    <w:rsid w:val="00AC0FB4"/>
    <w:rsid w:val="00AE40A7"/>
    <w:rsid w:val="00AE43E5"/>
    <w:rsid w:val="00AE7143"/>
    <w:rsid w:val="00B01034"/>
    <w:rsid w:val="00B16877"/>
    <w:rsid w:val="00B25A6A"/>
    <w:rsid w:val="00B37BE1"/>
    <w:rsid w:val="00B46747"/>
    <w:rsid w:val="00B72E8F"/>
    <w:rsid w:val="00B807C7"/>
    <w:rsid w:val="00B92F41"/>
    <w:rsid w:val="00B96388"/>
    <w:rsid w:val="00B9698A"/>
    <w:rsid w:val="00BA4B0E"/>
    <w:rsid w:val="00BD3620"/>
    <w:rsid w:val="00BD6331"/>
    <w:rsid w:val="00BD7135"/>
    <w:rsid w:val="00BF7E9F"/>
    <w:rsid w:val="00C14690"/>
    <w:rsid w:val="00C25978"/>
    <w:rsid w:val="00C3598F"/>
    <w:rsid w:val="00C377F2"/>
    <w:rsid w:val="00C437DC"/>
    <w:rsid w:val="00C43FD5"/>
    <w:rsid w:val="00C53420"/>
    <w:rsid w:val="00C54BD9"/>
    <w:rsid w:val="00C6359A"/>
    <w:rsid w:val="00C71796"/>
    <w:rsid w:val="00C852C2"/>
    <w:rsid w:val="00C91661"/>
    <w:rsid w:val="00C94DBC"/>
    <w:rsid w:val="00CA1647"/>
    <w:rsid w:val="00CA6F5D"/>
    <w:rsid w:val="00CA7182"/>
    <w:rsid w:val="00CE2535"/>
    <w:rsid w:val="00CE5FD6"/>
    <w:rsid w:val="00CF7471"/>
    <w:rsid w:val="00D23912"/>
    <w:rsid w:val="00D3608D"/>
    <w:rsid w:val="00D556EC"/>
    <w:rsid w:val="00D558E6"/>
    <w:rsid w:val="00D57C7D"/>
    <w:rsid w:val="00D63CB7"/>
    <w:rsid w:val="00D92A4B"/>
    <w:rsid w:val="00DA0559"/>
    <w:rsid w:val="00DD0170"/>
    <w:rsid w:val="00DD7679"/>
    <w:rsid w:val="00DE0138"/>
    <w:rsid w:val="00E05756"/>
    <w:rsid w:val="00E108CB"/>
    <w:rsid w:val="00E14ED5"/>
    <w:rsid w:val="00E16ABB"/>
    <w:rsid w:val="00E215DA"/>
    <w:rsid w:val="00E261BB"/>
    <w:rsid w:val="00E44712"/>
    <w:rsid w:val="00E467D6"/>
    <w:rsid w:val="00E53C4F"/>
    <w:rsid w:val="00E63961"/>
    <w:rsid w:val="00E77AA0"/>
    <w:rsid w:val="00E868B7"/>
    <w:rsid w:val="00E93C5B"/>
    <w:rsid w:val="00E9591F"/>
    <w:rsid w:val="00EC09D5"/>
    <w:rsid w:val="00EC56E0"/>
    <w:rsid w:val="00ED6D17"/>
    <w:rsid w:val="00EE24FE"/>
    <w:rsid w:val="00EE4936"/>
    <w:rsid w:val="00EF71A3"/>
    <w:rsid w:val="00F00BD4"/>
    <w:rsid w:val="00F0603B"/>
    <w:rsid w:val="00F067B1"/>
    <w:rsid w:val="00F12ED3"/>
    <w:rsid w:val="00F13C44"/>
    <w:rsid w:val="00F20AA9"/>
    <w:rsid w:val="00F23161"/>
    <w:rsid w:val="00F32CBB"/>
    <w:rsid w:val="00F3698C"/>
    <w:rsid w:val="00F40D12"/>
    <w:rsid w:val="00F609D7"/>
    <w:rsid w:val="00F63D00"/>
    <w:rsid w:val="00F86D20"/>
    <w:rsid w:val="00FE1847"/>
    <w:rsid w:val="5F0643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7"/>
    <w:unhideWhenUsed/>
    <w:qFormat/>
    <w:uiPriority w:val="0"/>
    <w:rPr>
      <w:sz w:val="18"/>
      <w:szCs w:val="18"/>
    </w:rPr>
  </w:style>
  <w:style w:type="paragraph" w:styleId="4">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uiPriority w:val="0"/>
  </w:style>
  <w:style w:type="character" w:styleId="10">
    <w:name w:val="FollowedHyperlink"/>
    <w:basedOn w:val="7"/>
    <w:semiHidden/>
    <w:unhideWhenUsed/>
    <w:uiPriority w:val="99"/>
    <w:rPr>
      <w:color w:val="800080" w:themeColor="followedHyperlink"/>
      <w:u w:val="single"/>
    </w:rPr>
  </w:style>
  <w:style w:type="character" w:styleId="11">
    <w:name w:val="Hyperlink"/>
    <w:uiPriority w:val="0"/>
    <w:rPr>
      <w:color w:val="0000FF"/>
      <w:u w:val="single"/>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0"/>
    <w:rPr>
      <w:sz w:val="18"/>
      <w:szCs w:val="18"/>
    </w:rPr>
  </w:style>
  <w:style w:type="character" w:customStyle="1" w:styleId="15">
    <w:name w:val="日期 Char"/>
    <w:basedOn w:val="7"/>
    <w:link w:val="2"/>
    <w:semiHidden/>
    <w:uiPriority w:val="99"/>
    <w:rPr>
      <w:rFonts w:ascii="Times New Roman" w:hAnsi="Times New Roman" w:eastAsia="宋体" w:cs="Times New Roman"/>
      <w:szCs w:val="24"/>
    </w:rPr>
  </w:style>
  <w:style w:type="character" w:customStyle="1" w:styleId="16">
    <w:name w:val="页脚 Char1"/>
    <w:basedOn w:val="7"/>
    <w:uiPriority w:val="99"/>
    <w:rPr>
      <w:rFonts w:ascii="Times New Roman" w:hAnsi="Times New Roman" w:eastAsia="宋体" w:cs="Times New Roman"/>
      <w:sz w:val="18"/>
      <w:szCs w:val="18"/>
    </w:rPr>
  </w:style>
  <w:style w:type="character" w:customStyle="1" w:styleId="17">
    <w:name w:val="批注框文本 Char"/>
    <w:basedOn w:val="7"/>
    <w:link w:val="3"/>
    <w:uiPriority w:val="99"/>
    <w:rPr>
      <w:rFonts w:ascii="Times New Roman" w:hAnsi="Times New Roman" w:eastAsia="宋体" w:cs="Times New Roman"/>
      <w:sz w:val="18"/>
      <w:szCs w:val="18"/>
    </w:rPr>
  </w:style>
  <w:style w:type="character" w:customStyle="1" w:styleId="18">
    <w:name w:val="15"/>
    <w:qFormat/>
    <w:uiPriority w:val="0"/>
    <w:rPr>
      <w:rFonts w:hint="default" w:ascii="Calibri" w:hAnsi="Calibri"/>
      <w:b/>
      <w:bCs/>
    </w:rPr>
  </w:style>
  <w:style w:type="character" w:customStyle="1" w:styleId="19">
    <w:name w:val="swiper-pagination-bullet6"/>
    <w:qFormat/>
    <w:uiPriority w:val="0"/>
    <w:rPr>
      <w:shd w:val="clear" w:color="auto" w:fill="FFFFFF"/>
    </w:rPr>
  </w:style>
  <w:style w:type="character" w:customStyle="1" w:styleId="20">
    <w:name w:val="swiper-pagination-bullet"/>
    <w:qFormat/>
    <w:uiPriority w:val="0"/>
    <w:rPr>
      <w:shd w:val="clear" w:color="auto" w:fill="FFFFFF"/>
    </w:rPr>
  </w:style>
  <w:style w:type="character" w:customStyle="1" w:styleId="21">
    <w:name w:val="apple-converted-space"/>
    <w:basedOn w:val="7"/>
    <w:uiPriority w:val="0"/>
  </w:style>
  <w:style w:type="character" w:customStyle="1" w:styleId="22">
    <w:name w:val="now2"/>
    <w:qFormat/>
    <w:uiPriority w:val="0"/>
    <w:rPr>
      <w:color w:val="1966A7"/>
    </w:rPr>
  </w:style>
  <w:style w:type="character" w:customStyle="1" w:styleId="23">
    <w:name w:val="swiper-pagination-bullet-active"/>
    <w:qFormat/>
    <w:uiPriority w:val="0"/>
    <w:rPr>
      <w:shd w:val="clear" w:color="auto" w:fill="007AFF"/>
    </w:rPr>
  </w:style>
  <w:style w:type="character" w:customStyle="1" w:styleId="24">
    <w:name w:val="now"/>
    <w:qFormat/>
    <w:uiPriority w:val="0"/>
    <w:rPr>
      <w:color w:val="1966A7"/>
    </w:rPr>
  </w:style>
  <w:style w:type="character" w:customStyle="1" w:styleId="25">
    <w:name w:val="swiper-pagination-bullet-active5"/>
    <w:qFormat/>
    <w:uiPriority w:val="0"/>
    <w:rPr>
      <w:shd w:val="clear" w:color="auto" w:fill="007AFF"/>
    </w:rPr>
  </w:style>
  <w:style w:type="paragraph" w:customStyle="1" w:styleId="26">
    <w:name w:val="List Paragraph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9D93C-D14A-4148-A585-2E0FE4609CC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3326</Words>
  <Characters>18959</Characters>
  <Lines>157</Lines>
  <Paragraphs>44</Paragraphs>
  <TotalTime>85</TotalTime>
  <ScaleCrop>false</ScaleCrop>
  <LinksUpToDate>false</LinksUpToDate>
  <CharactersWithSpaces>22241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2018-08-30T08:48:00Z</dcterms:created>
  <dc:creator>Sky123.Org</dc:creator>
  <cp:lastModifiedBy>柳中医宣传科</cp:lastModifiedBy>
  <dcterms:modified xsi:type="dcterms:W3CDTF">2018-09-04T01:58:40Z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