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E49" w:rsidRDefault="007C45BA">
      <w:pPr>
        <w:pStyle w:val="1"/>
        <w:widowControl/>
        <w:jc w:val="center"/>
        <w:rPr>
          <w:sz w:val="36"/>
        </w:rPr>
      </w:pPr>
      <w:r>
        <w:rPr>
          <w:rFonts w:hint="eastAsia"/>
          <w:sz w:val="36"/>
        </w:rPr>
        <w:t xml:space="preserve"> </w:t>
      </w:r>
    </w:p>
    <w:p w:rsidR="00A27E49" w:rsidRDefault="00A27E49" w:rsidP="00A36AC5">
      <w:pPr>
        <w:pStyle w:val="1"/>
        <w:widowControl/>
        <w:jc w:val="center"/>
        <w:rPr>
          <w:sz w:val="36"/>
        </w:rPr>
      </w:pPr>
    </w:p>
    <w:p w:rsidR="00A36AC5" w:rsidRDefault="00A36AC5" w:rsidP="00A36AC5"/>
    <w:p w:rsidR="00A36AC5" w:rsidRDefault="00A36AC5" w:rsidP="00A36AC5"/>
    <w:p w:rsidR="00A36AC5" w:rsidRPr="00A36AC5" w:rsidRDefault="00A36AC5" w:rsidP="00A36AC5"/>
    <w:p w:rsidR="00401BCF" w:rsidRDefault="003C7FA3">
      <w:pPr>
        <w:pStyle w:val="1"/>
        <w:widowControl/>
        <w:jc w:val="center"/>
        <w:rPr>
          <w:sz w:val="36"/>
        </w:rPr>
      </w:pPr>
      <w:r>
        <w:rPr>
          <w:sz w:val="36"/>
        </w:rPr>
        <w:t>柳州市</w:t>
      </w:r>
      <w:r w:rsidR="00125A39">
        <w:rPr>
          <w:rFonts w:hint="eastAsia"/>
          <w:sz w:val="36"/>
        </w:rPr>
        <w:t>中医</w:t>
      </w:r>
      <w:r w:rsidR="00D764B9">
        <w:rPr>
          <w:sz w:val="36"/>
        </w:rPr>
        <w:t>医院</w:t>
      </w:r>
    </w:p>
    <w:p w:rsidR="00A27E49" w:rsidRDefault="00D764B9">
      <w:pPr>
        <w:pStyle w:val="1"/>
        <w:widowControl/>
        <w:jc w:val="center"/>
        <w:rPr>
          <w:sz w:val="36"/>
        </w:rPr>
      </w:pPr>
      <w:r>
        <w:rPr>
          <w:rFonts w:hint="eastAsia"/>
          <w:sz w:val="36"/>
        </w:rPr>
        <w:t>特殊医学用途配方食品</w:t>
      </w:r>
      <w:r w:rsidR="00A07E00">
        <w:rPr>
          <w:rFonts w:hint="eastAsia"/>
          <w:sz w:val="36"/>
        </w:rPr>
        <w:t>采购</w:t>
      </w:r>
      <w:r>
        <w:rPr>
          <w:rFonts w:hint="eastAsia"/>
          <w:sz w:val="36"/>
        </w:rPr>
        <w:t>文件</w:t>
      </w:r>
    </w:p>
    <w:p w:rsidR="00A27E49" w:rsidRDefault="00A27E49">
      <w:pPr>
        <w:pStyle w:val="1"/>
        <w:widowControl/>
        <w:jc w:val="center"/>
        <w:rPr>
          <w:sz w:val="36"/>
        </w:rPr>
      </w:pPr>
    </w:p>
    <w:p w:rsidR="00A27E49" w:rsidRDefault="00A27E49">
      <w:pPr>
        <w:pStyle w:val="1"/>
        <w:widowControl/>
        <w:jc w:val="center"/>
        <w:rPr>
          <w:sz w:val="36"/>
        </w:rPr>
      </w:pPr>
    </w:p>
    <w:p w:rsidR="00A27E49" w:rsidRDefault="00A27E49">
      <w:pPr>
        <w:pStyle w:val="1"/>
        <w:widowControl/>
        <w:jc w:val="center"/>
        <w:rPr>
          <w:sz w:val="36"/>
        </w:rPr>
      </w:pPr>
    </w:p>
    <w:p w:rsidR="00A27E49" w:rsidRDefault="00A27E49">
      <w:pPr>
        <w:pStyle w:val="1"/>
        <w:widowControl/>
        <w:jc w:val="center"/>
        <w:rPr>
          <w:sz w:val="36"/>
        </w:rPr>
      </w:pPr>
    </w:p>
    <w:p w:rsidR="00A27E49" w:rsidRDefault="00A27E49">
      <w:pPr>
        <w:pStyle w:val="1"/>
        <w:widowControl/>
        <w:jc w:val="center"/>
        <w:rPr>
          <w:sz w:val="36"/>
        </w:rPr>
      </w:pPr>
    </w:p>
    <w:p w:rsidR="00A27E49" w:rsidRDefault="00A27E49">
      <w:pPr>
        <w:pStyle w:val="1"/>
        <w:widowControl/>
        <w:jc w:val="center"/>
        <w:rPr>
          <w:sz w:val="36"/>
        </w:rPr>
      </w:pPr>
    </w:p>
    <w:p w:rsidR="00A27E49" w:rsidRDefault="00A27E49">
      <w:pPr>
        <w:pStyle w:val="1"/>
        <w:widowControl/>
        <w:jc w:val="center"/>
        <w:rPr>
          <w:sz w:val="36"/>
        </w:rPr>
      </w:pPr>
    </w:p>
    <w:p w:rsidR="00A27E49" w:rsidRDefault="00A27E49">
      <w:pPr>
        <w:pStyle w:val="1"/>
        <w:widowControl/>
        <w:jc w:val="center"/>
        <w:rPr>
          <w:sz w:val="36"/>
        </w:rPr>
      </w:pPr>
    </w:p>
    <w:p w:rsidR="00A27E49" w:rsidRDefault="00A27E49"/>
    <w:p w:rsidR="003E2393" w:rsidRDefault="003E2393"/>
    <w:p w:rsidR="003E2393" w:rsidRDefault="003E2393"/>
    <w:p w:rsidR="003E2393" w:rsidRDefault="003E2393"/>
    <w:p w:rsidR="003E2393" w:rsidRDefault="003E2393"/>
    <w:p w:rsidR="00A27E49" w:rsidRDefault="00D764B9" w:rsidP="008B29C3">
      <w:pPr>
        <w:pStyle w:val="13"/>
        <w:spacing w:before="0" w:beforeAutospacing="0" w:after="0" w:afterAutospacing="0" w:line="520" w:lineRule="exact"/>
        <w:jc w:val="center"/>
      </w:pPr>
      <w:r>
        <w:rPr>
          <w:rFonts w:hAnsi="宋体"/>
          <w:b/>
          <w:color w:val="000000"/>
        </w:rPr>
        <w:lastRenderedPageBreak/>
        <w:t>柳州市</w:t>
      </w:r>
      <w:r w:rsidR="006307F1">
        <w:rPr>
          <w:rFonts w:hAnsi="宋体" w:hint="eastAsia"/>
          <w:b/>
          <w:color w:val="000000"/>
        </w:rPr>
        <w:t>中医</w:t>
      </w:r>
      <w:r>
        <w:rPr>
          <w:rFonts w:hAnsi="宋体"/>
          <w:b/>
          <w:color w:val="000000"/>
        </w:rPr>
        <w:t>医院</w:t>
      </w:r>
      <w:r>
        <w:rPr>
          <w:rFonts w:hAnsi="宋体" w:hint="eastAsia"/>
          <w:b/>
          <w:color w:val="000000"/>
        </w:rPr>
        <w:t>特殊医学用途配方食品</w:t>
      </w:r>
      <w:r w:rsidR="000766A5">
        <w:rPr>
          <w:rFonts w:hAnsi="宋体" w:hint="eastAsia"/>
          <w:b/>
          <w:color w:val="000000"/>
        </w:rPr>
        <w:t>采购</w:t>
      </w:r>
      <w:r>
        <w:rPr>
          <w:rFonts w:hAnsi="宋体"/>
          <w:b/>
          <w:color w:val="000000"/>
        </w:rPr>
        <w:t>公告</w:t>
      </w:r>
    </w:p>
    <w:p w:rsidR="00A80D8C" w:rsidRDefault="00A80D8C" w:rsidP="008B29C3">
      <w:pPr>
        <w:pStyle w:val="13"/>
        <w:spacing w:before="0" w:beforeAutospacing="0" w:after="0" w:afterAutospacing="0" w:line="520" w:lineRule="exact"/>
        <w:ind w:firstLine="525"/>
        <w:rPr>
          <w:rFonts w:hAnsi="宋体"/>
        </w:rPr>
      </w:pPr>
    </w:p>
    <w:p w:rsidR="00A27E49" w:rsidRDefault="00D764B9" w:rsidP="0026707F">
      <w:pPr>
        <w:pStyle w:val="13"/>
        <w:spacing w:before="0" w:beforeAutospacing="0" w:after="0" w:afterAutospacing="0" w:line="520" w:lineRule="exact"/>
        <w:ind w:firstLineChars="50" w:firstLine="120"/>
      </w:pPr>
      <w:r>
        <w:rPr>
          <w:rFonts w:hAnsi="宋体"/>
        </w:rPr>
        <w:t>我院拟对</w:t>
      </w:r>
      <w:r>
        <w:rPr>
          <w:rFonts w:hAnsi="宋体" w:hint="eastAsia"/>
        </w:rPr>
        <w:t>特殊医学用途配方食品</w:t>
      </w:r>
      <w:r w:rsidR="00DA4C9B">
        <w:rPr>
          <w:rFonts w:hAnsi="宋体"/>
        </w:rPr>
        <w:t>进行公开采购</w:t>
      </w:r>
      <w:r>
        <w:rPr>
          <w:rFonts w:hAnsi="宋体"/>
        </w:rPr>
        <w:t>，有关事项公告如下：</w:t>
      </w:r>
    </w:p>
    <w:p w:rsidR="00A27E49" w:rsidRDefault="00D764B9" w:rsidP="008B29C3">
      <w:pPr>
        <w:spacing w:line="520" w:lineRule="exact"/>
        <w:ind w:firstLine="600"/>
        <w:jc w:val="left"/>
        <w:rPr>
          <w:sz w:val="24"/>
        </w:rPr>
      </w:pPr>
      <w:r>
        <w:rPr>
          <w:rFonts w:ascii="宋体" w:hAnsi="宋体" w:cs="宋体"/>
          <w:kern w:val="0"/>
          <w:sz w:val="24"/>
        </w:rPr>
        <w:t>一、项目名称：</w:t>
      </w:r>
      <w:r>
        <w:rPr>
          <w:rFonts w:hint="eastAsia"/>
          <w:sz w:val="24"/>
        </w:rPr>
        <w:t>特殊医学用途配方食品</w:t>
      </w:r>
    </w:p>
    <w:p w:rsidR="00A27E49" w:rsidRDefault="00D764B9" w:rsidP="008B29C3">
      <w:pPr>
        <w:spacing w:line="520" w:lineRule="exact"/>
        <w:ind w:firstLine="600"/>
        <w:jc w:val="left"/>
      </w:pPr>
      <w:r>
        <w:rPr>
          <w:rFonts w:ascii="宋体" w:hAnsi="宋体" w:cs="宋体"/>
          <w:kern w:val="0"/>
          <w:sz w:val="24"/>
        </w:rPr>
        <w:t>二、</w:t>
      </w:r>
      <w:r w:rsidR="00E11FDB">
        <w:rPr>
          <w:rFonts w:ascii="宋体" w:hAnsi="宋体" w:cs="宋体" w:hint="eastAsia"/>
          <w:kern w:val="0"/>
          <w:sz w:val="24"/>
        </w:rPr>
        <w:t>采购</w:t>
      </w:r>
      <w:r>
        <w:rPr>
          <w:rFonts w:ascii="宋体" w:hAnsi="宋体" w:cs="宋体"/>
          <w:kern w:val="0"/>
          <w:sz w:val="24"/>
        </w:rPr>
        <w:t>内容：</w:t>
      </w:r>
      <w:r>
        <w:rPr>
          <w:rFonts w:hint="eastAsia"/>
          <w:sz w:val="24"/>
        </w:rPr>
        <w:t>特殊医学用途配方食品</w:t>
      </w:r>
      <w:r>
        <w:rPr>
          <w:rFonts w:ascii="宋体" w:hAnsi="宋体" w:cs="宋体"/>
          <w:kern w:val="0"/>
          <w:sz w:val="24"/>
        </w:rPr>
        <w:t>（质量要求和技术指标见附件）</w:t>
      </w:r>
    </w:p>
    <w:p w:rsidR="00A27E49" w:rsidRDefault="00D764B9" w:rsidP="008B29C3">
      <w:pPr>
        <w:spacing w:line="520" w:lineRule="exact"/>
        <w:ind w:firstLine="600"/>
        <w:jc w:val="left"/>
      </w:pPr>
      <w:r>
        <w:rPr>
          <w:rFonts w:ascii="宋体" w:hAnsi="宋体" w:cs="宋体"/>
          <w:kern w:val="0"/>
          <w:sz w:val="24"/>
        </w:rPr>
        <w:t>三、资金来源：自筹资金</w:t>
      </w:r>
    </w:p>
    <w:p w:rsidR="00A27E49" w:rsidRPr="00A93215" w:rsidRDefault="00D764B9" w:rsidP="008B29C3">
      <w:pPr>
        <w:spacing w:line="520" w:lineRule="exact"/>
        <w:ind w:firstLine="600"/>
        <w:jc w:val="left"/>
      </w:pPr>
      <w:r>
        <w:rPr>
          <w:rFonts w:ascii="宋体" w:hAnsi="宋体" w:cs="宋体"/>
          <w:kern w:val="0"/>
          <w:sz w:val="24"/>
        </w:rPr>
        <w:t>四、投标人资格：国内注册（指按国家有关规定要求注册的）的</w:t>
      </w:r>
      <w:r>
        <w:rPr>
          <w:rFonts w:hint="eastAsia"/>
          <w:sz w:val="24"/>
        </w:rPr>
        <w:t>特殊医学用途配方食品</w:t>
      </w:r>
      <w:r>
        <w:rPr>
          <w:rFonts w:ascii="宋体" w:hAnsi="宋体" w:cs="宋体"/>
          <w:kern w:val="0"/>
          <w:sz w:val="24"/>
        </w:rPr>
        <w:t>的制造商或代理商（同一家制造商只能授权一家代理商参加本次投标，制造商不能既本身参加投标又授权其他代理商参加投标），具备法人资格，并且在柳州市人民</w:t>
      </w:r>
      <w:r w:rsidRPr="00A93215">
        <w:rPr>
          <w:rFonts w:ascii="宋体" w:hAnsi="宋体" w:cs="宋体"/>
          <w:kern w:val="0"/>
          <w:sz w:val="24"/>
        </w:rPr>
        <w:t>检察院无行贿犯罪记录的供应商。</w:t>
      </w:r>
    </w:p>
    <w:p w:rsidR="00A27E49" w:rsidRPr="00A93215" w:rsidRDefault="00D764B9" w:rsidP="008B29C3">
      <w:pPr>
        <w:pStyle w:val="13"/>
        <w:spacing w:before="0" w:beforeAutospacing="0" w:after="0" w:afterAutospacing="0" w:line="520" w:lineRule="exact"/>
        <w:ind w:firstLine="598"/>
      </w:pPr>
      <w:r w:rsidRPr="00A93215">
        <w:rPr>
          <w:rFonts w:hAnsi="宋体"/>
        </w:rPr>
        <w:t>五、投标截止时间：</w:t>
      </w:r>
      <w:r w:rsidRPr="00A93215">
        <w:rPr>
          <w:rFonts w:hAnsi="宋体"/>
        </w:rPr>
        <w:t>201</w:t>
      </w:r>
      <w:r w:rsidR="00F26BC9" w:rsidRPr="00A93215">
        <w:rPr>
          <w:rFonts w:hAnsi="宋体" w:hint="eastAsia"/>
        </w:rPr>
        <w:t>8</w:t>
      </w:r>
      <w:r w:rsidRPr="00A93215">
        <w:rPr>
          <w:rFonts w:hAnsi="宋体"/>
        </w:rPr>
        <w:t>年</w:t>
      </w:r>
      <w:r w:rsidR="002D49C9">
        <w:rPr>
          <w:rFonts w:hAnsi="宋体" w:hint="eastAsia"/>
        </w:rPr>
        <w:t>5</w:t>
      </w:r>
      <w:r w:rsidRPr="00A93215">
        <w:rPr>
          <w:rFonts w:hAnsi="宋体"/>
        </w:rPr>
        <w:t>月</w:t>
      </w:r>
      <w:r w:rsidR="00924139">
        <w:rPr>
          <w:rFonts w:hAnsi="宋体" w:hint="eastAsia"/>
        </w:rPr>
        <w:t>10</w:t>
      </w:r>
      <w:r w:rsidR="00924139">
        <w:rPr>
          <w:rFonts w:hAnsi="宋体"/>
        </w:rPr>
        <w:t>日</w:t>
      </w:r>
      <w:r w:rsidRPr="00A93215">
        <w:rPr>
          <w:rFonts w:hAnsi="宋体"/>
        </w:rPr>
        <w:t>12</w:t>
      </w:r>
      <w:r w:rsidR="00924139">
        <w:rPr>
          <w:rFonts w:hAnsi="宋体" w:hint="eastAsia"/>
        </w:rPr>
        <w:t>:00</w:t>
      </w:r>
    </w:p>
    <w:p w:rsidR="00A27E49" w:rsidRDefault="00F26BC9" w:rsidP="008B29C3">
      <w:pPr>
        <w:pStyle w:val="13"/>
        <w:spacing w:before="0" w:beforeAutospacing="0" w:after="0" w:afterAutospacing="0" w:line="520" w:lineRule="exact"/>
        <w:ind w:firstLine="598"/>
      </w:pPr>
      <w:r>
        <w:rPr>
          <w:rFonts w:hAnsi="宋体"/>
        </w:rPr>
        <w:t>六、投标地点：</w:t>
      </w:r>
      <w:r w:rsidR="00F23B58" w:rsidRPr="00F23B58">
        <w:rPr>
          <w:rFonts w:hint="eastAsia"/>
        </w:rPr>
        <w:t>广西柳州市中医医院院办（来函请注明议价文件）</w:t>
      </w:r>
      <w:r w:rsidR="00446711" w:rsidRPr="00F23B58">
        <w:rPr>
          <w:rFonts w:hAnsi="宋体" w:hint="eastAsia"/>
        </w:rPr>
        <w:t xml:space="preserve"> </w:t>
      </w:r>
    </w:p>
    <w:p w:rsidR="00A27E49" w:rsidRDefault="00D764B9" w:rsidP="008B29C3">
      <w:pPr>
        <w:pStyle w:val="13"/>
        <w:spacing w:before="0" w:beforeAutospacing="0" w:after="0" w:afterAutospacing="0" w:line="520" w:lineRule="exact"/>
        <w:ind w:firstLine="598"/>
      </w:pPr>
      <w:r>
        <w:rPr>
          <w:rFonts w:hAnsi="宋体"/>
        </w:rPr>
        <w:t>七、开标时间：电话通知</w:t>
      </w:r>
    </w:p>
    <w:p w:rsidR="00A27E49" w:rsidRDefault="00D764B9" w:rsidP="008B29C3">
      <w:pPr>
        <w:pStyle w:val="13"/>
        <w:spacing w:before="0" w:beforeAutospacing="0" w:after="0" w:afterAutospacing="0" w:line="520" w:lineRule="exact"/>
        <w:ind w:firstLine="598"/>
      </w:pPr>
      <w:r>
        <w:rPr>
          <w:rFonts w:hAnsi="宋体"/>
        </w:rPr>
        <w:t>八、开标地点</w:t>
      </w:r>
      <w:r w:rsidRPr="008D5CAC">
        <w:rPr>
          <w:rFonts w:hAnsi="宋体"/>
        </w:rPr>
        <w:t>：</w:t>
      </w:r>
      <w:r w:rsidR="008D5CAC" w:rsidRPr="008D5CAC">
        <w:rPr>
          <w:rFonts w:hint="eastAsia"/>
        </w:rPr>
        <w:t>柳州市中医医院</w:t>
      </w:r>
      <w:r w:rsidR="008D5CAC">
        <w:rPr>
          <w:rFonts w:hint="eastAsia"/>
        </w:rPr>
        <w:t>东院第四会议室</w:t>
      </w:r>
    </w:p>
    <w:p w:rsidR="00A27E49" w:rsidRDefault="00D764B9" w:rsidP="008B29C3">
      <w:pPr>
        <w:spacing w:line="520" w:lineRule="exact"/>
        <w:ind w:firstLine="600"/>
        <w:jc w:val="left"/>
      </w:pPr>
      <w:r>
        <w:rPr>
          <w:rFonts w:ascii="宋体" w:hAnsi="宋体" w:cs="宋体"/>
          <w:color w:val="000000"/>
          <w:kern w:val="0"/>
          <w:sz w:val="24"/>
        </w:rPr>
        <w:t>九、投标报名需提交资料：</w:t>
      </w:r>
    </w:p>
    <w:p w:rsidR="00A27E49" w:rsidRDefault="00D764B9" w:rsidP="008B29C3">
      <w:pPr>
        <w:spacing w:line="520" w:lineRule="exact"/>
        <w:ind w:firstLine="480"/>
        <w:jc w:val="left"/>
      </w:pPr>
      <w:r>
        <w:rPr>
          <w:rFonts w:ascii="宋体" w:hAnsi="宋体" w:cs="宋体"/>
          <w:kern w:val="0"/>
          <w:sz w:val="24"/>
        </w:rPr>
        <w:t>柳州市人民检察机关开具的无行贿犯罪记录证明、</w:t>
      </w:r>
      <w:r w:rsidR="002E4E65">
        <w:rPr>
          <w:rFonts w:ascii="宋体" w:hAnsi="宋体" w:cs="宋体" w:hint="eastAsia"/>
          <w:kern w:val="0"/>
          <w:sz w:val="24"/>
        </w:rPr>
        <w:t>社会</w:t>
      </w:r>
      <w:r w:rsidR="00CD18E7">
        <w:rPr>
          <w:rFonts w:ascii="宋体" w:hAnsi="宋体" w:cs="宋体" w:hint="eastAsia"/>
          <w:kern w:val="0"/>
          <w:sz w:val="24"/>
        </w:rPr>
        <w:t>信用证明、</w:t>
      </w:r>
      <w:r>
        <w:rPr>
          <w:rFonts w:ascii="宋体" w:hAnsi="宋体" w:cs="宋体"/>
          <w:kern w:val="0"/>
          <w:sz w:val="24"/>
        </w:rPr>
        <w:t>营业执照</w:t>
      </w:r>
      <w:r w:rsidR="00AA09F4">
        <w:rPr>
          <w:rFonts w:ascii="宋体" w:hAnsi="宋体" w:cs="宋体"/>
          <w:kern w:val="0"/>
          <w:sz w:val="24"/>
        </w:rPr>
        <w:t>、组织机构代码证、（国税、地税）税务登记证</w:t>
      </w:r>
      <w:r>
        <w:rPr>
          <w:rFonts w:ascii="宋体" w:hAnsi="宋体" w:cs="宋体"/>
          <w:kern w:val="0"/>
          <w:sz w:val="24"/>
        </w:rPr>
        <w:t>、食品流通许可证、以生产企业投标单位还应提供工业产品生产许可证等复印件，产品销售授权书原件或复印件，法人授权委托书原件，法定代表人身份证和法定代表人授权委托代理人身份证的复印件，投标报价（包含税费、运输费），售后服务承诺，</w:t>
      </w:r>
      <w:r w:rsidR="003E7C8B">
        <w:rPr>
          <w:rFonts w:ascii="宋体" w:hAnsi="宋体" w:cs="宋体" w:hint="eastAsia"/>
          <w:kern w:val="0"/>
          <w:sz w:val="24"/>
        </w:rPr>
        <w:t>商务响应表（包含</w:t>
      </w:r>
      <w:r w:rsidR="003E7C8B">
        <w:rPr>
          <w:rFonts w:ascii="宋体" w:hAnsi="宋体" w:cs="宋体"/>
          <w:kern w:val="0"/>
          <w:sz w:val="24"/>
        </w:rPr>
        <w:t>货物参数偏离</w:t>
      </w:r>
      <w:r w:rsidR="003E7C8B">
        <w:rPr>
          <w:rFonts w:ascii="宋体" w:hAnsi="宋体" w:cs="宋体" w:hint="eastAsia"/>
          <w:kern w:val="0"/>
          <w:sz w:val="24"/>
        </w:rPr>
        <w:t>值）</w:t>
      </w:r>
      <w:r>
        <w:rPr>
          <w:rFonts w:ascii="宋体" w:hAnsi="宋体" w:cs="宋体"/>
          <w:kern w:val="0"/>
          <w:sz w:val="24"/>
        </w:rPr>
        <w:t>或其他响应文件。以上资料需加盖公章。</w:t>
      </w:r>
    </w:p>
    <w:p w:rsidR="00A27E49" w:rsidRDefault="00D764B9" w:rsidP="008B29C3">
      <w:pPr>
        <w:spacing w:line="520" w:lineRule="exact"/>
        <w:ind w:firstLine="480"/>
        <w:jc w:val="left"/>
      </w:pPr>
      <w:r>
        <w:rPr>
          <w:rFonts w:ascii="宋体" w:hAnsi="宋体" w:cs="宋体"/>
          <w:color w:val="000000"/>
          <w:kern w:val="0"/>
          <w:sz w:val="24"/>
        </w:rPr>
        <w:t>十、投标人请将材料订成竞标文件，正本1册，</w:t>
      </w:r>
      <w:r w:rsidR="001C1C30">
        <w:rPr>
          <w:rFonts w:ascii="宋体" w:hAnsi="宋体" w:cs="宋体" w:hint="eastAsia"/>
          <w:color w:val="000000"/>
          <w:kern w:val="0"/>
          <w:sz w:val="24"/>
        </w:rPr>
        <w:t>按附件一采购目录顺序格式填报电子版并刻录成光盘或U盘，</w:t>
      </w:r>
      <w:r>
        <w:rPr>
          <w:rFonts w:ascii="宋体" w:hAnsi="宋体" w:cs="宋体"/>
          <w:color w:val="000000"/>
          <w:kern w:val="0"/>
          <w:sz w:val="24"/>
        </w:rPr>
        <w:t>装入文件袋密封，并在每一封贴处密封签章。请在文件袋封面贴上“投标材料目录”，并标明“投标项目名称”、“评标时开启”字样、公司名称、联系电话并加盖单位公章。</w:t>
      </w:r>
    </w:p>
    <w:p w:rsidR="00A27E49" w:rsidRDefault="00D764B9" w:rsidP="008B29C3">
      <w:pPr>
        <w:pStyle w:val="13"/>
        <w:spacing w:before="0" w:beforeAutospacing="0" w:after="0" w:afterAutospacing="0" w:line="520" w:lineRule="exact"/>
        <w:ind w:firstLineChars="200" w:firstLine="480"/>
      </w:pPr>
      <w:r>
        <w:rPr>
          <w:rFonts w:hAnsi="宋体"/>
          <w:color w:val="000000"/>
        </w:rPr>
        <w:t>十一、开标前注意事项：由法定代表人或委托代理人参加投标，请将法定代</w:t>
      </w:r>
      <w:r>
        <w:rPr>
          <w:rFonts w:hAnsi="宋体"/>
          <w:color w:val="000000"/>
        </w:rPr>
        <w:lastRenderedPageBreak/>
        <w:t>表人身份证或法定代表人授权委托书原件、法人授权委托代理人身份证在开标时交医院评标小组审验</w:t>
      </w:r>
      <w:r>
        <w:rPr>
          <w:rFonts w:hAnsi="宋体" w:hint="eastAsia"/>
          <w:color w:val="000000"/>
        </w:rPr>
        <w:t>。</w:t>
      </w:r>
    </w:p>
    <w:p w:rsidR="00A27E49" w:rsidRDefault="00D764B9" w:rsidP="008B29C3">
      <w:pPr>
        <w:spacing w:line="520" w:lineRule="exact"/>
        <w:ind w:firstLine="480"/>
        <w:jc w:val="left"/>
      </w:pPr>
      <w:r>
        <w:rPr>
          <w:rFonts w:ascii="宋体" w:hAnsi="宋体" w:cs="宋体"/>
          <w:color w:val="000000"/>
          <w:kern w:val="0"/>
          <w:sz w:val="24"/>
        </w:rPr>
        <w:t>十二、开标结束后投标书由医院保留，不再退回投标人。</w:t>
      </w:r>
    </w:p>
    <w:p w:rsidR="00A27E49" w:rsidRPr="00A93215" w:rsidRDefault="00D764B9" w:rsidP="008B29C3">
      <w:pPr>
        <w:spacing w:line="520" w:lineRule="exact"/>
        <w:ind w:firstLine="480"/>
        <w:jc w:val="left"/>
      </w:pPr>
      <w:r>
        <w:rPr>
          <w:rFonts w:ascii="宋体" w:hAnsi="宋体" w:cs="宋体"/>
          <w:color w:val="000000"/>
          <w:kern w:val="0"/>
          <w:sz w:val="24"/>
        </w:rPr>
        <w:t>十三、</w:t>
      </w:r>
      <w:r w:rsidR="00A93215" w:rsidRPr="00A93215">
        <w:rPr>
          <w:rFonts w:asciiTheme="minorEastAsia" w:eastAsiaTheme="minorEastAsia" w:hAnsiTheme="minorEastAsia" w:hint="eastAsia"/>
          <w:sz w:val="24"/>
        </w:rPr>
        <w:t>供应单位应向医院缴纳200元的资料费</w:t>
      </w:r>
      <w:r w:rsidR="00135C4A">
        <w:rPr>
          <w:rFonts w:asciiTheme="minorEastAsia" w:eastAsiaTheme="minorEastAsia" w:hAnsiTheme="minorEastAsia" w:hint="eastAsia"/>
          <w:sz w:val="24"/>
        </w:rPr>
        <w:t>、</w:t>
      </w:r>
      <w:r w:rsidR="00A93215" w:rsidRPr="00A93215">
        <w:rPr>
          <w:rFonts w:asciiTheme="minorEastAsia" w:eastAsiaTheme="minorEastAsia" w:hAnsiTheme="minorEastAsia" w:hint="eastAsia"/>
          <w:sz w:val="24"/>
        </w:rPr>
        <w:t>手续费和2000元的</w:t>
      </w:r>
      <w:r w:rsidR="00135C4A" w:rsidRPr="00A93215">
        <w:rPr>
          <w:rFonts w:ascii="宋体" w:hAnsi="宋体" w:cs="宋体"/>
          <w:color w:val="000000"/>
          <w:kern w:val="0"/>
          <w:sz w:val="24"/>
        </w:rPr>
        <w:t>投标保证金</w:t>
      </w:r>
      <w:r w:rsidR="00135C4A">
        <w:rPr>
          <w:rFonts w:ascii="宋体" w:hAnsi="宋体" w:cs="宋体" w:hint="eastAsia"/>
          <w:color w:val="000000"/>
          <w:kern w:val="0"/>
          <w:sz w:val="24"/>
        </w:rPr>
        <w:t>，</w:t>
      </w:r>
      <w:r w:rsidR="00135C4A" w:rsidRPr="00A93215">
        <w:rPr>
          <w:rFonts w:ascii="宋体" w:hAnsi="宋体" w:cs="宋体"/>
          <w:color w:val="000000"/>
          <w:kern w:val="0"/>
          <w:sz w:val="24"/>
        </w:rPr>
        <w:t>凭财务科收款证明参加投标</w:t>
      </w:r>
      <w:r w:rsidR="00A93215" w:rsidRPr="00A93215">
        <w:rPr>
          <w:rFonts w:asciiTheme="minorEastAsia" w:eastAsiaTheme="minorEastAsia" w:hAnsiTheme="minorEastAsia" w:hint="eastAsia"/>
          <w:sz w:val="24"/>
        </w:rPr>
        <w:t>。议价结束后，如果没有发现投标单位有任何的违规，2000元的</w:t>
      </w:r>
      <w:r w:rsidR="00135C4A" w:rsidRPr="00A93215">
        <w:rPr>
          <w:rFonts w:ascii="宋体" w:hAnsi="宋体" w:cs="宋体"/>
          <w:color w:val="000000"/>
          <w:kern w:val="0"/>
          <w:sz w:val="24"/>
        </w:rPr>
        <w:t>投标保证金</w:t>
      </w:r>
      <w:r w:rsidR="00A93215" w:rsidRPr="00A93215">
        <w:rPr>
          <w:rFonts w:asciiTheme="minorEastAsia" w:eastAsiaTheme="minorEastAsia" w:hAnsiTheme="minorEastAsia" w:hint="eastAsia"/>
          <w:sz w:val="24"/>
        </w:rPr>
        <w:t>可立即退还给投标者，但200元资料、手续费不再退还给投标者</w:t>
      </w:r>
      <w:r w:rsidR="00A93215">
        <w:rPr>
          <w:rFonts w:asciiTheme="minorEastAsia" w:eastAsiaTheme="minorEastAsia" w:hAnsiTheme="minorEastAsia" w:hint="eastAsia"/>
          <w:sz w:val="24"/>
        </w:rPr>
        <w:t>。</w:t>
      </w:r>
    </w:p>
    <w:p w:rsidR="00A27E49" w:rsidRPr="00A93215" w:rsidRDefault="00D764B9" w:rsidP="008B29C3">
      <w:pPr>
        <w:pStyle w:val="13"/>
        <w:spacing w:before="0" w:beforeAutospacing="0" w:after="0" w:afterAutospacing="0" w:line="520" w:lineRule="exact"/>
        <w:ind w:firstLine="480"/>
      </w:pPr>
      <w:r w:rsidRPr="00A93215">
        <w:rPr>
          <w:rFonts w:hAnsi="宋体"/>
        </w:rPr>
        <w:t>十四、</w:t>
      </w:r>
      <w:r w:rsidRPr="00A93215">
        <w:rPr>
          <w:color w:val="000000"/>
        </w:rPr>
        <w:t>投标文件邮寄方式及地址：</w:t>
      </w:r>
    </w:p>
    <w:p w:rsidR="0025627A" w:rsidRPr="00103823" w:rsidRDefault="0025627A" w:rsidP="008B29C3">
      <w:pPr>
        <w:pStyle w:val="13"/>
        <w:spacing w:before="0" w:beforeAutospacing="0" w:after="0" w:afterAutospacing="0" w:line="520" w:lineRule="exact"/>
        <w:ind w:firstLineChars="250" w:firstLine="600"/>
        <w:rPr>
          <w:rFonts w:asciiTheme="minorEastAsia" w:eastAsiaTheme="minorEastAsia" w:hAnsiTheme="minorEastAsia"/>
        </w:rPr>
      </w:pPr>
      <w:r w:rsidRPr="00103823">
        <w:rPr>
          <w:rFonts w:asciiTheme="minorEastAsia" w:eastAsiaTheme="minorEastAsia" w:hAnsiTheme="minorEastAsia" w:hint="eastAsia"/>
        </w:rPr>
        <w:t>地址：柳州市城中区东</w:t>
      </w:r>
      <w:r w:rsidR="00386425" w:rsidRPr="00103823">
        <w:rPr>
          <w:rFonts w:asciiTheme="minorEastAsia" w:eastAsiaTheme="minorEastAsia" w:hAnsiTheme="minorEastAsia" w:hint="eastAsia"/>
        </w:rPr>
        <w:t xml:space="preserve">  </w:t>
      </w:r>
      <w:r w:rsidRPr="00103823">
        <w:rPr>
          <w:rFonts w:asciiTheme="minorEastAsia" w:eastAsiaTheme="minorEastAsia" w:hAnsiTheme="minorEastAsia" w:hint="eastAsia"/>
        </w:rPr>
        <w:t>环大道延长线红葫路6号</w:t>
      </w:r>
      <w:r w:rsidR="00D764B9" w:rsidRPr="00103823">
        <w:rPr>
          <w:rFonts w:asciiTheme="minorEastAsia" w:eastAsiaTheme="minorEastAsia" w:hAnsiTheme="minorEastAsia"/>
        </w:rPr>
        <w:t xml:space="preserve">  </w:t>
      </w:r>
    </w:p>
    <w:p w:rsidR="00A27E49" w:rsidRPr="00103823" w:rsidRDefault="00D764B9" w:rsidP="00103823">
      <w:pPr>
        <w:pStyle w:val="13"/>
        <w:spacing w:before="0" w:beforeAutospacing="0" w:after="0" w:afterAutospacing="0" w:line="520" w:lineRule="exact"/>
        <w:ind w:firstLineChars="450" w:firstLine="1080"/>
        <w:rPr>
          <w:rFonts w:asciiTheme="minorEastAsia" w:eastAsiaTheme="minorEastAsia" w:hAnsiTheme="minorEastAsia"/>
        </w:rPr>
      </w:pPr>
      <w:r w:rsidRPr="00103823">
        <w:rPr>
          <w:rFonts w:asciiTheme="minorEastAsia" w:eastAsiaTheme="minorEastAsia" w:hAnsiTheme="minorEastAsia"/>
        </w:rPr>
        <w:t>柳州市</w:t>
      </w:r>
      <w:r w:rsidR="0025627A" w:rsidRPr="00103823">
        <w:rPr>
          <w:rFonts w:asciiTheme="minorEastAsia" w:eastAsiaTheme="minorEastAsia" w:hAnsiTheme="minorEastAsia" w:hint="eastAsia"/>
        </w:rPr>
        <w:t>中医</w:t>
      </w:r>
      <w:r w:rsidRPr="00103823">
        <w:rPr>
          <w:rFonts w:asciiTheme="minorEastAsia" w:eastAsiaTheme="minorEastAsia" w:hAnsiTheme="minorEastAsia"/>
        </w:rPr>
        <w:t>医院办公室</w:t>
      </w:r>
      <w:r w:rsidR="0025627A" w:rsidRPr="00103823">
        <w:rPr>
          <w:rFonts w:asciiTheme="minorEastAsia" w:eastAsiaTheme="minorEastAsia" w:hAnsiTheme="minorEastAsia" w:hint="eastAsia"/>
        </w:rPr>
        <w:t>（来函请注明议价文件）</w:t>
      </w:r>
    </w:p>
    <w:p w:rsidR="00387E8D" w:rsidRPr="00103823" w:rsidRDefault="00387E8D" w:rsidP="008B29C3">
      <w:pPr>
        <w:pStyle w:val="13"/>
        <w:spacing w:before="0" w:beforeAutospacing="0" w:after="0" w:afterAutospacing="0" w:line="520" w:lineRule="exact"/>
        <w:rPr>
          <w:rFonts w:asciiTheme="minorEastAsia" w:eastAsiaTheme="minorEastAsia" w:hAnsiTheme="minorEastAsia"/>
        </w:rPr>
      </w:pPr>
      <w:r w:rsidRPr="00103823">
        <w:rPr>
          <w:rFonts w:asciiTheme="minorEastAsia" w:eastAsiaTheme="minorEastAsia" w:hAnsiTheme="minorEastAsia" w:hint="eastAsia"/>
        </w:rPr>
        <w:t xml:space="preserve">         收件人：黄子秦</w:t>
      </w:r>
    </w:p>
    <w:p w:rsidR="00A27E49" w:rsidRPr="00103823" w:rsidRDefault="00D764B9" w:rsidP="008B29C3">
      <w:pPr>
        <w:pStyle w:val="13"/>
        <w:spacing w:before="0" w:beforeAutospacing="0" w:after="0" w:afterAutospacing="0" w:line="520" w:lineRule="exact"/>
        <w:ind w:firstLine="720"/>
        <w:rPr>
          <w:rFonts w:asciiTheme="minorEastAsia" w:eastAsiaTheme="minorEastAsia" w:hAnsiTheme="minorEastAsia"/>
        </w:rPr>
      </w:pPr>
      <w:r w:rsidRPr="00103823">
        <w:rPr>
          <w:rFonts w:asciiTheme="minorEastAsia" w:eastAsiaTheme="minorEastAsia" w:hAnsiTheme="minorEastAsia"/>
        </w:rPr>
        <w:t>   电  话：0772—</w:t>
      </w:r>
      <w:r w:rsidR="0025627A" w:rsidRPr="00103823">
        <w:rPr>
          <w:rFonts w:asciiTheme="minorEastAsia" w:eastAsiaTheme="minorEastAsia" w:hAnsiTheme="minorEastAsia" w:hint="eastAsia"/>
        </w:rPr>
        <w:t>3357110</w:t>
      </w:r>
      <w:r w:rsidRPr="00103823">
        <w:rPr>
          <w:rFonts w:asciiTheme="minorEastAsia" w:eastAsiaTheme="minorEastAsia" w:hAnsiTheme="minorEastAsia"/>
        </w:rPr>
        <w:t>       邮编：54500</w:t>
      </w:r>
      <w:r w:rsidR="0025627A" w:rsidRPr="00103823">
        <w:rPr>
          <w:rFonts w:asciiTheme="minorEastAsia" w:eastAsiaTheme="minorEastAsia" w:hAnsiTheme="minorEastAsia" w:hint="eastAsia"/>
        </w:rPr>
        <w:t>1</w:t>
      </w:r>
    </w:p>
    <w:p w:rsidR="00F65AA0" w:rsidRPr="00103823" w:rsidRDefault="00F65AA0" w:rsidP="008B29C3">
      <w:pPr>
        <w:pStyle w:val="13"/>
        <w:spacing w:before="0" w:beforeAutospacing="0" w:after="0" w:afterAutospacing="0" w:line="520" w:lineRule="exact"/>
        <w:ind w:firstLineChars="150" w:firstLine="360"/>
        <w:rPr>
          <w:rFonts w:asciiTheme="minorEastAsia" w:eastAsiaTheme="minorEastAsia" w:hAnsiTheme="minorEastAsia"/>
        </w:rPr>
      </w:pPr>
      <w:r w:rsidRPr="00103823">
        <w:rPr>
          <w:rFonts w:asciiTheme="minorEastAsia" w:eastAsiaTheme="minorEastAsia" w:hAnsiTheme="minorEastAsia" w:hint="eastAsia"/>
        </w:rPr>
        <w:t>十五、</w:t>
      </w:r>
      <w:r w:rsidR="00D764B9" w:rsidRPr="00103823">
        <w:rPr>
          <w:rFonts w:asciiTheme="minorEastAsia" w:eastAsiaTheme="minorEastAsia" w:hAnsiTheme="minorEastAsia"/>
        </w:rPr>
        <w:t>相关事宜咨询</w:t>
      </w:r>
      <w:r w:rsidRPr="00103823">
        <w:rPr>
          <w:rFonts w:asciiTheme="minorEastAsia" w:eastAsiaTheme="minorEastAsia" w:hAnsiTheme="minorEastAsia" w:hint="eastAsia"/>
        </w:rPr>
        <w:t>：</w:t>
      </w:r>
    </w:p>
    <w:p w:rsidR="00A27E49" w:rsidRPr="00103823" w:rsidRDefault="0035219C" w:rsidP="008B29C3">
      <w:pPr>
        <w:pStyle w:val="13"/>
        <w:spacing w:before="0" w:beforeAutospacing="0" w:after="0" w:afterAutospacing="0" w:line="520" w:lineRule="exact"/>
        <w:ind w:left="1463" w:hanging="230"/>
        <w:rPr>
          <w:rFonts w:asciiTheme="minorEastAsia" w:eastAsiaTheme="minorEastAsia" w:hAnsiTheme="minorEastAsia"/>
        </w:rPr>
      </w:pPr>
      <w:r w:rsidRPr="00103823">
        <w:rPr>
          <w:rFonts w:asciiTheme="minorEastAsia" w:eastAsiaTheme="minorEastAsia" w:hAnsiTheme="minorEastAsia" w:hint="eastAsia"/>
        </w:rPr>
        <w:t>营养科</w:t>
      </w:r>
      <w:r w:rsidR="00D764B9" w:rsidRPr="00103823">
        <w:rPr>
          <w:rFonts w:asciiTheme="minorEastAsia" w:eastAsiaTheme="minorEastAsia" w:hAnsiTheme="minorEastAsia"/>
        </w:rPr>
        <w:t>电话：0772-</w:t>
      </w:r>
      <w:r w:rsidR="0025627A" w:rsidRPr="00103823">
        <w:rPr>
          <w:rFonts w:asciiTheme="minorEastAsia" w:eastAsiaTheme="minorEastAsia" w:hAnsiTheme="minorEastAsia" w:hint="eastAsia"/>
        </w:rPr>
        <w:t>3357018</w:t>
      </w:r>
      <w:r w:rsidR="00F65AA0" w:rsidRPr="00103823">
        <w:rPr>
          <w:rFonts w:asciiTheme="minorEastAsia" w:eastAsiaTheme="minorEastAsia" w:hAnsiTheme="minorEastAsia" w:hint="eastAsia"/>
        </w:rPr>
        <w:t xml:space="preserve">      审计科电话：0772-3357126</w:t>
      </w:r>
    </w:p>
    <w:p w:rsidR="0035219C" w:rsidRPr="00103823" w:rsidRDefault="0035219C" w:rsidP="008B29C3">
      <w:pPr>
        <w:pStyle w:val="13"/>
        <w:spacing w:before="0" w:beforeAutospacing="0" w:after="0" w:afterAutospacing="0" w:line="520" w:lineRule="exact"/>
        <w:ind w:left="1463" w:hanging="230"/>
        <w:rPr>
          <w:rFonts w:asciiTheme="minorEastAsia" w:eastAsiaTheme="minorEastAsia" w:hAnsiTheme="minorEastAsia"/>
        </w:rPr>
      </w:pPr>
      <w:r w:rsidRPr="00103823">
        <w:rPr>
          <w:rFonts w:asciiTheme="minorEastAsia" w:eastAsiaTheme="minorEastAsia" w:hAnsiTheme="minorEastAsia" w:hint="eastAsia"/>
        </w:rPr>
        <w:t>纪检监察</w:t>
      </w:r>
      <w:r w:rsidRPr="00103823">
        <w:rPr>
          <w:rFonts w:asciiTheme="minorEastAsia" w:eastAsiaTheme="minorEastAsia" w:hAnsiTheme="minorEastAsia"/>
        </w:rPr>
        <w:t>电话：0772-</w:t>
      </w:r>
      <w:r w:rsidRPr="00103823">
        <w:rPr>
          <w:rFonts w:asciiTheme="minorEastAsia" w:eastAsiaTheme="minorEastAsia" w:hAnsiTheme="minorEastAsia" w:hint="eastAsia"/>
        </w:rPr>
        <w:t>3357</w:t>
      </w:r>
      <w:r w:rsidR="00387E8D" w:rsidRPr="00103823">
        <w:rPr>
          <w:rFonts w:asciiTheme="minorEastAsia" w:eastAsiaTheme="minorEastAsia" w:hAnsiTheme="minorEastAsia" w:hint="eastAsia"/>
        </w:rPr>
        <w:t>113</w:t>
      </w:r>
    </w:p>
    <w:p w:rsidR="00A27E49" w:rsidRPr="00103823" w:rsidRDefault="00D764B9" w:rsidP="008B29C3">
      <w:pPr>
        <w:spacing w:line="520" w:lineRule="exact"/>
        <w:ind w:firstLine="480"/>
        <w:jc w:val="left"/>
        <w:rPr>
          <w:rFonts w:asciiTheme="minorEastAsia" w:eastAsiaTheme="minorEastAsia" w:hAnsiTheme="minorEastAsia"/>
          <w:sz w:val="24"/>
        </w:rPr>
      </w:pPr>
      <w:r w:rsidRPr="00103823">
        <w:rPr>
          <w:rFonts w:asciiTheme="minorEastAsia" w:eastAsiaTheme="minorEastAsia" w:hAnsiTheme="minorEastAsia" w:cs="宋体"/>
          <w:kern w:val="0"/>
          <w:sz w:val="24"/>
        </w:rPr>
        <w:t>十六、网上查询：</w:t>
      </w:r>
      <w:r w:rsidRPr="00103823">
        <w:rPr>
          <w:rFonts w:asciiTheme="minorEastAsia" w:eastAsiaTheme="minorEastAsia" w:hAnsiTheme="minorEastAsia"/>
          <w:sz w:val="24"/>
        </w:rPr>
        <w:t>广西柳州市</w:t>
      </w:r>
      <w:r w:rsidR="0025627A" w:rsidRPr="00103823">
        <w:rPr>
          <w:rFonts w:asciiTheme="minorEastAsia" w:eastAsiaTheme="minorEastAsia" w:hAnsiTheme="minorEastAsia" w:hint="eastAsia"/>
          <w:sz w:val="24"/>
        </w:rPr>
        <w:t>中医</w:t>
      </w:r>
      <w:r w:rsidRPr="00103823">
        <w:rPr>
          <w:rFonts w:asciiTheme="minorEastAsia" w:eastAsiaTheme="minorEastAsia" w:hAnsiTheme="minorEastAsia"/>
          <w:sz w:val="24"/>
        </w:rPr>
        <w:t>医院</w:t>
      </w:r>
      <w:r w:rsidRPr="00103823">
        <w:rPr>
          <w:rFonts w:asciiTheme="minorEastAsia" w:eastAsiaTheme="minorEastAsia" w:hAnsiTheme="minorEastAsia" w:cs="宋体"/>
          <w:kern w:val="0"/>
          <w:sz w:val="24"/>
        </w:rPr>
        <w:t>内网</w:t>
      </w:r>
      <w:r w:rsidRPr="00103823">
        <w:rPr>
          <w:rFonts w:asciiTheme="minorEastAsia" w:eastAsiaTheme="minorEastAsia" w:hAnsiTheme="minorEastAsia" w:cs="宋体" w:hint="eastAsia"/>
          <w:kern w:val="0"/>
          <w:sz w:val="24"/>
        </w:rPr>
        <w:t>（http://</w:t>
      </w:r>
      <w:r w:rsidR="000C1F69" w:rsidRPr="00103823">
        <w:rPr>
          <w:rFonts w:asciiTheme="minorEastAsia" w:eastAsiaTheme="minorEastAsia" w:hAnsiTheme="minorEastAsia" w:cs="宋体" w:hint="eastAsia"/>
          <w:kern w:val="0"/>
          <w:sz w:val="24"/>
        </w:rPr>
        <w:t>197.4.20</w:t>
      </w:r>
      <w:r w:rsidRPr="00103823">
        <w:rPr>
          <w:rFonts w:asciiTheme="minorEastAsia" w:eastAsiaTheme="minorEastAsia" w:hAnsiTheme="minorEastAsia" w:cs="宋体" w:hint="eastAsia"/>
          <w:kern w:val="0"/>
          <w:sz w:val="24"/>
        </w:rPr>
        <w:t>.</w:t>
      </w:r>
      <w:r w:rsidR="000C1F69" w:rsidRPr="00103823">
        <w:rPr>
          <w:rFonts w:asciiTheme="minorEastAsia" w:eastAsiaTheme="minorEastAsia" w:hAnsiTheme="minorEastAsia" w:cs="宋体" w:hint="eastAsia"/>
          <w:kern w:val="0"/>
          <w:sz w:val="24"/>
        </w:rPr>
        <w:t>188</w:t>
      </w:r>
      <w:r w:rsidRPr="00103823">
        <w:rPr>
          <w:rFonts w:asciiTheme="minorEastAsia" w:eastAsiaTheme="minorEastAsia" w:hAnsiTheme="minorEastAsia" w:cs="宋体" w:hint="eastAsia"/>
          <w:kern w:val="0"/>
          <w:sz w:val="24"/>
        </w:rPr>
        <w:t>/）、</w:t>
      </w:r>
      <w:r w:rsidRPr="00103823">
        <w:rPr>
          <w:rFonts w:asciiTheme="minorEastAsia" w:eastAsiaTheme="minorEastAsia" w:hAnsiTheme="minorEastAsia" w:cs="宋体"/>
          <w:kern w:val="0"/>
          <w:sz w:val="24"/>
        </w:rPr>
        <w:t>外网（</w:t>
      </w:r>
      <w:hyperlink r:id="rId8" w:history="1">
        <w:r w:rsidR="0025627A" w:rsidRPr="00103823">
          <w:rPr>
            <w:rStyle w:val="a6"/>
            <w:rFonts w:asciiTheme="minorEastAsia" w:eastAsiaTheme="minorEastAsia" w:hAnsiTheme="minorEastAsia"/>
            <w:sz w:val="24"/>
            <w:szCs w:val="24"/>
          </w:rPr>
          <w:t>http://www.lzzy</w:t>
        </w:r>
        <w:r w:rsidR="0025627A" w:rsidRPr="00103823">
          <w:rPr>
            <w:rStyle w:val="a6"/>
            <w:rFonts w:asciiTheme="minorEastAsia" w:eastAsiaTheme="minorEastAsia" w:hAnsiTheme="minorEastAsia" w:hint="eastAsia"/>
            <w:sz w:val="24"/>
            <w:szCs w:val="24"/>
          </w:rPr>
          <w:t>y.</w:t>
        </w:r>
        <w:r w:rsidR="0025627A" w:rsidRPr="00103823">
          <w:rPr>
            <w:rStyle w:val="a6"/>
            <w:rFonts w:asciiTheme="minorEastAsia" w:eastAsiaTheme="minorEastAsia" w:hAnsiTheme="minorEastAsia"/>
            <w:sz w:val="24"/>
            <w:szCs w:val="24"/>
          </w:rPr>
          <w:t>com</w:t>
        </w:r>
      </w:hyperlink>
      <w:r w:rsidRPr="00103823">
        <w:rPr>
          <w:rFonts w:asciiTheme="minorEastAsia" w:eastAsiaTheme="minorEastAsia" w:hAnsiTheme="minorEastAsia" w:hint="eastAsia"/>
          <w:sz w:val="24"/>
        </w:rPr>
        <w:t>/</w:t>
      </w:r>
      <w:r w:rsidRPr="00103823">
        <w:rPr>
          <w:rFonts w:asciiTheme="minorEastAsia" w:eastAsiaTheme="minorEastAsia" w:hAnsiTheme="minorEastAsia" w:cs="宋体"/>
          <w:kern w:val="0"/>
          <w:sz w:val="24"/>
        </w:rPr>
        <w:t>）</w:t>
      </w:r>
    </w:p>
    <w:p w:rsidR="009C0A6B" w:rsidRDefault="009C0A6B" w:rsidP="009C0A6B">
      <w:pPr>
        <w:spacing w:line="520" w:lineRule="exact"/>
        <w:jc w:val="left"/>
        <w:rPr>
          <w:rFonts w:ascii="宋体" w:hAnsi="宋体" w:cs="宋体"/>
          <w:b/>
          <w:color w:val="000000"/>
          <w:kern w:val="0"/>
          <w:sz w:val="24"/>
          <w:szCs w:val="30"/>
        </w:rPr>
      </w:pPr>
    </w:p>
    <w:p w:rsidR="00DA12AC" w:rsidRDefault="00D764B9" w:rsidP="009C0A6B">
      <w:pPr>
        <w:spacing w:line="520" w:lineRule="exact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9C0A6B">
        <w:rPr>
          <w:rFonts w:ascii="宋体" w:hAnsi="宋体" w:cs="宋体"/>
          <w:b/>
          <w:color w:val="000000"/>
          <w:kern w:val="0"/>
          <w:sz w:val="24"/>
          <w:szCs w:val="30"/>
        </w:rPr>
        <w:t>附件</w:t>
      </w:r>
      <w:r w:rsidR="0025627A" w:rsidRPr="009C0A6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</w:t>
      </w:r>
      <w:r w:rsidRPr="009C0A6B">
        <w:rPr>
          <w:rFonts w:asciiTheme="minorEastAsia" w:eastAsiaTheme="minorEastAsia" w:hAnsiTheme="minorEastAsia" w:cs="宋体"/>
          <w:b/>
          <w:color w:val="000000"/>
          <w:kern w:val="0"/>
          <w:sz w:val="24"/>
        </w:rPr>
        <w:t>:</w:t>
      </w:r>
      <w:r w:rsidR="00DA12AC" w:rsidRPr="00DA12AC">
        <w:rPr>
          <w:rFonts w:asciiTheme="minorEastAsia" w:eastAsiaTheme="minorEastAsia" w:hAnsiTheme="minorEastAsia"/>
          <w:b/>
          <w:sz w:val="24"/>
        </w:rPr>
        <w:t xml:space="preserve"> </w:t>
      </w:r>
      <w:hyperlink r:id="rId9" w:history="1">
        <w:r w:rsidR="00DA12AC" w:rsidRPr="00DA12AC">
          <w:rPr>
            <w:rStyle w:val="a6"/>
            <w:rFonts w:asciiTheme="minorEastAsia" w:eastAsiaTheme="minorEastAsia" w:hAnsiTheme="minorEastAsia" w:hint="eastAsia"/>
            <w:b/>
            <w:bCs/>
            <w:sz w:val="24"/>
            <w:szCs w:val="24"/>
          </w:rPr>
          <w:t>柳州市中医医院</w:t>
        </w:r>
        <w:r w:rsidR="00DA12AC" w:rsidRPr="00DA12AC">
          <w:rPr>
            <w:rFonts w:asciiTheme="minorEastAsia" w:eastAsiaTheme="minorEastAsia" w:hAnsiTheme="minorEastAsia" w:hint="eastAsia"/>
            <w:b/>
            <w:bCs/>
            <w:sz w:val="24"/>
          </w:rPr>
          <w:t>特殊医学用途配方食品</w:t>
        </w:r>
        <w:r w:rsidR="00DA12AC" w:rsidRPr="00DA12AC">
          <w:rPr>
            <w:rStyle w:val="a6"/>
            <w:rFonts w:asciiTheme="minorEastAsia" w:eastAsiaTheme="minorEastAsia" w:hAnsiTheme="minorEastAsia" w:hint="eastAsia"/>
            <w:b/>
            <w:bCs/>
            <w:sz w:val="24"/>
            <w:szCs w:val="24"/>
          </w:rPr>
          <w:t>采购</w:t>
        </w:r>
      </w:hyperlink>
      <w:r w:rsidR="00DA12AC" w:rsidRPr="00DA12AC">
        <w:rPr>
          <w:rFonts w:asciiTheme="minorEastAsia" w:eastAsiaTheme="minorEastAsia" w:hAnsiTheme="minorEastAsia" w:hint="eastAsia"/>
          <w:b/>
          <w:sz w:val="24"/>
        </w:rPr>
        <w:t>目录</w:t>
      </w:r>
    </w:p>
    <w:p w:rsidR="00DA12AC" w:rsidRPr="009C0A6B" w:rsidRDefault="009C0A6B" w:rsidP="00DA12AC">
      <w:pPr>
        <w:spacing w:line="520" w:lineRule="exact"/>
        <w:jc w:val="left"/>
        <w:rPr>
          <w:b/>
        </w:rPr>
      </w:pPr>
      <w:r>
        <w:rPr>
          <w:rFonts w:ascii="宋体" w:hAnsi="宋体" w:cs="宋体"/>
          <w:b/>
          <w:color w:val="000000"/>
          <w:kern w:val="0"/>
          <w:sz w:val="24"/>
          <w:szCs w:val="30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  <w:szCs w:val="30"/>
        </w:rPr>
        <w:t>二</w:t>
      </w:r>
      <w:r w:rsidRPr="00DA12AC">
        <w:rPr>
          <w:rFonts w:asciiTheme="minorEastAsia" w:eastAsiaTheme="minorEastAsia" w:hAnsiTheme="minorEastAsia" w:cs="宋体"/>
          <w:b/>
          <w:color w:val="000000"/>
          <w:kern w:val="0"/>
          <w:sz w:val="24"/>
        </w:rPr>
        <w:t>:</w:t>
      </w:r>
      <w:r w:rsidR="00DA12AC" w:rsidRPr="00DA12AC">
        <w:rPr>
          <w:rFonts w:asciiTheme="minorEastAsia" w:eastAsiaTheme="minorEastAsia" w:hAnsiTheme="minorEastAsia"/>
          <w:b/>
          <w:bCs/>
          <w:sz w:val="24"/>
        </w:rPr>
        <w:t xml:space="preserve"> </w:t>
      </w:r>
      <w:hyperlink r:id="rId10" w:history="1">
        <w:r w:rsidR="00DA12AC" w:rsidRPr="009C0A6B">
          <w:rPr>
            <w:rStyle w:val="a6"/>
            <w:rFonts w:asciiTheme="minorEastAsia" w:eastAsiaTheme="minorEastAsia" w:hAnsiTheme="minorEastAsia" w:hint="eastAsia"/>
            <w:b/>
            <w:bCs/>
            <w:sz w:val="24"/>
            <w:szCs w:val="24"/>
          </w:rPr>
          <w:t>柳州市中医医院采购</w:t>
        </w:r>
        <w:r w:rsidR="00DA12AC" w:rsidRPr="009C0A6B">
          <w:rPr>
            <w:rFonts w:asciiTheme="minorEastAsia" w:eastAsiaTheme="minorEastAsia" w:hAnsiTheme="minorEastAsia" w:hint="eastAsia"/>
            <w:b/>
            <w:bCs/>
            <w:sz w:val="24"/>
          </w:rPr>
          <w:t>特殊医学用途配方食品</w:t>
        </w:r>
      </w:hyperlink>
      <w:r w:rsidR="00DA12AC" w:rsidRPr="009C0A6B">
        <w:rPr>
          <w:rFonts w:asciiTheme="minorEastAsia" w:eastAsiaTheme="minorEastAsia" w:hAnsiTheme="minorEastAsia" w:hint="eastAsia"/>
          <w:b/>
          <w:sz w:val="24"/>
        </w:rPr>
        <w:t>的质量要求和技术指标</w:t>
      </w:r>
    </w:p>
    <w:p w:rsidR="009C0A6B" w:rsidRPr="00DA12AC" w:rsidRDefault="009C0A6B" w:rsidP="009C0A6B">
      <w:pPr>
        <w:spacing w:line="520" w:lineRule="exact"/>
        <w:jc w:val="left"/>
        <w:rPr>
          <w:rFonts w:asciiTheme="minorEastAsia" w:eastAsiaTheme="minorEastAsia" w:hAnsiTheme="minorEastAsia"/>
          <w:b/>
          <w:bCs/>
          <w:sz w:val="24"/>
        </w:rPr>
      </w:pPr>
    </w:p>
    <w:p w:rsidR="006D10F6" w:rsidRDefault="006D10F6" w:rsidP="00A603CC">
      <w:pPr>
        <w:widowControl/>
        <w:spacing w:line="520" w:lineRule="exact"/>
        <w:ind w:firstLineChars="200" w:firstLine="480"/>
        <w:jc w:val="right"/>
        <w:rPr>
          <w:rFonts w:ascii="宋体" w:hAnsi="宋体" w:cs="宋体"/>
          <w:kern w:val="0"/>
          <w:sz w:val="24"/>
        </w:rPr>
      </w:pPr>
    </w:p>
    <w:p w:rsidR="006D10F6" w:rsidRDefault="006D10F6" w:rsidP="00A603CC">
      <w:pPr>
        <w:widowControl/>
        <w:spacing w:line="520" w:lineRule="exact"/>
        <w:ind w:firstLineChars="200" w:firstLine="480"/>
        <w:jc w:val="right"/>
        <w:rPr>
          <w:rFonts w:ascii="宋体" w:hAnsi="宋体" w:cs="宋体"/>
          <w:kern w:val="0"/>
          <w:sz w:val="24"/>
        </w:rPr>
      </w:pPr>
    </w:p>
    <w:p w:rsidR="006D10F6" w:rsidRDefault="006D10F6" w:rsidP="00A603CC">
      <w:pPr>
        <w:widowControl/>
        <w:spacing w:line="520" w:lineRule="exact"/>
        <w:ind w:firstLineChars="200" w:firstLine="480"/>
        <w:jc w:val="right"/>
        <w:rPr>
          <w:rFonts w:ascii="宋体" w:hAnsi="宋体" w:cs="宋体"/>
          <w:kern w:val="0"/>
          <w:sz w:val="24"/>
        </w:rPr>
      </w:pPr>
    </w:p>
    <w:p w:rsidR="00A27E49" w:rsidRDefault="00D764B9" w:rsidP="00A603CC">
      <w:pPr>
        <w:widowControl/>
        <w:spacing w:line="520" w:lineRule="exact"/>
        <w:ind w:firstLineChars="200" w:firstLine="480"/>
        <w:jc w:val="right"/>
      </w:pPr>
      <w:r>
        <w:rPr>
          <w:rFonts w:ascii="宋体" w:hAnsi="宋体" w:cs="宋体"/>
          <w:kern w:val="0"/>
          <w:sz w:val="24"/>
        </w:rPr>
        <w:t>柳州市</w:t>
      </w:r>
      <w:r w:rsidR="00387E16">
        <w:rPr>
          <w:rFonts w:ascii="宋体" w:hAnsi="宋体" w:cs="宋体" w:hint="eastAsia"/>
          <w:kern w:val="0"/>
          <w:sz w:val="24"/>
        </w:rPr>
        <w:t>中医</w:t>
      </w:r>
      <w:r>
        <w:rPr>
          <w:rFonts w:ascii="宋体" w:hAnsi="宋体" w:cs="宋体"/>
          <w:kern w:val="0"/>
          <w:sz w:val="24"/>
        </w:rPr>
        <w:t>医院</w:t>
      </w:r>
    </w:p>
    <w:p w:rsidR="00A27E49" w:rsidRDefault="00D764B9" w:rsidP="00A603CC">
      <w:pPr>
        <w:widowControl/>
        <w:spacing w:line="520" w:lineRule="exact"/>
        <w:ind w:firstLineChars="200" w:firstLine="480"/>
        <w:jc w:val="right"/>
        <w:rPr>
          <w:rFonts w:ascii="宋体" w:hAnsi="宋体" w:cs="宋体"/>
          <w:kern w:val="0"/>
          <w:sz w:val="24"/>
        </w:rPr>
      </w:pPr>
      <w:r w:rsidRPr="00A93215">
        <w:rPr>
          <w:rFonts w:ascii="宋体" w:hAnsi="宋体" w:cs="宋体"/>
          <w:kern w:val="0"/>
          <w:sz w:val="24"/>
        </w:rPr>
        <w:t>201</w:t>
      </w:r>
      <w:r w:rsidR="00021935">
        <w:rPr>
          <w:rFonts w:ascii="宋体" w:hAnsi="宋体" w:cs="宋体" w:hint="eastAsia"/>
          <w:kern w:val="0"/>
          <w:sz w:val="24"/>
        </w:rPr>
        <w:t>8</w:t>
      </w:r>
      <w:r w:rsidR="0035219C">
        <w:rPr>
          <w:rFonts w:ascii="宋体" w:hAnsi="宋体" w:cs="宋体" w:hint="eastAsia"/>
          <w:kern w:val="0"/>
          <w:sz w:val="24"/>
        </w:rPr>
        <w:t xml:space="preserve"> </w:t>
      </w:r>
      <w:r w:rsidRPr="00A93215">
        <w:rPr>
          <w:rFonts w:ascii="宋体" w:hAnsi="宋体" w:cs="宋体"/>
          <w:kern w:val="0"/>
          <w:sz w:val="24"/>
        </w:rPr>
        <w:t>年</w:t>
      </w:r>
      <w:r w:rsidR="00367566">
        <w:rPr>
          <w:rFonts w:ascii="宋体" w:hAnsi="宋体" w:cs="宋体" w:hint="eastAsia"/>
          <w:kern w:val="0"/>
          <w:sz w:val="24"/>
        </w:rPr>
        <w:t>5</w:t>
      </w:r>
      <w:r w:rsidRPr="00A93215">
        <w:rPr>
          <w:rFonts w:ascii="宋体" w:hAnsi="宋体" w:cs="宋体"/>
          <w:kern w:val="0"/>
          <w:sz w:val="24"/>
        </w:rPr>
        <w:t>月</w:t>
      </w:r>
      <w:r w:rsidR="00367566">
        <w:rPr>
          <w:rFonts w:ascii="宋体" w:hAnsi="宋体" w:cs="宋体" w:hint="eastAsia"/>
          <w:kern w:val="0"/>
          <w:sz w:val="24"/>
        </w:rPr>
        <w:t>4</w:t>
      </w:r>
      <w:r w:rsidRPr="00A93215">
        <w:rPr>
          <w:rFonts w:ascii="宋体" w:hAnsi="宋体" w:cs="宋体"/>
          <w:kern w:val="0"/>
          <w:sz w:val="24"/>
        </w:rPr>
        <w:t>日</w:t>
      </w:r>
    </w:p>
    <w:p w:rsidR="00F8784B" w:rsidRDefault="0025627A" w:rsidP="0025627A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30"/>
        </w:rPr>
      </w:pPr>
      <w:r>
        <w:rPr>
          <w:rFonts w:ascii="宋体" w:hAnsi="宋体" w:cs="宋体"/>
          <w:b/>
          <w:color w:val="000000"/>
          <w:kern w:val="0"/>
          <w:sz w:val="24"/>
          <w:szCs w:val="30"/>
        </w:rPr>
        <w:lastRenderedPageBreak/>
        <w:t>附件</w:t>
      </w:r>
      <w:r>
        <w:rPr>
          <w:rFonts w:ascii="宋体" w:hAnsi="宋体" w:cs="宋体" w:hint="eastAsia"/>
          <w:b/>
          <w:color w:val="000000"/>
          <w:kern w:val="0"/>
          <w:sz w:val="24"/>
          <w:szCs w:val="30"/>
        </w:rPr>
        <w:t>一</w:t>
      </w:r>
      <w:r>
        <w:rPr>
          <w:rFonts w:ascii="宋体" w:hAnsi="宋体" w:cs="宋体"/>
          <w:b/>
          <w:color w:val="000000"/>
          <w:kern w:val="0"/>
          <w:sz w:val="24"/>
          <w:szCs w:val="30"/>
        </w:rPr>
        <w:t>:</w:t>
      </w:r>
    </w:p>
    <w:tbl>
      <w:tblPr>
        <w:tblW w:w="9860" w:type="dxa"/>
        <w:tblInd w:w="-767" w:type="dxa"/>
        <w:tblLook w:val="04A0"/>
      </w:tblPr>
      <w:tblGrid>
        <w:gridCol w:w="721"/>
        <w:gridCol w:w="2902"/>
        <w:gridCol w:w="1598"/>
        <w:gridCol w:w="1160"/>
        <w:gridCol w:w="1298"/>
        <w:gridCol w:w="1542"/>
        <w:gridCol w:w="639"/>
      </w:tblGrid>
      <w:tr w:rsidR="00693CB3" w:rsidRPr="00693CB3" w:rsidTr="00693CB3">
        <w:trPr>
          <w:trHeight w:val="37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93CB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柳州市中医医院特殊医学用途配方食品采购目录</w:t>
            </w:r>
          </w:p>
        </w:tc>
      </w:tr>
      <w:tr w:rsidR="00693CB3" w:rsidRPr="00693CB3" w:rsidTr="00693CB3">
        <w:trPr>
          <w:trHeight w:val="375"/>
        </w:trPr>
        <w:tc>
          <w:tcPr>
            <w:tcW w:w="9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93CB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供应公司：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特医食品采购目录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商品名称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计价单位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报价（元）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普通匀浆膳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FD匀浆膳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低渗匀浆膳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纤维型匀浆膳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低渗型全营养素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低脂型全营养素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短肽型全营养素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糖尿病型全营养素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肾病型全营养素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肝病型全营养素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肺病型全营养素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肿瘤型全营养素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骨科型全营养素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减重型全营养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增重型全营养素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儿童型全营养素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孕产妇型全营养素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老年型全营养素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乳清蛋白质粉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深海鱼胶原蛋白粉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胶原蛋白肽粉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复合植物肽粉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谷氨酰胺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精氨酸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赖氨酸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牛磺酸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二十二碳六烯酸（DHA）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中链脂肪酸（MCT）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营养米粉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kern w:val="0"/>
                <w:sz w:val="24"/>
              </w:rPr>
            </w:pPr>
            <w:r w:rsidRPr="00693CB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麦芽糊精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kern w:val="0"/>
                <w:sz w:val="24"/>
              </w:rPr>
            </w:pPr>
            <w:r w:rsidRPr="00693CB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膳食纤维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水溶性脂溶性维生素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脂溶性维生素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kern w:val="0"/>
                <w:sz w:val="24"/>
              </w:rPr>
            </w:pPr>
            <w:r w:rsidRPr="00693CB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水溶性维生素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微量元素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lastRenderedPageBreak/>
              <w:t>36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常量元素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乳钙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铁剂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益生菌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水苏糖益生菌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8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碳水化合物能量饮料（规格：350-400ml/瓶）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100ml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8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碳水化合物能量饮料（规格：200-250ml/瓶）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kern w:val="0"/>
                <w:sz w:val="24"/>
              </w:rPr>
            </w:pPr>
            <w:r w:rsidRPr="00693CB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100ml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产妇专用高能饮料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kern w:val="0"/>
                <w:sz w:val="24"/>
              </w:rPr>
            </w:pPr>
            <w:r w:rsidRPr="00693CB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100ml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乳清乳铁蛋白胶囊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红枣提取液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100ml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植物代餐复合粉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 100g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693CB3">
              <w:rPr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3CB3" w:rsidRPr="00693CB3" w:rsidTr="00693CB3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B3" w:rsidRPr="00693CB3" w:rsidRDefault="00693CB3" w:rsidP="00693C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C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93CB3" w:rsidRDefault="00693CB3" w:rsidP="0025627A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30"/>
        </w:rPr>
      </w:pPr>
    </w:p>
    <w:p w:rsidR="00693CB3" w:rsidRDefault="00693CB3" w:rsidP="0025627A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30"/>
        </w:rPr>
      </w:pPr>
    </w:p>
    <w:p w:rsidR="00693CB3" w:rsidRDefault="00693CB3" w:rsidP="0025627A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30"/>
        </w:rPr>
      </w:pPr>
    </w:p>
    <w:p w:rsidR="00693CB3" w:rsidRDefault="00693CB3" w:rsidP="0025627A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30"/>
        </w:rPr>
      </w:pPr>
    </w:p>
    <w:p w:rsidR="00693CB3" w:rsidRDefault="00693CB3" w:rsidP="0025627A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30"/>
        </w:rPr>
      </w:pPr>
    </w:p>
    <w:p w:rsidR="00693CB3" w:rsidRDefault="00693CB3" w:rsidP="0025627A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30"/>
        </w:rPr>
      </w:pPr>
    </w:p>
    <w:p w:rsidR="00693CB3" w:rsidRDefault="00693CB3" w:rsidP="0025627A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30"/>
        </w:rPr>
      </w:pPr>
    </w:p>
    <w:p w:rsidR="00693CB3" w:rsidRDefault="00693CB3" w:rsidP="0025627A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30"/>
        </w:rPr>
      </w:pPr>
    </w:p>
    <w:p w:rsidR="00693CB3" w:rsidRDefault="00693CB3" w:rsidP="00693CB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30"/>
        </w:rPr>
      </w:pPr>
      <w:r>
        <w:rPr>
          <w:rFonts w:ascii="宋体" w:hAnsi="宋体" w:cs="宋体"/>
          <w:b/>
          <w:color w:val="000000"/>
          <w:kern w:val="0"/>
          <w:sz w:val="24"/>
          <w:szCs w:val="30"/>
        </w:rPr>
        <w:lastRenderedPageBreak/>
        <w:t>附件</w:t>
      </w:r>
      <w:r>
        <w:rPr>
          <w:rFonts w:ascii="宋体" w:hAnsi="宋体" w:cs="宋体" w:hint="eastAsia"/>
          <w:b/>
          <w:color w:val="000000"/>
          <w:kern w:val="0"/>
          <w:sz w:val="24"/>
          <w:szCs w:val="30"/>
        </w:rPr>
        <w:t>二</w:t>
      </w:r>
      <w:r>
        <w:rPr>
          <w:rFonts w:ascii="宋体" w:hAnsi="宋体" w:cs="宋体"/>
          <w:b/>
          <w:color w:val="000000"/>
          <w:kern w:val="0"/>
          <w:sz w:val="24"/>
          <w:szCs w:val="30"/>
        </w:rPr>
        <w:t>:</w:t>
      </w:r>
    </w:p>
    <w:p w:rsidR="00387E16" w:rsidRDefault="00D764B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柳州市</w:t>
      </w:r>
      <w:r w:rsidR="00407BB1">
        <w:rPr>
          <w:rFonts w:hint="eastAsia"/>
          <w:b/>
          <w:sz w:val="32"/>
          <w:szCs w:val="32"/>
        </w:rPr>
        <w:t>中医</w:t>
      </w:r>
      <w:r w:rsidR="00E43C8C">
        <w:rPr>
          <w:rFonts w:hint="eastAsia"/>
          <w:b/>
          <w:sz w:val="32"/>
          <w:szCs w:val="32"/>
        </w:rPr>
        <w:t>医院采购</w:t>
      </w:r>
      <w:r>
        <w:rPr>
          <w:rFonts w:hint="eastAsia"/>
          <w:b/>
          <w:sz w:val="32"/>
          <w:szCs w:val="32"/>
        </w:rPr>
        <w:t>特殊医学用途配方食品</w:t>
      </w:r>
    </w:p>
    <w:p w:rsidR="00A27E49" w:rsidRDefault="00D764B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的质量要求和技术指标</w:t>
      </w:r>
    </w:p>
    <w:p w:rsidR="00CF56AA" w:rsidRPr="00CF56AA" w:rsidRDefault="00CF56AA">
      <w:pPr>
        <w:jc w:val="center"/>
        <w:rPr>
          <w:b/>
          <w:sz w:val="32"/>
          <w:szCs w:val="32"/>
        </w:rPr>
      </w:pPr>
    </w:p>
    <w:p w:rsidR="00CB1769" w:rsidRPr="005F5A60" w:rsidRDefault="00CB1769" w:rsidP="00CF56AA">
      <w:pPr>
        <w:jc w:val="center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第一类：</w:t>
      </w:r>
      <w:r w:rsidR="00E13F45">
        <w:rPr>
          <w:rFonts w:hint="eastAsia"/>
          <w:b/>
          <w:color w:val="000000" w:themeColor="text1"/>
          <w:sz w:val="32"/>
          <w:szCs w:val="32"/>
        </w:rPr>
        <w:t>常规</w:t>
      </w:r>
      <w:r w:rsidRPr="005F5A60">
        <w:rPr>
          <w:rFonts w:hint="eastAsia"/>
          <w:b/>
          <w:color w:val="000000" w:themeColor="text1"/>
          <w:sz w:val="32"/>
          <w:szCs w:val="32"/>
        </w:rPr>
        <w:t>全营养配方</w:t>
      </w:r>
    </w:p>
    <w:p w:rsidR="00CF56AA" w:rsidRPr="005F5A60" w:rsidRDefault="00CF56AA" w:rsidP="00CB1769">
      <w:pPr>
        <w:rPr>
          <w:b/>
          <w:color w:val="000000" w:themeColor="text1"/>
          <w:sz w:val="32"/>
          <w:szCs w:val="32"/>
        </w:rPr>
      </w:pPr>
    </w:p>
    <w:p w:rsidR="00D24774" w:rsidRPr="005F5A60" w:rsidRDefault="00442FC2">
      <w:pPr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普通型匀浆膳</w:t>
      </w:r>
    </w:p>
    <w:p w:rsidR="000E6984" w:rsidRPr="005F5A60" w:rsidRDefault="000E6984" w:rsidP="000E6984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  <w:szCs w:val="21"/>
        </w:rPr>
        <w:t xml:space="preserve">1.1  </w:t>
      </w:r>
      <w:r w:rsidRPr="005F5A60">
        <w:rPr>
          <w:rFonts w:hint="eastAsia"/>
          <w:b/>
          <w:color w:val="000000" w:themeColor="text1"/>
          <w:szCs w:val="21"/>
        </w:rPr>
        <w:t>以食物为主要原料，可用部份营养组件进行调整，配方营养均衡。</w:t>
      </w:r>
    </w:p>
    <w:p w:rsidR="000E6984" w:rsidRPr="005F5A60" w:rsidRDefault="000E6984" w:rsidP="000E6984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  <w:szCs w:val="21"/>
        </w:rPr>
        <w:t xml:space="preserve">1.2  </w:t>
      </w:r>
      <w:r w:rsidRPr="005F5A60">
        <w:rPr>
          <w:rFonts w:hint="eastAsia"/>
          <w:b/>
          <w:color w:val="000000" w:themeColor="text1"/>
        </w:rPr>
        <w:t>包装符合</w:t>
      </w:r>
      <w:r w:rsidRPr="005F5A60">
        <w:rPr>
          <w:rFonts w:hint="eastAsia"/>
          <w:b/>
          <w:color w:val="000000" w:themeColor="text1"/>
        </w:rPr>
        <w:t>GB7718-2011</w:t>
      </w:r>
      <w:r w:rsidRPr="005F5A60">
        <w:rPr>
          <w:rFonts w:hint="eastAsia"/>
          <w:b/>
          <w:color w:val="000000" w:themeColor="text1"/>
        </w:rPr>
        <w:t>食品安全国家标准</w:t>
      </w:r>
      <w:r w:rsidRPr="005F5A60">
        <w:rPr>
          <w:rFonts w:hint="eastAsia"/>
          <w:b/>
          <w:color w:val="000000" w:themeColor="text1"/>
        </w:rPr>
        <w:t>-</w:t>
      </w:r>
      <w:r w:rsidRPr="005F5A60">
        <w:rPr>
          <w:rFonts w:hint="eastAsia"/>
          <w:b/>
          <w:color w:val="000000" w:themeColor="text1"/>
        </w:rPr>
        <w:t>预包装食品标签通则要求</w:t>
      </w:r>
    </w:p>
    <w:p w:rsidR="000E6984" w:rsidRPr="005F5A60" w:rsidRDefault="000E6984" w:rsidP="000E6984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 xml:space="preserve">1.3  </w:t>
      </w:r>
      <w:r w:rsidRPr="005F5A60">
        <w:rPr>
          <w:rFonts w:hint="eastAsia"/>
          <w:b/>
          <w:color w:val="000000" w:themeColor="text1"/>
        </w:rPr>
        <w:t>主要适宜以下人群：</w:t>
      </w:r>
    </w:p>
    <w:p w:rsidR="000E6984" w:rsidRPr="005F5A60" w:rsidRDefault="000E6984" w:rsidP="000E6984">
      <w:pPr>
        <w:ind w:firstLineChars="300" w:firstLine="632"/>
        <w:rPr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 xml:space="preserve">    </w:t>
      </w:r>
      <w:r w:rsidRPr="005F5A60">
        <w:rPr>
          <w:rFonts w:hint="eastAsia"/>
          <w:color w:val="000000" w:themeColor="text1"/>
        </w:rPr>
        <w:t xml:space="preserve"> </w:t>
      </w:r>
      <w:r w:rsidR="00851882" w:rsidRPr="005F5A60">
        <w:rPr>
          <w:rFonts w:hint="eastAsia"/>
          <w:color w:val="000000" w:themeColor="text1"/>
        </w:rPr>
        <w:t>1</w:t>
      </w:r>
      <w:r w:rsidRPr="005F5A60">
        <w:rPr>
          <w:rFonts w:hint="eastAsia"/>
          <w:color w:val="000000" w:themeColor="text1"/>
        </w:rPr>
        <w:t xml:space="preserve">.3.1  </w:t>
      </w:r>
      <w:r w:rsidRPr="005F5A60">
        <w:rPr>
          <w:rFonts w:hint="eastAsia"/>
          <w:color w:val="000000" w:themeColor="text1"/>
        </w:rPr>
        <w:t>体弱、食欲不振的亚健康人群以及老年人的营养均衡补充；</w:t>
      </w:r>
    </w:p>
    <w:p w:rsidR="000E6984" w:rsidRPr="005F5A60" w:rsidRDefault="000E6984" w:rsidP="000E6984">
      <w:pPr>
        <w:ind w:firstLineChars="300" w:firstLine="630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 xml:space="preserve">     </w:t>
      </w:r>
      <w:r w:rsidR="00851882" w:rsidRPr="005F5A60">
        <w:rPr>
          <w:rFonts w:hint="eastAsia"/>
          <w:color w:val="000000" w:themeColor="text1"/>
        </w:rPr>
        <w:t>1</w:t>
      </w:r>
      <w:r w:rsidRPr="005F5A60">
        <w:rPr>
          <w:rFonts w:hint="eastAsia"/>
          <w:color w:val="000000" w:themeColor="text1"/>
        </w:rPr>
        <w:t xml:space="preserve">.3.2  </w:t>
      </w:r>
      <w:r w:rsidRPr="005F5A60">
        <w:rPr>
          <w:rFonts w:hint="eastAsia"/>
          <w:color w:val="000000" w:themeColor="text1"/>
        </w:rPr>
        <w:t>慢性疾病患者；</w:t>
      </w:r>
    </w:p>
    <w:p w:rsidR="000E6984" w:rsidRPr="005F5A60" w:rsidRDefault="00851882" w:rsidP="000E6984">
      <w:pPr>
        <w:ind w:firstLineChars="300" w:firstLine="630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 xml:space="preserve">     1</w:t>
      </w:r>
      <w:r w:rsidR="000E6984" w:rsidRPr="005F5A60">
        <w:rPr>
          <w:rFonts w:hint="eastAsia"/>
          <w:color w:val="000000" w:themeColor="text1"/>
        </w:rPr>
        <w:t xml:space="preserve">.3.3  </w:t>
      </w:r>
      <w:r w:rsidR="000E6984" w:rsidRPr="005F5A60">
        <w:rPr>
          <w:rFonts w:hint="eastAsia"/>
          <w:color w:val="000000" w:themeColor="text1"/>
        </w:rPr>
        <w:t>急性创伤患者；</w:t>
      </w:r>
    </w:p>
    <w:p w:rsidR="000E6984" w:rsidRPr="005F5A60" w:rsidRDefault="00851882" w:rsidP="000E6984">
      <w:pPr>
        <w:ind w:firstLineChars="300" w:firstLine="630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 xml:space="preserve">     1</w:t>
      </w:r>
      <w:r w:rsidR="000E6984" w:rsidRPr="005F5A60">
        <w:rPr>
          <w:rFonts w:hint="eastAsia"/>
          <w:color w:val="000000" w:themeColor="text1"/>
        </w:rPr>
        <w:t xml:space="preserve">.3.4  </w:t>
      </w:r>
      <w:r w:rsidR="000E6984" w:rsidRPr="005F5A60">
        <w:rPr>
          <w:rFonts w:hint="eastAsia"/>
          <w:color w:val="000000" w:themeColor="text1"/>
        </w:rPr>
        <w:t>咀嚼、消化功能障碍者；</w:t>
      </w:r>
    </w:p>
    <w:p w:rsidR="000E6984" w:rsidRPr="005F5A60" w:rsidRDefault="000E6984" w:rsidP="000E6984">
      <w:pPr>
        <w:ind w:firstLineChars="300" w:firstLine="630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 xml:space="preserve">     </w:t>
      </w:r>
      <w:r w:rsidR="00851882" w:rsidRPr="005F5A60">
        <w:rPr>
          <w:rFonts w:hint="eastAsia"/>
          <w:color w:val="000000" w:themeColor="text1"/>
        </w:rPr>
        <w:t>1</w:t>
      </w:r>
      <w:r w:rsidRPr="005F5A60">
        <w:rPr>
          <w:rFonts w:hint="eastAsia"/>
          <w:color w:val="000000" w:themeColor="text1"/>
        </w:rPr>
        <w:t xml:space="preserve">.3.5  </w:t>
      </w:r>
      <w:r w:rsidRPr="005F5A60">
        <w:rPr>
          <w:rFonts w:hint="eastAsia"/>
          <w:color w:val="000000" w:themeColor="text1"/>
        </w:rPr>
        <w:t>危重、癌症及手术患者。</w:t>
      </w:r>
    </w:p>
    <w:p w:rsidR="000E6984" w:rsidRPr="005F5A60" w:rsidRDefault="000E6984" w:rsidP="000E6984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1.4</w:t>
      </w:r>
      <w:r w:rsidRPr="005F5A60">
        <w:rPr>
          <w:rFonts w:hint="eastAsia"/>
          <w:b/>
          <w:color w:val="000000" w:themeColor="text1"/>
          <w:szCs w:val="21"/>
        </w:rPr>
        <w:t xml:space="preserve">   </w:t>
      </w:r>
      <w:r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451"/>
        <w:gridCol w:w="3204"/>
      </w:tblGrid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</w:t>
            </w:r>
            <w:r w:rsidR="00C13D2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普通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匀浆膳</w:t>
            </w:r>
          </w:p>
        </w:tc>
        <w:tc>
          <w:tcPr>
            <w:tcW w:w="4655" w:type="dxa"/>
            <w:gridSpan w:val="2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E6984" w:rsidRPr="005F5A60" w:rsidTr="00C77C7F">
        <w:trPr>
          <w:trHeight w:val="345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 企业标准</w:t>
            </w:r>
          </w:p>
        </w:tc>
        <w:tc>
          <w:tcPr>
            <w:tcW w:w="4655" w:type="dxa"/>
            <w:gridSpan w:val="2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标准号：Q/NTLC 0006S</w:t>
            </w:r>
          </w:p>
        </w:tc>
      </w:tr>
      <w:tr w:rsidR="000E6984" w:rsidRPr="005F5A60" w:rsidTr="00C77C7F">
        <w:trPr>
          <w:trHeight w:val="345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0E6984" w:rsidRPr="005F5A60" w:rsidTr="00C77C7F">
        <w:trPr>
          <w:trHeight w:val="315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  目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含量（/100g）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≥12.5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≥58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11-14.8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反式脂肪酸（占总脂肪酸）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≤0.3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≤360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维生素A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 RE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400-540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维生素D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1.0-1.5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维生素E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6-18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900-2200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维生素B2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900-2200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720-2200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2.4-6.6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维生素C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20-225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烟酰胺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11-33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叶酸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160-600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泛酸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3200-8000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牛磺酸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110-132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250-1000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磷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196-704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镁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130-210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铁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9.5-22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8.0-18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0E6984" w:rsidRPr="005F5A60" w:rsidTr="00C77C7F">
        <w:trPr>
          <w:trHeight w:val="915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菌落总数         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cfu/g   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0E6984" w:rsidRPr="005F5A60" w:rsidTr="00C77C7F">
        <w:trPr>
          <w:trHeight w:val="270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0E6984" w:rsidRPr="005F5A60" w:rsidTr="00C77C7F">
        <w:trPr>
          <w:trHeight w:val="375"/>
        </w:trPr>
        <w:tc>
          <w:tcPr>
            <w:tcW w:w="4180" w:type="dxa"/>
            <w:vAlign w:val="center"/>
          </w:tcPr>
          <w:p w:rsidR="000E6984" w:rsidRPr="005F5A60" w:rsidRDefault="000E6984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致病菌（金黄色葡萄菌、沙门氏菌）</w:t>
            </w:r>
          </w:p>
        </w:tc>
        <w:tc>
          <w:tcPr>
            <w:tcW w:w="1451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(25g)</w:t>
            </w:r>
          </w:p>
        </w:tc>
        <w:tc>
          <w:tcPr>
            <w:tcW w:w="3204" w:type="dxa"/>
            <w:vAlign w:val="center"/>
          </w:tcPr>
          <w:p w:rsidR="000E6984" w:rsidRPr="005F5A60" w:rsidRDefault="000E6984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</w:tbl>
    <w:p w:rsidR="000E6984" w:rsidRPr="005F5A60" w:rsidRDefault="000E6984" w:rsidP="00D24774">
      <w:pPr>
        <w:ind w:left="425"/>
        <w:rPr>
          <w:b/>
          <w:color w:val="000000" w:themeColor="text1"/>
          <w:sz w:val="32"/>
          <w:szCs w:val="32"/>
        </w:rPr>
      </w:pPr>
    </w:p>
    <w:p w:rsidR="00442FC2" w:rsidRPr="005F5A60" w:rsidRDefault="00442FC2">
      <w:pPr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FD</w:t>
      </w:r>
      <w:r w:rsidRPr="005F5A60">
        <w:rPr>
          <w:rFonts w:hint="eastAsia"/>
          <w:b/>
          <w:color w:val="000000" w:themeColor="text1"/>
          <w:sz w:val="32"/>
          <w:szCs w:val="32"/>
        </w:rPr>
        <w:t>匀浆膳</w:t>
      </w:r>
    </w:p>
    <w:p w:rsidR="00BC5E90" w:rsidRPr="005F5A60" w:rsidRDefault="00C13D20" w:rsidP="00BC5E90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  <w:szCs w:val="21"/>
        </w:rPr>
        <w:t>2</w:t>
      </w:r>
      <w:r w:rsidR="00BC5E90" w:rsidRPr="005F5A60">
        <w:rPr>
          <w:rFonts w:hint="eastAsia"/>
          <w:b/>
          <w:color w:val="000000" w:themeColor="text1"/>
          <w:szCs w:val="21"/>
        </w:rPr>
        <w:t xml:space="preserve">.1  </w:t>
      </w:r>
      <w:r w:rsidR="00BC5E90" w:rsidRPr="005F5A60">
        <w:rPr>
          <w:rFonts w:hint="eastAsia"/>
          <w:b/>
          <w:color w:val="000000" w:themeColor="text1"/>
          <w:szCs w:val="21"/>
        </w:rPr>
        <w:t>以</w:t>
      </w:r>
      <w:r w:rsidR="00753DFA" w:rsidRPr="005F5A60">
        <w:rPr>
          <w:rFonts w:hint="eastAsia"/>
          <w:b/>
          <w:color w:val="000000" w:themeColor="text1"/>
          <w:szCs w:val="21"/>
        </w:rPr>
        <w:t>全天然</w:t>
      </w:r>
      <w:r w:rsidR="00BC5E90" w:rsidRPr="005F5A60">
        <w:rPr>
          <w:rFonts w:hint="eastAsia"/>
          <w:b/>
          <w:color w:val="000000" w:themeColor="text1"/>
          <w:szCs w:val="21"/>
        </w:rPr>
        <w:t>食物为主要原料，</w:t>
      </w:r>
      <w:r w:rsidR="00B97437" w:rsidRPr="005F5A60">
        <w:rPr>
          <w:rFonts w:hint="eastAsia"/>
          <w:b/>
          <w:color w:val="000000" w:themeColor="text1"/>
          <w:szCs w:val="21"/>
        </w:rPr>
        <w:t>采用真空冷冻干燥技术</w:t>
      </w:r>
      <w:r w:rsidR="00011409" w:rsidRPr="005F5A60">
        <w:rPr>
          <w:rFonts w:hint="eastAsia"/>
          <w:b/>
          <w:color w:val="000000" w:themeColor="text1"/>
          <w:szCs w:val="21"/>
        </w:rPr>
        <w:t>（</w:t>
      </w:r>
      <w:r w:rsidR="00011409" w:rsidRPr="005F5A60">
        <w:rPr>
          <w:rFonts w:hint="eastAsia"/>
          <w:b/>
          <w:color w:val="000000" w:themeColor="text1"/>
          <w:szCs w:val="21"/>
        </w:rPr>
        <w:t>FD</w:t>
      </w:r>
      <w:r w:rsidR="00011409" w:rsidRPr="005F5A60">
        <w:rPr>
          <w:rFonts w:hint="eastAsia"/>
          <w:b/>
          <w:color w:val="000000" w:themeColor="text1"/>
          <w:szCs w:val="21"/>
        </w:rPr>
        <w:t>）</w:t>
      </w:r>
      <w:r w:rsidR="00B97437" w:rsidRPr="005F5A60">
        <w:rPr>
          <w:rFonts w:hint="eastAsia"/>
          <w:b/>
          <w:color w:val="000000" w:themeColor="text1"/>
          <w:szCs w:val="21"/>
        </w:rPr>
        <w:t>生产，</w:t>
      </w:r>
      <w:r w:rsidR="00BC5E90" w:rsidRPr="005F5A60">
        <w:rPr>
          <w:rFonts w:hint="eastAsia"/>
          <w:b/>
          <w:color w:val="000000" w:themeColor="text1"/>
          <w:szCs w:val="21"/>
        </w:rPr>
        <w:t>可用部份营养组件进行调整，配方营养均衡。</w:t>
      </w:r>
    </w:p>
    <w:p w:rsidR="00BC5E90" w:rsidRPr="005F5A60" w:rsidRDefault="00C13D20" w:rsidP="00BC5E90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  <w:szCs w:val="21"/>
        </w:rPr>
        <w:t>2</w:t>
      </w:r>
      <w:r w:rsidR="00BC5E90" w:rsidRPr="005F5A60">
        <w:rPr>
          <w:rFonts w:hint="eastAsia"/>
          <w:b/>
          <w:color w:val="000000" w:themeColor="text1"/>
          <w:szCs w:val="21"/>
        </w:rPr>
        <w:t xml:space="preserve">.2  </w:t>
      </w:r>
      <w:r w:rsidR="00BC5E90" w:rsidRPr="005F5A60">
        <w:rPr>
          <w:rFonts w:hint="eastAsia"/>
          <w:b/>
          <w:color w:val="000000" w:themeColor="text1"/>
        </w:rPr>
        <w:t>包装符合</w:t>
      </w:r>
      <w:r w:rsidR="00BC5E90" w:rsidRPr="005F5A60">
        <w:rPr>
          <w:rFonts w:hint="eastAsia"/>
          <w:b/>
          <w:color w:val="000000" w:themeColor="text1"/>
        </w:rPr>
        <w:t>GB7718-2011</w:t>
      </w:r>
      <w:r w:rsidR="00BC5E90" w:rsidRPr="005F5A60">
        <w:rPr>
          <w:rFonts w:hint="eastAsia"/>
          <w:b/>
          <w:color w:val="000000" w:themeColor="text1"/>
        </w:rPr>
        <w:t>食品安全国家标准</w:t>
      </w:r>
      <w:r w:rsidR="00BC5E90" w:rsidRPr="005F5A60">
        <w:rPr>
          <w:rFonts w:hint="eastAsia"/>
          <w:b/>
          <w:color w:val="000000" w:themeColor="text1"/>
        </w:rPr>
        <w:t>-</w:t>
      </w:r>
      <w:r w:rsidR="00BC5E90" w:rsidRPr="005F5A60">
        <w:rPr>
          <w:rFonts w:hint="eastAsia"/>
          <w:b/>
          <w:color w:val="000000" w:themeColor="text1"/>
        </w:rPr>
        <w:t>预包装食品标签通则要求</w:t>
      </w:r>
    </w:p>
    <w:p w:rsidR="00BC5E90" w:rsidRPr="005F5A60" w:rsidRDefault="00C13D20" w:rsidP="00BC5E90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2</w:t>
      </w:r>
      <w:r w:rsidR="00BC5E90" w:rsidRPr="005F5A60">
        <w:rPr>
          <w:rFonts w:hint="eastAsia"/>
          <w:b/>
          <w:color w:val="000000" w:themeColor="text1"/>
        </w:rPr>
        <w:t xml:space="preserve">.3  </w:t>
      </w:r>
      <w:r w:rsidR="00BC5E90" w:rsidRPr="005F5A60">
        <w:rPr>
          <w:rFonts w:hint="eastAsia"/>
          <w:b/>
          <w:color w:val="000000" w:themeColor="text1"/>
        </w:rPr>
        <w:t>主要适宜以下人群：</w:t>
      </w:r>
    </w:p>
    <w:p w:rsidR="00BC5E90" w:rsidRPr="005F5A60" w:rsidRDefault="00BC5E90" w:rsidP="00BC5E90">
      <w:pPr>
        <w:ind w:firstLineChars="300" w:firstLine="632"/>
        <w:rPr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 xml:space="preserve">    </w:t>
      </w:r>
      <w:r w:rsidRPr="005F5A60">
        <w:rPr>
          <w:rFonts w:hint="eastAsia"/>
          <w:color w:val="000000" w:themeColor="text1"/>
        </w:rPr>
        <w:t xml:space="preserve"> </w:t>
      </w:r>
      <w:r w:rsidR="00C13D20" w:rsidRPr="005F5A60">
        <w:rPr>
          <w:rFonts w:hint="eastAsia"/>
          <w:color w:val="000000" w:themeColor="text1"/>
        </w:rPr>
        <w:t>2</w:t>
      </w:r>
      <w:r w:rsidRPr="005F5A60">
        <w:rPr>
          <w:rFonts w:hint="eastAsia"/>
          <w:color w:val="000000" w:themeColor="text1"/>
        </w:rPr>
        <w:t xml:space="preserve">.3.1  </w:t>
      </w:r>
      <w:r w:rsidR="002B6D44" w:rsidRPr="005F5A60">
        <w:rPr>
          <w:rFonts w:hint="eastAsia"/>
          <w:color w:val="000000" w:themeColor="text1"/>
        </w:rPr>
        <w:t>胃肠道功能较好的患者，康复期患者以及需要</w:t>
      </w:r>
      <w:r w:rsidR="00186EA7" w:rsidRPr="005F5A60">
        <w:rPr>
          <w:rFonts w:hint="eastAsia"/>
          <w:color w:val="000000" w:themeColor="text1"/>
        </w:rPr>
        <w:t>住院、门诊、</w:t>
      </w:r>
      <w:r w:rsidR="002B6D44" w:rsidRPr="005F5A60">
        <w:rPr>
          <w:rFonts w:hint="eastAsia"/>
          <w:color w:val="000000" w:themeColor="text1"/>
        </w:rPr>
        <w:t>家庭肠内营养患者</w:t>
      </w:r>
      <w:r w:rsidRPr="005F5A60">
        <w:rPr>
          <w:rFonts w:hint="eastAsia"/>
          <w:color w:val="000000" w:themeColor="text1"/>
        </w:rPr>
        <w:t>的</w:t>
      </w:r>
      <w:r w:rsidR="002B6D44" w:rsidRPr="005F5A60">
        <w:rPr>
          <w:rFonts w:hint="eastAsia"/>
          <w:color w:val="000000" w:themeColor="text1"/>
        </w:rPr>
        <w:t>饮食代替或</w:t>
      </w:r>
      <w:r w:rsidRPr="005F5A60">
        <w:rPr>
          <w:rFonts w:hint="eastAsia"/>
          <w:color w:val="000000" w:themeColor="text1"/>
        </w:rPr>
        <w:t>营养补充；</w:t>
      </w:r>
    </w:p>
    <w:p w:rsidR="00186EA7" w:rsidRPr="005F5A60" w:rsidRDefault="00BC5E90" w:rsidP="00BC5E90">
      <w:pPr>
        <w:ind w:firstLineChars="300" w:firstLine="630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 xml:space="preserve">     </w:t>
      </w:r>
      <w:r w:rsidR="00C13D20" w:rsidRPr="005F5A60">
        <w:rPr>
          <w:rFonts w:hint="eastAsia"/>
          <w:color w:val="000000" w:themeColor="text1"/>
        </w:rPr>
        <w:t>2</w:t>
      </w:r>
      <w:r w:rsidRPr="005F5A60">
        <w:rPr>
          <w:rFonts w:hint="eastAsia"/>
          <w:color w:val="000000" w:themeColor="text1"/>
        </w:rPr>
        <w:t>.3.2</w:t>
      </w:r>
      <w:r w:rsidR="00186EA7" w:rsidRPr="005F5A60">
        <w:rPr>
          <w:rFonts w:ascii="宋体" w:hAnsi="宋体" w:cs="宋体" w:hint="eastAsia"/>
          <w:color w:val="000000" w:themeColor="text1"/>
          <w:szCs w:val="21"/>
        </w:rPr>
        <w:t>疾病虚弱引起的营养不良；</w:t>
      </w:r>
    </w:p>
    <w:p w:rsidR="00186EA7" w:rsidRPr="005F5A60" w:rsidRDefault="00186EA7" w:rsidP="00186EA7">
      <w:pPr>
        <w:ind w:firstLineChars="550" w:firstLine="1155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2.3.3</w:t>
      </w:r>
      <w:r w:rsidRPr="005F5A60">
        <w:rPr>
          <w:rFonts w:ascii="宋体" w:hAnsi="宋体" w:cs="宋体" w:hint="eastAsia"/>
          <w:color w:val="000000" w:themeColor="text1"/>
          <w:szCs w:val="21"/>
        </w:rPr>
        <w:t>老年营养；</w:t>
      </w:r>
    </w:p>
    <w:p w:rsidR="00BC5E90" w:rsidRPr="005F5A60" w:rsidRDefault="00186EA7" w:rsidP="00186EA7">
      <w:pPr>
        <w:ind w:firstLineChars="550" w:firstLine="1155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2.3.4</w:t>
      </w:r>
      <w:r w:rsidR="002B6D44" w:rsidRPr="005F5A60">
        <w:rPr>
          <w:rFonts w:hint="eastAsia"/>
          <w:color w:val="000000" w:themeColor="text1"/>
        </w:rPr>
        <w:t>一些脑外伤等引起的、危垂癌症及手术患者</w:t>
      </w:r>
      <w:r w:rsidR="00BC5E90" w:rsidRPr="005F5A60">
        <w:rPr>
          <w:rFonts w:hint="eastAsia"/>
          <w:color w:val="000000" w:themeColor="text1"/>
        </w:rPr>
        <w:t>。</w:t>
      </w:r>
    </w:p>
    <w:p w:rsidR="00BC5E90" w:rsidRPr="005F5A60" w:rsidRDefault="00C13D20" w:rsidP="00BC5E90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2</w:t>
      </w:r>
      <w:r w:rsidR="00BC5E90" w:rsidRPr="005F5A60">
        <w:rPr>
          <w:rFonts w:hint="eastAsia"/>
          <w:b/>
          <w:color w:val="000000" w:themeColor="text1"/>
        </w:rPr>
        <w:t>.4</w:t>
      </w:r>
      <w:r w:rsidR="00BC5E90" w:rsidRPr="005F5A60">
        <w:rPr>
          <w:rFonts w:hint="eastAsia"/>
          <w:b/>
          <w:color w:val="000000" w:themeColor="text1"/>
          <w:szCs w:val="21"/>
        </w:rPr>
        <w:t xml:space="preserve">   </w:t>
      </w:r>
      <w:r w:rsidR="00BC5E90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451"/>
        <w:gridCol w:w="3204"/>
      </w:tblGrid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</w:t>
            </w:r>
            <w:r w:rsidR="00C13D2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FD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匀浆膳</w:t>
            </w:r>
          </w:p>
        </w:tc>
        <w:tc>
          <w:tcPr>
            <w:tcW w:w="4655" w:type="dxa"/>
            <w:gridSpan w:val="2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C5E90" w:rsidRPr="005F5A60" w:rsidTr="00773760">
        <w:trPr>
          <w:trHeight w:val="345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 企业标准</w:t>
            </w:r>
          </w:p>
        </w:tc>
        <w:tc>
          <w:tcPr>
            <w:tcW w:w="4655" w:type="dxa"/>
            <w:gridSpan w:val="2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标准号：Q/NTLC 0006S</w:t>
            </w:r>
          </w:p>
        </w:tc>
      </w:tr>
      <w:tr w:rsidR="00BC5E90" w:rsidRPr="005F5A60" w:rsidTr="00773760">
        <w:trPr>
          <w:trHeight w:val="345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BC5E90" w:rsidRPr="005F5A60" w:rsidTr="00773760">
        <w:trPr>
          <w:trHeight w:val="315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  目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204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含量（/100g）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BC5E90" w:rsidRPr="005F5A60" w:rsidRDefault="00BC5E90" w:rsidP="000114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011409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</w:tr>
      <w:tr w:rsidR="00BC5E90" w:rsidRPr="005F5A60" w:rsidTr="002A6060">
        <w:trPr>
          <w:trHeight w:val="21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BC5E90" w:rsidRPr="005F5A60" w:rsidRDefault="00BC5E90" w:rsidP="000114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011409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62</w:t>
            </w:r>
          </w:p>
        </w:tc>
      </w:tr>
      <w:tr w:rsidR="006A4582" w:rsidRPr="005F5A60" w:rsidTr="002A6060">
        <w:trPr>
          <w:trHeight w:val="270"/>
        </w:trPr>
        <w:tc>
          <w:tcPr>
            <w:tcW w:w="4180" w:type="dxa"/>
            <w:vAlign w:val="center"/>
          </w:tcPr>
          <w:p w:rsidR="006A4582" w:rsidRPr="005F5A60" w:rsidRDefault="006A4582" w:rsidP="00773760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膳食纤维</w:t>
            </w:r>
          </w:p>
        </w:tc>
        <w:tc>
          <w:tcPr>
            <w:tcW w:w="1451" w:type="dxa"/>
            <w:vAlign w:val="center"/>
          </w:tcPr>
          <w:p w:rsidR="006A4582" w:rsidRPr="005F5A60" w:rsidRDefault="006A4582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6A4582" w:rsidRPr="005F5A60" w:rsidRDefault="006A4582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≥4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BC5E90" w:rsidRPr="005F5A60" w:rsidRDefault="006C3F9F" w:rsidP="006C3F9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-1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反式脂肪酸（占总脂肪酸）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3204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≤0.3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BC5E90" w:rsidRPr="005F5A60" w:rsidRDefault="00BC5E90" w:rsidP="000114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</w:t>
            </w:r>
            <w:r w:rsidR="00011409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410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维生素A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 RE</w:t>
            </w:r>
          </w:p>
        </w:tc>
        <w:tc>
          <w:tcPr>
            <w:tcW w:w="3204" w:type="dxa"/>
            <w:vAlign w:val="center"/>
          </w:tcPr>
          <w:p w:rsidR="00BC5E90" w:rsidRPr="005F5A60" w:rsidRDefault="00011409" w:rsidP="000114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25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350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维生素D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BC5E90" w:rsidRPr="005F5A60" w:rsidRDefault="00011409" w:rsidP="000114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维生素E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  <w:r w:rsidR="00011409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a-TE</w:t>
            </w:r>
          </w:p>
        </w:tc>
        <w:tc>
          <w:tcPr>
            <w:tcW w:w="3204" w:type="dxa"/>
            <w:vAlign w:val="center"/>
          </w:tcPr>
          <w:p w:rsidR="00BC5E90" w:rsidRPr="005F5A60" w:rsidRDefault="00011409" w:rsidP="000114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BC5E90" w:rsidRPr="005F5A60" w:rsidRDefault="002A6060" w:rsidP="002A60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25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35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维生素B2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BC5E90" w:rsidRPr="005F5A60" w:rsidRDefault="002A6060" w:rsidP="002A60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BC5E90" w:rsidRPr="005F5A60" w:rsidRDefault="002A6060" w:rsidP="002A60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65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75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BC5E90" w:rsidRPr="005F5A60" w:rsidRDefault="002A6060" w:rsidP="002A60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10.0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15.0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维生素C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BC5E90" w:rsidRPr="005F5A60" w:rsidRDefault="002A6060" w:rsidP="002A60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0-2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6A4582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烟酸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BC5E90" w:rsidRPr="005F5A60" w:rsidRDefault="00A11D1E" w:rsidP="00A11D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3.0-4.0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叶酸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BC5E90" w:rsidRPr="005F5A60" w:rsidRDefault="00BC5E90" w:rsidP="006A45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60-</w:t>
            </w:r>
            <w:r w:rsidR="006A458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泛酸</w:t>
            </w:r>
          </w:p>
        </w:tc>
        <w:tc>
          <w:tcPr>
            <w:tcW w:w="1451" w:type="dxa"/>
            <w:vAlign w:val="center"/>
          </w:tcPr>
          <w:p w:rsidR="00BC5E90" w:rsidRPr="005F5A60" w:rsidRDefault="006A4582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BC5E90" w:rsidRPr="005F5A60" w:rsidRDefault="006A4582" w:rsidP="006A45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</w:tr>
      <w:tr w:rsidR="00BC5E90" w:rsidRPr="005F5A60" w:rsidTr="00A11D1E">
        <w:trPr>
          <w:trHeight w:val="285"/>
        </w:trPr>
        <w:tc>
          <w:tcPr>
            <w:tcW w:w="4180" w:type="dxa"/>
            <w:vAlign w:val="center"/>
          </w:tcPr>
          <w:p w:rsidR="00BC5E90" w:rsidRPr="005F5A60" w:rsidRDefault="00A11D1E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生物素</w:t>
            </w:r>
          </w:p>
        </w:tc>
        <w:tc>
          <w:tcPr>
            <w:tcW w:w="1451" w:type="dxa"/>
            <w:vAlign w:val="center"/>
          </w:tcPr>
          <w:p w:rsidR="00BC5E90" w:rsidRPr="005F5A60" w:rsidRDefault="00A11D1E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BC5E90" w:rsidRPr="005F5A60" w:rsidRDefault="00A11D1E" w:rsidP="00A11D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20.0-30.0</w:t>
            </w:r>
          </w:p>
        </w:tc>
      </w:tr>
      <w:tr w:rsidR="00A11D1E" w:rsidRPr="005F5A60" w:rsidTr="00A11D1E">
        <w:trPr>
          <w:trHeight w:val="223"/>
        </w:trPr>
        <w:tc>
          <w:tcPr>
            <w:tcW w:w="4180" w:type="dxa"/>
            <w:vAlign w:val="center"/>
          </w:tcPr>
          <w:p w:rsidR="00A11D1E" w:rsidRPr="005F5A60" w:rsidRDefault="009A46DB" w:rsidP="00773760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胆碱</w:t>
            </w:r>
          </w:p>
        </w:tc>
        <w:tc>
          <w:tcPr>
            <w:tcW w:w="1451" w:type="dxa"/>
            <w:vAlign w:val="center"/>
          </w:tcPr>
          <w:p w:rsidR="00A11D1E" w:rsidRPr="005F5A60" w:rsidRDefault="009A46DB" w:rsidP="0077376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A11D1E" w:rsidRPr="005F5A60" w:rsidRDefault="009A46DB" w:rsidP="00A11D1E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80.0-120.0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BC5E90" w:rsidRPr="005F5A60" w:rsidRDefault="00BC5E90" w:rsidP="006A45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250-</w:t>
            </w:r>
            <w:r w:rsidR="006A458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500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磷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BC5E90" w:rsidRPr="005F5A60" w:rsidRDefault="006A4582" w:rsidP="006A45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300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350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镁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BC5E90" w:rsidRPr="005F5A60" w:rsidRDefault="006A4582" w:rsidP="006A45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11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铁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BC5E90" w:rsidRPr="005F5A60" w:rsidRDefault="006A4582" w:rsidP="006A45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-2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.5</w:t>
            </w:r>
          </w:p>
        </w:tc>
      </w:tr>
      <w:tr w:rsidR="00BC5E90" w:rsidRPr="005F5A60" w:rsidTr="009A46DB">
        <w:trPr>
          <w:trHeight w:val="345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BC5E90" w:rsidRPr="005F5A60" w:rsidRDefault="006A4582" w:rsidP="006A45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BC5E9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3.0</w:t>
            </w:r>
          </w:p>
        </w:tc>
      </w:tr>
      <w:tr w:rsidR="009A46DB" w:rsidRPr="005F5A60" w:rsidTr="009A46DB">
        <w:trPr>
          <w:trHeight w:val="150"/>
        </w:trPr>
        <w:tc>
          <w:tcPr>
            <w:tcW w:w="4180" w:type="dxa"/>
            <w:vAlign w:val="center"/>
          </w:tcPr>
          <w:p w:rsidR="009A46DB" w:rsidRPr="005F5A60" w:rsidRDefault="009A46DB" w:rsidP="00773760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碘</w:t>
            </w:r>
          </w:p>
        </w:tc>
        <w:tc>
          <w:tcPr>
            <w:tcW w:w="1451" w:type="dxa"/>
            <w:vAlign w:val="center"/>
          </w:tcPr>
          <w:p w:rsidR="009A46DB" w:rsidRPr="005F5A60" w:rsidRDefault="009A46DB" w:rsidP="0077376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9A46DB" w:rsidRPr="005F5A60" w:rsidRDefault="009A46DB" w:rsidP="006A45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20.0-30.0</w:t>
            </w:r>
          </w:p>
        </w:tc>
      </w:tr>
      <w:tr w:rsidR="009A46DB" w:rsidRPr="005F5A60" w:rsidTr="009A46DB">
        <w:trPr>
          <w:trHeight w:val="195"/>
        </w:trPr>
        <w:tc>
          <w:tcPr>
            <w:tcW w:w="4180" w:type="dxa"/>
            <w:vAlign w:val="center"/>
          </w:tcPr>
          <w:p w:rsidR="009A46DB" w:rsidRPr="005F5A60" w:rsidRDefault="009A46DB" w:rsidP="00773760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硒</w:t>
            </w:r>
          </w:p>
        </w:tc>
        <w:tc>
          <w:tcPr>
            <w:tcW w:w="1451" w:type="dxa"/>
            <w:vAlign w:val="center"/>
          </w:tcPr>
          <w:p w:rsidR="009A46DB" w:rsidRPr="005F5A60" w:rsidRDefault="009A46DB" w:rsidP="0077376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9A46DB" w:rsidRPr="005F5A60" w:rsidRDefault="009A46DB" w:rsidP="006A45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10.0-20.0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BC5E90" w:rsidRPr="005F5A60" w:rsidTr="00773760">
        <w:trPr>
          <w:trHeight w:val="915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3204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菌落总数         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cfu/g   </w:t>
            </w:r>
          </w:p>
        </w:tc>
        <w:tc>
          <w:tcPr>
            <w:tcW w:w="3204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BC5E90" w:rsidRPr="005F5A60" w:rsidTr="00773760">
        <w:trPr>
          <w:trHeight w:val="270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BC5E90" w:rsidRPr="005F5A60" w:rsidTr="00773760">
        <w:trPr>
          <w:trHeight w:val="375"/>
        </w:trPr>
        <w:tc>
          <w:tcPr>
            <w:tcW w:w="4180" w:type="dxa"/>
            <w:vAlign w:val="center"/>
          </w:tcPr>
          <w:p w:rsidR="00BC5E90" w:rsidRPr="005F5A60" w:rsidRDefault="00BC5E90" w:rsidP="0077376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致病菌（金黄色葡萄菌、沙门氏菌）</w:t>
            </w:r>
          </w:p>
        </w:tc>
        <w:tc>
          <w:tcPr>
            <w:tcW w:w="1451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(25g)</w:t>
            </w:r>
          </w:p>
        </w:tc>
        <w:tc>
          <w:tcPr>
            <w:tcW w:w="3204" w:type="dxa"/>
            <w:vAlign w:val="center"/>
          </w:tcPr>
          <w:p w:rsidR="00BC5E90" w:rsidRPr="005F5A60" w:rsidRDefault="00BC5E90" w:rsidP="0077376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</w:tbl>
    <w:p w:rsidR="00442FC2" w:rsidRPr="005F5A60" w:rsidRDefault="00442FC2" w:rsidP="00442FC2">
      <w:pPr>
        <w:rPr>
          <w:b/>
          <w:color w:val="000000" w:themeColor="text1"/>
          <w:sz w:val="32"/>
          <w:szCs w:val="32"/>
        </w:rPr>
      </w:pPr>
    </w:p>
    <w:p w:rsidR="002B6BB2" w:rsidRPr="005F5A60" w:rsidRDefault="002B6BB2" w:rsidP="002B6BB2">
      <w:pPr>
        <w:numPr>
          <w:ilvl w:val="0"/>
          <w:numId w:val="1"/>
        </w:numPr>
        <w:adjustRightInd w:val="0"/>
        <w:snapToGrid w:val="0"/>
        <w:spacing w:line="360" w:lineRule="auto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低渗</w:t>
      </w:r>
      <w:r w:rsidR="007A5256" w:rsidRPr="005F5A60">
        <w:rPr>
          <w:rFonts w:hint="eastAsia"/>
          <w:b/>
          <w:color w:val="000000" w:themeColor="text1"/>
          <w:sz w:val="32"/>
          <w:szCs w:val="32"/>
        </w:rPr>
        <w:t>型</w:t>
      </w:r>
      <w:r w:rsidRPr="005F5A60">
        <w:rPr>
          <w:rFonts w:hint="eastAsia"/>
          <w:b/>
          <w:color w:val="000000" w:themeColor="text1"/>
          <w:sz w:val="32"/>
          <w:szCs w:val="32"/>
        </w:rPr>
        <w:t>匀浆膳</w:t>
      </w:r>
    </w:p>
    <w:p w:rsidR="00C13D20" w:rsidRPr="005F5A60" w:rsidRDefault="00C13D20" w:rsidP="00C13D20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  <w:szCs w:val="21"/>
        </w:rPr>
        <w:t xml:space="preserve">3.1  </w:t>
      </w:r>
      <w:r w:rsidRPr="005F5A60">
        <w:rPr>
          <w:rFonts w:hint="eastAsia"/>
          <w:b/>
          <w:color w:val="000000" w:themeColor="text1"/>
          <w:szCs w:val="21"/>
        </w:rPr>
        <w:t>以食物为主要原料，可用部份营养组件进行调整，配方营养均衡</w:t>
      </w:r>
      <w:r w:rsidR="00EA2465" w:rsidRPr="005F5A60">
        <w:rPr>
          <w:rFonts w:hint="eastAsia"/>
          <w:b/>
          <w:color w:val="000000" w:themeColor="text1"/>
          <w:szCs w:val="21"/>
        </w:rPr>
        <w:t>,</w:t>
      </w:r>
      <w:r w:rsidR="0005582F" w:rsidRPr="005F5A60">
        <w:rPr>
          <w:rFonts w:hint="eastAsia"/>
          <w:b/>
          <w:color w:val="000000" w:themeColor="text1"/>
          <w:szCs w:val="21"/>
        </w:rPr>
        <w:t>配置</w:t>
      </w:r>
      <w:r w:rsidR="00EA2465" w:rsidRPr="005F5A60">
        <w:rPr>
          <w:rFonts w:hint="eastAsia"/>
          <w:b/>
          <w:color w:val="000000" w:themeColor="text1"/>
          <w:szCs w:val="21"/>
        </w:rPr>
        <w:t>渗透压低于</w:t>
      </w:r>
      <w:r w:rsidR="00EA2465" w:rsidRPr="005F5A60">
        <w:rPr>
          <w:rFonts w:hint="eastAsia"/>
          <w:b/>
          <w:color w:val="000000" w:themeColor="text1"/>
          <w:szCs w:val="21"/>
        </w:rPr>
        <w:t>260mOsm/L</w:t>
      </w:r>
      <w:r w:rsidRPr="005F5A60">
        <w:rPr>
          <w:rFonts w:hint="eastAsia"/>
          <w:b/>
          <w:color w:val="000000" w:themeColor="text1"/>
          <w:szCs w:val="21"/>
        </w:rPr>
        <w:t>。</w:t>
      </w:r>
    </w:p>
    <w:p w:rsidR="00C13D20" w:rsidRPr="005F5A60" w:rsidRDefault="00C13D20" w:rsidP="00C13D20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  <w:szCs w:val="21"/>
        </w:rPr>
        <w:t xml:space="preserve">3.2  </w:t>
      </w:r>
      <w:r w:rsidRPr="005F5A60">
        <w:rPr>
          <w:rFonts w:hint="eastAsia"/>
          <w:b/>
          <w:color w:val="000000" w:themeColor="text1"/>
        </w:rPr>
        <w:t>包装符合</w:t>
      </w:r>
      <w:r w:rsidRPr="005F5A60">
        <w:rPr>
          <w:rFonts w:hint="eastAsia"/>
          <w:b/>
          <w:color w:val="000000" w:themeColor="text1"/>
        </w:rPr>
        <w:t>GB7718-2011</w:t>
      </w:r>
      <w:r w:rsidRPr="005F5A60">
        <w:rPr>
          <w:rFonts w:hint="eastAsia"/>
          <w:b/>
          <w:color w:val="000000" w:themeColor="text1"/>
        </w:rPr>
        <w:t>食品安全国家标准</w:t>
      </w:r>
      <w:r w:rsidRPr="005F5A60">
        <w:rPr>
          <w:rFonts w:hint="eastAsia"/>
          <w:b/>
          <w:color w:val="000000" w:themeColor="text1"/>
        </w:rPr>
        <w:t>-</w:t>
      </w:r>
      <w:r w:rsidRPr="005F5A60">
        <w:rPr>
          <w:rFonts w:hint="eastAsia"/>
          <w:b/>
          <w:color w:val="000000" w:themeColor="text1"/>
        </w:rPr>
        <w:t>预包装食品标签通则要求</w:t>
      </w:r>
    </w:p>
    <w:p w:rsidR="00C13D20" w:rsidRPr="005F5A60" w:rsidRDefault="00C13D20" w:rsidP="00C13D20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 xml:space="preserve">3.3  </w:t>
      </w:r>
      <w:r w:rsidRPr="005F5A60">
        <w:rPr>
          <w:rFonts w:hint="eastAsia"/>
          <w:b/>
          <w:color w:val="000000" w:themeColor="text1"/>
        </w:rPr>
        <w:t>主要适宜以下人群：</w:t>
      </w:r>
    </w:p>
    <w:p w:rsidR="00C13D20" w:rsidRPr="005F5A60" w:rsidRDefault="00C13D20" w:rsidP="00C13D20">
      <w:pPr>
        <w:pStyle w:val="aa"/>
        <w:ind w:firstLineChars="95"/>
        <w:rPr>
          <w:rFonts w:asciiTheme="minorEastAsia" w:eastAsiaTheme="minorEastAsia" w:hAnsiTheme="minorEastAsia"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 xml:space="preserve">    </w:t>
      </w:r>
      <w:r w:rsidRPr="005F5A60">
        <w:rPr>
          <w:rFonts w:asciiTheme="minorEastAsia" w:eastAsiaTheme="minorEastAsia" w:hAnsiTheme="minorEastAsia" w:hint="eastAsia"/>
          <w:color w:val="000000" w:themeColor="text1"/>
        </w:rPr>
        <w:t xml:space="preserve">3.3.1  </w:t>
      </w:r>
      <w:r w:rsidRPr="005F5A60">
        <w:rPr>
          <w:rFonts w:asciiTheme="minorEastAsia" w:eastAsiaTheme="minorEastAsia" w:hAnsiTheme="minorEastAsia" w:hint="eastAsia"/>
          <w:color w:val="000000" w:themeColor="text1"/>
          <w:szCs w:val="21"/>
        </w:rPr>
        <w:t>适合于胃肠道耐受力差、使用常规肠内营养品容易发生腹泻、腹胀等并发症的人群食用。</w:t>
      </w:r>
    </w:p>
    <w:p w:rsidR="00C13D20" w:rsidRPr="005F5A60" w:rsidRDefault="00C13D20" w:rsidP="00C13D20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3.4</w:t>
      </w:r>
      <w:r w:rsidRPr="005F5A60">
        <w:rPr>
          <w:rFonts w:hint="eastAsia"/>
          <w:b/>
          <w:color w:val="000000" w:themeColor="text1"/>
          <w:szCs w:val="21"/>
        </w:rPr>
        <w:t xml:space="preserve">   </w:t>
      </w:r>
      <w:r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451"/>
        <w:gridCol w:w="3204"/>
      </w:tblGrid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3C0708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="00AA5705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产品名称：低渗匀浆膳</w:t>
            </w:r>
          </w:p>
        </w:tc>
        <w:tc>
          <w:tcPr>
            <w:tcW w:w="4655" w:type="dxa"/>
            <w:gridSpan w:val="2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D4677" w:rsidRPr="005F5A60" w:rsidTr="00231C1B">
        <w:trPr>
          <w:trHeight w:val="345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1.执行标准： 企业标准</w:t>
            </w:r>
          </w:p>
        </w:tc>
        <w:tc>
          <w:tcPr>
            <w:tcW w:w="4655" w:type="dxa"/>
            <w:gridSpan w:val="2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标准号：Q/NTLC 0006S</w:t>
            </w:r>
          </w:p>
        </w:tc>
      </w:tr>
      <w:tr w:rsidR="008D4677" w:rsidRPr="005F5A60" w:rsidTr="00231C1B">
        <w:trPr>
          <w:trHeight w:val="345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8D4677" w:rsidRPr="005F5A60" w:rsidTr="00231C1B">
        <w:trPr>
          <w:trHeight w:val="315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  目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204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含量（/100g）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≥12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8D4677" w:rsidRPr="005F5A60" w:rsidRDefault="008D4677" w:rsidP="008C297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8C2975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8D4677" w:rsidRPr="005F5A60" w:rsidRDefault="008C2975" w:rsidP="008C297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7-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反式脂肪酸</w:t>
            </w:r>
          </w:p>
        </w:tc>
        <w:tc>
          <w:tcPr>
            <w:tcW w:w="1451" w:type="dxa"/>
            <w:vAlign w:val="center"/>
          </w:tcPr>
          <w:p w:rsidR="008D4677" w:rsidRPr="005F5A60" w:rsidRDefault="008C2975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</w:t>
            </w:r>
            <w:r w:rsidR="008C2975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8D4677" w:rsidRPr="005F5A60" w:rsidRDefault="008D4677" w:rsidP="00952C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</w:t>
            </w:r>
            <w:r w:rsidR="00952CC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维生素A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 RE</w:t>
            </w:r>
          </w:p>
        </w:tc>
        <w:tc>
          <w:tcPr>
            <w:tcW w:w="3204" w:type="dxa"/>
            <w:vAlign w:val="center"/>
          </w:tcPr>
          <w:p w:rsidR="008D4677" w:rsidRPr="005F5A60" w:rsidRDefault="00952CC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150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250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维生素D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8D4677" w:rsidRPr="005F5A60" w:rsidRDefault="00952CC7" w:rsidP="00952C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4.0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维生素E</w:t>
            </w:r>
          </w:p>
        </w:tc>
        <w:tc>
          <w:tcPr>
            <w:tcW w:w="1451" w:type="dxa"/>
            <w:vAlign w:val="center"/>
          </w:tcPr>
          <w:p w:rsidR="008D4677" w:rsidRPr="005F5A60" w:rsidRDefault="00011409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  <w:r w:rsidR="000C0D35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a-TE</w:t>
            </w:r>
          </w:p>
        </w:tc>
        <w:tc>
          <w:tcPr>
            <w:tcW w:w="3204" w:type="dxa"/>
            <w:vAlign w:val="center"/>
          </w:tcPr>
          <w:p w:rsidR="008D4677" w:rsidRPr="005F5A60" w:rsidRDefault="000C0D35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10.0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-1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5.0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8D4677" w:rsidRPr="005F5A60" w:rsidRDefault="000C0D35" w:rsidP="000C0D3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300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600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维生素B2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8D4677" w:rsidRPr="005F5A60" w:rsidRDefault="000C0D35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300-600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8D4677" w:rsidRPr="005F5A60" w:rsidRDefault="000C0D35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300-600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8D4677" w:rsidRPr="005F5A60" w:rsidRDefault="000C0D35" w:rsidP="000C0D3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维生素C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8D4677" w:rsidRPr="005F5A60" w:rsidRDefault="000C0D35" w:rsidP="000C0D3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80.0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923EC9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生物素</w:t>
            </w:r>
          </w:p>
        </w:tc>
        <w:tc>
          <w:tcPr>
            <w:tcW w:w="1451" w:type="dxa"/>
            <w:vAlign w:val="center"/>
          </w:tcPr>
          <w:p w:rsidR="008D4677" w:rsidRPr="005F5A60" w:rsidRDefault="00923EC9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8D4677" w:rsidRPr="005F5A60" w:rsidRDefault="00923EC9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4.0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7.0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叶酸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8D4677" w:rsidRPr="005F5A60" w:rsidRDefault="00923EC9" w:rsidP="00923E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13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923EC9" w:rsidRPr="005F5A60" w:rsidTr="00231C1B">
        <w:trPr>
          <w:trHeight w:val="270"/>
        </w:trPr>
        <w:tc>
          <w:tcPr>
            <w:tcW w:w="4180" w:type="dxa"/>
            <w:vAlign w:val="center"/>
          </w:tcPr>
          <w:p w:rsidR="00923EC9" w:rsidRPr="005F5A60" w:rsidRDefault="00923EC9" w:rsidP="0001140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钾</w:t>
            </w:r>
          </w:p>
        </w:tc>
        <w:tc>
          <w:tcPr>
            <w:tcW w:w="1451" w:type="dxa"/>
            <w:vAlign w:val="center"/>
          </w:tcPr>
          <w:p w:rsidR="00923EC9" w:rsidRPr="005F5A60" w:rsidRDefault="00923EC9" w:rsidP="000114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923EC9" w:rsidRPr="005F5A60" w:rsidRDefault="00923EC9" w:rsidP="00923E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300-450</w:t>
            </w:r>
          </w:p>
        </w:tc>
      </w:tr>
      <w:tr w:rsidR="00923EC9" w:rsidRPr="005F5A60" w:rsidTr="00231C1B">
        <w:trPr>
          <w:trHeight w:val="270"/>
        </w:trPr>
        <w:tc>
          <w:tcPr>
            <w:tcW w:w="4180" w:type="dxa"/>
            <w:vAlign w:val="center"/>
          </w:tcPr>
          <w:p w:rsidR="00923EC9" w:rsidRPr="005F5A60" w:rsidRDefault="00923EC9" w:rsidP="0001140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</w:t>
            </w:r>
          </w:p>
        </w:tc>
        <w:tc>
          <w:tcPr>
            <w:tcW w:w="1451" w:type="dxa"/>
            <w:vAlign w:val="center"/>
          </w:tcPr>
          <w:p w:rsidR="00923EC9" w:rsidRPr="005F5A60" w:rsidRDefault="00923EC9" w:rsidP="000114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923EC9" w:rsidRPr="005F5A60" w:rsidRDefault="00923EC9" w:rsidP="000114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180-250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镁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8D4677" w:rsidRPr="005F5A60" w:rsidRDefault="00923EC9" w:rsidP="00923E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铁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8D4677" w:rsidRPr="005F5A60" w:rsidRDefault="00923EC9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2.0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4.0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8D4677" w:rsidRPr="005F5A60" w:rsidRDefault="00923EC9" w:rsidP="00923E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2.5</w:t>
            </w:r>
            <w:r w:rsidR="008D467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4.0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8D4677" w:rsidRPr="005F5A60" w:rsidRDefault="008D4677" w:rsidP="00923E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</w:t>
            </w:r>
            <w:r w:rsidR="00923EC9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8D4677" w:rsidRPr="005F5A60" w:rsidTr="00231C1B">
        <w:trPr>
          <w:trHeight w:val="915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3204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菌落总数         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cfu/g   </w:t>
            </w:r>
          </w:p>
        </w:tc>
        <w:tc>
          <w:tcPr>
            <w:tcW w:w="3204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8D4677" w:rsidRPr="005F5A60" w:rsidTr="00231C1B">
        <w:trPr>
          <w:trHeight w:val="270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8D4677" w:rsidRPr="005F5A60" w:rsidTr="00231C1B">
        <w:trPr>
          <w:trHeight w:val="375"/>
        </w:trPr>
        <w:tc>
          <w:tcPr>
            <w:tcW w:w="4180" w:type="dxa"/>
            <w:vAlign w:val="center"/>
          </w:tcPr>
          <w:p w:rsidR="008D4677" w:rsidRPr="005F5A60" w:rsidRDefault="008D4677" w:rsidP="00231C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致病菌（金黄色葡萄菌、沙门氏菌）</w:t>
            </w:r>
          </w:p>
        </w:tc>
        <w:tc>
          <w:tcPr>
            <w:tcW w:w="1451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(25g)</w:t>
            </w:r>
          </w:p>
        </w:tc>
        <w:tc>
          <w:tcPr>
            <w:tcW w:w="3204" w:type="dxa"/>
            <w:vAlign w:val="center"/>
          </w:tcPr>
          <w:p w:rsidR="008D4677" w:rsidRPr="005F5A60" w:rsidRDefault="008D4677" w:rsidP="00231C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</w:tbl>
    <w:p w:rsidR="0042092C" w:rsidRPr="005F5A60" w:rsidRDefault="0042092C" w:rsidP="0042092C">
      <w:pPr>
        <w:adjustRightInd w:val="0"/>
        <w:snapToGrid w:val="0"/>
        <w:spacing w:line="360" w:lineRule="auto"/>
        <w:ind w:left="425"/>
        <w:rPr>
          <w:b/>
          <w:color w:val="000000" w:themeColor="text1"/>
          <w:sz w:val="32"/>
          <w:szCs w:val="32"/>
        </w:rPr>
      </w:pPr>
    </w:p>
    <w:p w:rsidR="00F26799" w:rsidRPr="005F5A60" w:rsidRDefault="00F26799" w:rsidP="00F26799">
      <w:pPr>
        <w:numPr>
          <w:ilvl w:val="0"/>
          <w:numId w:val="1"/>
        </w:numPr>
        <w:adjustRightInd w:val="0"/>
        <w:snapToGrid w:val="0"/>
        <w:spacing w:line="360" w:lineRule="auto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纤维型</w:t>
      </w:r>
      <w:r w:rsidR="00CE01B9" w:rsidRPr="005F5A60">
        <w:rPr>
          <w:rFonts w:hint="eastAsia"/>
          <w:b/>
          <w:color w:val="000000" w:themeColor="text1"/>
          <w:sz w:val="32"/>
          <w:szCs w:val="32"/>
        </w:rPr>
        <w:t>匀浆膳</w:t>
      </w:r>
    </w:p>
    <w:p w:rsidR="00EA11FB" w:rsidRPr="005F5A60" w:rsidRDefault="003E4955" w:rsidP="00EA11FB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="422"/>
        <w:jc w:val="left"/>
        <w:rPr>
          <w:b/>
          <w:color w:val="000000" w:themeColor="text1"/>
          <w:sz w:val="32"/>
          <w:szCs w:val="32"/>
        </w:rPr>
      </w:pPr>
      <w:r w:rsidRPr="005F5A60">
        <w:rPr>
          <w:rFonts w:ascii="Times New Roman" w:eastAsia="宋体" w:hint="eastAsia"/>
          <w:b/>
          <w:color w:val="000000" w:themeColor="text1"/>
        </w:rPr>
        <w:t>4</w:t>
      </w:r>
      <w:r w:rsidR="00EA11FB" w:rsidRPr="005F5A60">
        <w:rPr>
          <w:rFonts w:ascii="Times New Roman" w:eastAsia="宋体"/>
          <w:b/>
          <w:color w:val="000000" w:themeColor="text1"/>
        </w:rPr>
        <w:t>.1</w:t>
      </w:r>
      <w:r w:rsidR="00EA11FB" w:rsidRPr="005F5A60">
        <w:rPr>
          <w:rFonts w:hint="eastAsia"/>
          <w:b/>
          <w:color w:val="000000" w:themeColor="text1"/>
        </w:rPr>
        <w:t xml:space="preserve"> </w:t>
      </w:r>
      <w:r w:rsidR="00EA11FB" w:rsidRPr="005F5A60">
        <w:rPr>
          <w:rFonts w:eastAsia="宋体" w:hint="eastAsia"/>
          <w:b/>
          <w:color w:val="000000" w:themeColor="text1"/>
        </w:rPr>
        <w:t xml:space="preserve"> </w:t>
      </w:r>
      <w:r w:rsidR="00EA11FB" w:rsidRPr="005F5A60">
        <w:rPr>
          <w:rFonts w:hint="eastAsia"/>
          <w:b/>
          <w:color w:val="000000" w:themeColor="text1"/>
        </w:rPr>
        <w:t>均衡型</w:t>
      </w:r>
      <w:r w:rsidR="00CE01B9" w:rsidRPr="005F5A60">
        <w:rPr>
          <w:rFonts w:eastAsiaTheme="minorEastAsia" w:hint="eastAsia"/>
          <w:b/>
          <w:color w:val="000000" w:themeColor="text1"/>
        </w:rPr>
        <w:t>匀浆膳</w:t>
      </w:r>
      <w:r w:rsidR="00EA11FB" w:rsidRPr="005F5A60">
        <w:rPr>
          <w:rFonts w:hint="eastAsia"/>
          <w:b/>
          <w:color w:val="000000" w:themeColor="text1"/>
        </w:rPr>
        <w:t>，其中</w:t>
      </w:r>
      <w:r w:rsidR="00EA11FB" w:rsidRPr="005F5A60">
        <w:rPr>
          <w:rFonts w:ascii="Times New Roman" w:eastAsia="宋体" w:hint="eastAsia"/>
          <w:b/>
          <w:color w:val="000000" w:themeColor="text1"/>
        </w:rPr>
        <w:t>膳食纤维≥</w:t>
      </w:r>
      <w:r w:rsidR="00EA11FB" w:rsidRPr="005F5A60">
        <w:rPr>
          <w:rFonts w:ascii="Times New Roman" w:eastAsia="宋体" w:hint="eastAsia"/>
          <w:b/>
          <w:color w:val="000000" w:themeColor="text1"/>
        </w:rPr>
        <w:t>5</w:t>
      </w:r>
      <w:r w:rsidR="00EA11FB" w:rsidRPr="005F5A60">
        <w:rPr>
          <w:rFonts w:ascii="Times New Roman" w:eastAsia="宋体" w:hint="eastAsia"/>
          <w:b/>
          <w:color w:val="000000" w:themeColor="text1"/>
        </w:rPr>
        <w:t>克</w:t>
      </w:r>
      <w:r w:rsidR="00EA11FB" w:rsidRPr="005F5A60">
        <w:rPr>
          <w:rFonts w:ascii="Times New Roman" w:eastAsia="宋体" w:hint="eastAsia"/>
          <w:b/>
          <w:color w:val="000000" w:themeColor="text1"/>
        </w:rPr>
        <w:t>/100</w:t>
      </w:r>
      <w:r w:rsidR="00EA11FB" w:rsidRPr="005F5A60">
        <w:rPr>
          <w:rFonts w:ascii="Times New Roman" w:eastAsia="宋体" w:hint="eastAsia"/>
          <w:b/>
          <w:color w:val="000000" w:themeColor="text1"/>
        </w:rPr>
        <w:t>克干粉，</w:t>
      </w:r>
      <w:r w:rsidR="00EA11FB" w:rsidRPr="005F5A60">
        <w:rPr>
          <w:rFonts w:ascii="Times New Roman" w:eastAsia="宋体" w:hint="eastAsia"/>
          <w:b/>
          <w:color w:val="000000" w:themeColor="text1"/>
        </w:rPr>
        <w:t>GI</w:t>
      </w:r>
      <w:r w:rsidR="00EA11FB" w:rsidRPr="005F5A60">
        <w:rPr>
          <w:rFonts w:ascii="Times New Roman" w:eastAsia="宋体" w:hint="eastAsia"/>
          <w:b/>
          <w:color w:val="000000" w:themeColor="text1"/>
        </w:rPr>
        <w:t>值低于非纤维型配</w:t>
      </w:r>
      <w:r w:rsidR="00EA11FB" w:rsidRPr="005F5A60">
        <w:rPr>
          <w:rFonts w:ascii="Times New Roman" w:eastAsia="宋体" w:hint="eastAsia"/>
          <w:b/>
          <w:color w:val="000000" w:themeColor="text1"/>
        </w:rPr>
        <w:t>25%</w:t>
      </w:r>
      <w:r w:rsidR="00EA11FB" w:rsidRPr="005F5A60">
        <w:rPr>
          <w:rFonts w:ascii="Times New Roman" w:eastAsia="宋体" w:hint="eastAsia"/>
          <w:b/>
          <w:color w:val="000000" w:themeColor="text1"/>
        </w:rPr>
        <w:t>以上。</w:t>
      </w:r>
    </w:p>
    <w:p w:rsidR="00EA11FB" w:rsidRPr="005F5A60" w:rsidRDefault="003E4955" w:rsidP="00EA11FB">
      <w:pPr>
        <w:adjustRightInd w:val="0"/>
        <w:snapToGrid w:val="0"/>
        <w:spacing w:line="288" w:lineRule="auto"/>
        <w:ind w:left="425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4</w:t>
      </w:r>
      <w:r w:rsidR="00EA11FB" w:rsidRPr="005F5A60">
        <w:rPr>
          <w:rFonts w:hint="eastAsia"/>
          <w:b/>
          <w:color w:val="000000" w:themeColor="text1"/>
        </w:rPr>
        <w:t xml:space="preserve">.2  </w:t>
      </w:r>
      <w:r w:rsidR="00EA11FB" w:rsidRPr="005F5A60">
        <w:rPr>
          <w:rFonts w:hint="eastAsia"/>
          <w:b/>
          <w:color w:val="000000" w:themeColor="text1"/>
        </w:rPr>
        <w:t>包装符合</w:t>
      </w:r>
      <w:r w:rsidR="00EA11FB" w:rsidRPr="005F5A60">
        <w:rPr>
          <w:rFonts w:hint="eastAsia"/>
          <w:b/>
          <w:color w:val="000000" w:themeColor="text1"/>
        </w:rPr>
        <w:t>GB7718-2011</w:t>
      </w:r>
      <w:r w:rsidR="00EA11FB" w:rsidRPr="005F5A60">
        <w:rPr>
          <w:rFonts w:hint="eastAsia"/>
          <w:b/>
          <w:color w:val="000000" w:themeColor="text1"/>
        </w:rPr>
        <w:t>食品安全国家标准</w:t>
      </w:r>
      <w:r w:rsidR="00EA11FB" w:rsidRPr="005F5A60">
        <w:rPr>
          <w:rFonts w:hint="eastAsia"/>
          <w:b/>
          <w:color w:val="000000" w:themeColor="text1"/>
        </w:rPr>
        <w:t>-</w:t>
      </w:r>
      <w:r w:rsidR="00EA11FB" w:rsidRPr="005F5A60">
        <w:rPr>
          <w:rFonts w:hint="eastAsia"/>
          <w:b/>
          <w:color w:val="000000" w:themeColor="text1"/>
        </w:rPr>
        <w:t>预包装食品标签通则要求</w:t>
      </w:r>
    </w:p>
    <w:p w:rsidR="00EA11FB" w:rsidRPr="005F5A60" w:rsidRDefault="003E4955" w:rsidP="00EA11FB">
      <w:pPr>
        <w:adjustRightInd w:val="0"/>
        <w:snapToGrid w:val="0"/>
        <w:spacing w:line="288" w:lineRule="auto"/>
        <w:ind w:left="425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4</w:t>
      </w:r>
      <w:r w:rsidR="00EA11FB" w:rsidRPr="005F5A60">
        <w:rPr>
          <w:rFonts w:hint="eastAsia"/>
          <w:b/>
          <w:color w:val="000000" w:themeColor="text1"/>
        </w:rPr>
        <w:t xml:space="preserve">.3  </w:t>
      </w:r>
      <w:r w:rsidR="00EA11FB" w:rsidRPr="005F5A60">
        <w:rPr>
          <w:rFonts w:hint="eastAsia"/>
          <w:b/>
          <w:color w:val="000000" w:themeColor="text1"/>
        </w:rPr>
        <w:t>主要适宜以下人群：</w:t>
      </w:r>
    </w:p>
    <w:p w:rsidR="00EA11FB" w:rsidRPr="005F5A60" w:rsidRDefault="003E4955" w:rsidP="00EA11FB">
      <w:pPr>
        <w:adjustRightInd w:val="0"/>
        <w:snapToGrid w:val="0"/>
        <w:spacing w:line="288" w:lineRule="auto"/>
        <w:ind w:left="851"/>
        <w:rPr>
          <w:color w:val="000000" w:themeColor="text1"/>
          <w:szCs w:val="21"/>
        </w:rPr>
      </w:pPr>
      <w:r w:rsidRPr="005F5A60">
        <w:rPr>
          <w:rFonts w:hint="eastAsia"/>
          <w:color w:val="000000" w:themeColor="text1"/>
        </w:rPr>
        <w:t>4</w:t>
      </w:r>
      <w:r w:rsidR="00EA11FB" w:rsidRPr="005F5A60">
        <w:rPr>
          <w:rFonts w:hint="eastAsia"/>
          <w:color w:val="000000" w:themeColor="text1"/>
        </w:rPr>
        <w:t>.3.1</w:t>
      </w:r>
      <w:r w:rsidR="00EA11FB" w:rsidRPr="005F5A60">
        <w:rPr>
          <w:rFonts w:hint="eastAsia"/>
          <w:color w:val="000000" w:themeColor="text1"/>
        </w:rPr>
        <w:t>体弱多病，需要补充营养的人群；</w:t>
      </w:r>
    </w:p>
    <w:p w:rsidR="00EA11FB" w:rsidRPr="005F5A60" w:rsidRDefault="003E4955" w:rsidP="00EA11FB">
      <w:pPr>
        <w:adjustRightInd w:val="0"/>
        <w:snapToGrid w:val="0"/>
        <w:spacing w:line="288" w:lineRule="auto"/>
        <w:ind w:left="851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lastRenderedPageBreak/>
        <w:t>4</w:t>
      </w:r>
      <w:r w:rsidR="00EA11FB" w:rsidRPr="005F5A60">
        <w:rPr>
          <w:rFonts w:hint="eastAsia"/>
          <w:color w:val="000000" w:themeColor="text1"/>
        </w:rPr>
        <w:t>.3.2</w:t>
      </w:r>
      <w:r w:rsidR="00EA11FB" w:rsidRPr="005F5A60">
        <w:rPr>
          <w:rFonts w:hint="eastAsia"/>
          <w:color w:val="000000" w:themeColor="text1"/>
        </w:rPr>
        <w:t>意识障碍或昏迷人群的管饲；</w:t>
      </w:r>
    </w:p>
    <w:p w:rsidR="00EA11FB" w:rsidRPr="005F5A60" w:rsidRDefault="003E4955" w:rsidP="00EA11FB">
      <w:pPr>
        <w:adjustRightInd w:val="0"/>
        <w:snapToGrid w:val="0"/>
        <w:spacing w:line="288" w:lineRule="auto"/>
        <w:ind w:left="851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4</w:t>
      </w:r>
      <w:r w:rsidR="00EA11FB" w:rsidRPr="005F5A60">
        <w:rPr>
          <w:rFonts w:hint="eastAsia"/>
          <w:color w:val="000000" w:themeColor="text1"/>
        </w:rPr>
        <w:t>.3.3</w:t>
      </w:r>
      <w:r w:rsidR="00EA11FB" w:rsidRPr="005F5A60">
        <w:rPr>
          <w:rFonts w:hint="eastAsia"/>
          <w:color w:val="000000" w:themeColor="text1"/>
        </w:rPr>
        <w:t>术前准备和术后营养补充；</w:t>
      </w:r>
    </w:p>
    <w:p w:rsidR="00EA11FB" w:rsidRPr="005F5A60" w:rsidRDefault="003E4955" w:rsidP="00EA11FB">
      <w:pPr>
        <w:adjustRightInd w:val="0"/>
        <w:snapToGrid w:val="0"/>
        <w:spacing w:line="288" w:lineRule="auto"/>
        <w:ind w:left="851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4</w:t>
      </w:r>
      <w:r w:rsidR="00EA11FB" w:rsidRPr="005F5A60">
        <w:rPr>
          <w:rFonts w:hint="eastAsia"/>
          <w:color w:val="000000" w:themeColor="text1"/>
        </w:rPr>
        <w:t>.3.4</w:t>
      </w:r>
      <w:r w:rsidR="00EA11FB" w:rsidRPr="005F5A60">
        <w:rPr>
          <w:rFonts w:hint="eastAsia"/>
          <w:color w:val="000000" w:themeColor="text1"/>
        </w:rPr>
        <w:t>吞咽困难和失去咀嚼能力人群的口服流质；</w:t>
      </w:r>
    </w:p>
    <w:p w:rsidR="00EA11FB" w:rsidRPr="005F5A60" w:rsidRDefault="003E4955" w:rsidP="00EA11FB">
      <w:pPr>
        <w:adjustRightInd w:val="0"/>
        <w:snapToGrid w:val="0"/>
        <w:spacing w:line="288" w:lineRule="auto"/>
        <w:ind w:left="851"/>
        <w:rPr>
          <w:color w:val="000000" w:themeColor="text1"/>
        </w:rPr>
      </w:pPr>
      <w:r w:rsidRPr="005F5A60">
        <w:rPr>
          <w:rFonts w:hAnsi="宋体" w:hint="eastAsia"/>
          <w:color w:val="000000" w:themeColor="text1"/>
        </w:rPr>
        <w:t>4</w:t>
      </w:r>
      <w:r w:rsidR="00EA11FB" w:rsidRPr="005F5A60">
        <w:rPr>
          <w:rFonts w:hAnsi="宋体" w:hint="eastAsia"/>
          <w:color w:val="000000" w:themeColor="text1"/>
        </w:rPr>
        <w:t>.3.5</w:t>
      </w:r>
      <w:r w:rsidR="00EA11FB" w:rsidRPr="005F5A60">
        <w:rPr>
          <w:rFonts w:hAnsi="宋体" w:hint="eastAsia"/>
          <w:color w:val="000000" w:themeColor="text1"/>
        </w:rPr>
        <w:t>Ⅱ</w:t>
      </w:r>
      <w:r w:rsidR="00EA11FB" w:rsidRPr="005F5A60">
        <w:rPr>
          <w:rFonts w:hint="eastAsia"/>
          <w:color w:val="000000" w:themeColor="text1"/>
        </w:rPr>
        <w:t>型糖尿病病人及需要控制血糖的人群。</w:t>
      </w:r>
    </w:p>
    <w:p w:rsidR="00EA11FB" w:rsidRPr="005F5A60" w:rsidRDefault="003E4955" w:rsidP="00EA11FB">
      <w:pPr>
        <w:adjustRightInd w:val="0"/>
        <w:snapToGrid w:val="0"/>
        <w:spacing w:line="288" w:lineRule="auto"/>
        <w:ind w:left="425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4</w:t>
      </w:r>
      <w:r w:rsidR="00EA11FB" w:rsidRPr="005F5A60">
        <w:rPr>
          <w:rFonts w:hint="eastAsia"/>
          <w:b/>
          <w:color w:val="000000" w:themeColor="text1"/>
        </w:rPr>
        <w:t xml:space="preserve">.4  </w:t>
      </w:r>
      <w:r w:rsidR="00EA11FB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0"/>
        <w:gridCol w:w="3935"/>
      </w:tblGrid>
      <w:tr w:rsidR="00EA11FB" w:rsidRPr="005F5A60" w:rsidTr="00F26799">
        <w:trPr>
          <w:trHeight w:val="375"/>
        </w:trPr>
        <w:tc>
          <w:tcPr>
            <w:tcW w:w="4720" w:type="dxa"/>
            <w:vAlign w:val="center"/>
          </w:tcPr>
          <w:p w:rsidR="00EA11FB" w:rsidRPr="005F5A60" w:rsidRDefault="00EA11FB" w:rsidP="00CE01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产品名称：纤维型</w:t>
            </w:r>
            <w:r w:rsidR="00CE01B9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匀浆膳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A11FB" w:rsidRPr="005F5A60" w:rsidTr="00F26799">
        <w:trPr>
          <w:trHeight w:val="30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1.执行标准：国家标准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GBT 29602-2013 固体饮料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营养指标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蛋白质（g/100g）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≥14.5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脂肪（g/100g）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10.0-15.0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碳水化合物（g/100g）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≥50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水分（g/100g）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钠（mg/100g）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≤240</w:t>
            </w:r>
          </w:p>
        </w:tc>
      </w:tr>
      <w:tr w:rsidR="00EA11FB" w:rsidRPr="005F5A60" w:rsidTr="00F26799">
        <w:trPr>
          <w:trHeight w:val="36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维生素A(μgRE/100g)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400-900</w:t>
            </w:r>
          </w:p>
        </w:tc>
      </w:tr>
      <w:tr w:rsidR="00EA11FB" w:rsidRPr="005F5A60" w:rsidTr="00F26799">
        <w:trPr>
          <w:trHeight w:val="33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维生素B1(μg/100g)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900-2200</w:t>
            </w:r>
          </w:p>
        </w:tc>
      </w:tr>
      <w:tr w:rsidR="00EA11FB" w:rsidRPr="005F5A60" w:rsidTr="00F26799">
        <w:trPr>
          <w:trHeight w:val="39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维生素B2(μg/100g)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900-2200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维生素B6(μg/100g)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889-2200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维生素B12(μg/100g)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3.6-6.6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维生素C（mg/100g）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80-225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维生素D3(μg/100g)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1.28-2.0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维生素E（mg/100g）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10.0-18.0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烟酰胺（mg/100g）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15-33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牛磺酸（mg/100g）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110-140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叶酸(μg/100g)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200-600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泛酸(μg/100g)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5200-8000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锌（mg/100g）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9.6-18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铁（mg/100g）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9.6-22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钾（mg/100g）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160-220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镁（mg/100g）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130-210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磷（mg/100g）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224-704</w:t>
            </w:r>
          </w:p>
        </w:tc>
      </w:tr>
      <w:tr w:rsidR="00EA11FB" w:rsidRPr="005F5A60" w:rsidTr="00F26799">
        <w:trPr>
          <w:trHeight w:val="285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钙（mg/100g）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280-1000</w:t>
            </w:r>
          </w:p>
        </w:tc>
      </w:tr>
      <w:tr w:rsidR="00EA11FB" w:rsidRPr="005F5A60" w:rsidTr="00F26799">
        <w:trPr>
          <w:trHeight w:val="285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净含量（g）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45</w:t>
            </w:r>
          </w:p>
        </w:tc>
      </w:tr>
      <w:tr w:rsidR="00EA11FB" w:rsidRPr="005F5A60" w:rsidTr="00F26799">
        <w:trPr>
          <w:trHeight w:val="285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EA11FB" w:rsidRPr="005F5A60" w:rsidTr="00F26799">
        <w:trPr>
          <w:trHeight w:val="69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菌落总数（CFU/g）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大肠杆菌（CFU/g）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致病菌（金黄色葡萄菌、沙门氏菌（25g)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霉菌（CFU/g）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铅（mg/kg）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EA11FB" w:rsidRPr="005F5A60" w:rsidTr="00F26799">
        <w:trPr>
          <w:trHeight w:val="270"/>
        </w:trPr>
        <w:tc>
          <w:tcPr>
            <w:tcW w:w="4720" w:type="dxa"/>
            <w:vAlign w:val="center"/>
          </w:tcPr>
          <w:p w:rsidR="00EA11FB" w:rsidRPr="005F5A60" w:rsidRDefault="00EA11FB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总砷（mg/kg）</w:t>
            </w:r>
          </w:p>
        </w:tc>
        <w:tc>
          <w:tcPr>
            <w:tcW w:w="3935" w:type="dxa"/>
            <w:vAlign w:val="center"/>
          </w:tcPr>
          <w:p w:rsidR="00EA11FB" w:rsidRPr="005F5A60" w:rsidRDefault="00EA11FB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</w:tbl>
    <w:p w:rsidR="00442FC2" w:rsidRPr="005F5A60" w:rsidRDefault="00442FC2" w:rsidP="00442FC2">
      <w:pPr>
        <w:adjustRightInd w:val="0"/>
        <w:snapToGrid w:val="0"/>
        <w:spacing w:line="360" w:lineRule="auto"/>
        <w:ind w:left="425"/>
        <w:rPr>
          <w:b/>
          <w:color w:val="000000" w:themeColor="text1"/>
          <w:sz w:val="32"/>
          <w:szCs w:val="32"/>
        </w:rPr>
      </w:pPr>
    </w:p>
    <w:p w:rsidR="00442FC2" w:rsidRPr="005F5A60" w:rsidRDefault="00442FC2" w:rsidP="00442FC2">
      <w:pPr>
        <w:numPr>
          <w:ilvl w:val="0"/>
          <w:numId w:val="1"/>
        </w:numPr>
        <w:adjustRightInd w:val="0"/>
        <w:snapToGrid w:val="0"/>
        <w:spacing w:line="360" w:lineRule="auto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低渗</w:t>
      </w:r>
      <w:r w:rsidR="007A5256" w:rsidRPr="005F5A60">
        <w:rPr>
          <w:rFonts w:hint="eastAsia"/>
          <w:b/>
          <w:color w:val="000000" w:themeColor="text1"/>
          <w:sz w:val="32"/>
          <w:szCs w:val="32"/>
        </w:rPr>
        <w:t>型</w:t>
      </w:r>
      <w:r w:rsidRPr="005F5A60">
        <w:rPr>
          <w:rFonts w:hint="eastAsia"/>
          <w:b/>
          <w:color w:val="000000" w:themeColor="text1"/>
          <w:sz w:val="32"/>
          <w:szCs w:val="32"/>
        </w:rPr>
        <w:t>全营养素</w:t>
      </w:r>
    </w:p>
    <w:p w:rsidR="00666161" w:rsidRPr="005F5A60" w:rsidRDefault="003E4955" w:rsidP="00666161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  <w:szCs w:val="21"/>
        </w:rPr>
        <w:t>5</w:t>
      </w:r>
      <w:r w:rsidR="00666161" w:rsidRPr="005F5A60">
        <w:rPr>
          <w:rFonts w:hint="eastAsia"/>
          <w:b/>
          <w:color w:val="000000" w:themeColor="text1"/>
          <w:szCs w:val="21"/>
        </w:rPr>
        <w:t xml:space="preserve">.1  </w:t>
      </w:r>
      <w:r w:rsidR="000A11D2" w:rsidRPr="005F5A60">
        <w:rPr>
          <w:rFonts w:hint="eastAsia"/>
          <w:b/>
          <w:color w:val="000000" w:themeColor="text1"/>
          <w:szCs w:val="21"/>
        </w:rPr>
        <w:t>用多种营养素混合加工制作成的</w:t>
      </w:r>
      <w:r w:rsidR="00666161" w:rsidRPr="005F5A60">
        <w:rPr>
          <w:rFonts w:hint="eastAsia"/>
          <w:b/>
          <w:color w:val="000000" w:themeColor="text1"/>
          <w:szCs w:val="21"/>
        </w:rPr>
        <w:t>低渗全营养配方，配方营养均衡</w:t>
      </w:r>
      <w:r w:rsidR="00666161" w:rsidRPr="005F5A60">
        <w:rPr>
          <w:rFonts w:hint="eastAsia"/>
          <w:b/>
          <w:color w:val="000000" w:themeColor="text1"/>
          <w:szCs w:val="21"/>
        </w:rPr>
        <w:t>,</w:t>
      </w:r>
      <w:r w:rsidR="00666161" w:rsidRPr="005F5A60">
        <w:rPr>
          <w:rFonts w:hint="eastAsia"/>
          <w:b/>
          <w:color w:val="000000" w:themeColor="text1"/>
          <w:szCs w:val="21"/>
        </w:rPr>
        <w:t>配置渗透压低于</w:t>
      </w:r>
      <w:r w:rsidR="00666161" w:rsidRPr="005F5A60">
        <w:rPr>
          <w:rFonts w:hint="eastAsia"/>
          <w:b/>
          <w:color w:val="000000" w:themeColor="text1"/>
          <w:szCs w:val="21"/>
        </w:rPr>
        <w:t>260mOsm/L</w:t>
      </w:r>
      <w:r w:rsidR="00666161" w:rsidRPr="005F5A60">
        <w:rPr>
          <w:rFonts w:hint="eastAsia"/>
          <w:b/>
          <w:color w:val="000000" w:themeColor="text1"/>
          <w:szCs w:val="21"/>
        </w:rPr>
        <w:t>。</w:t>
      </w:r>
    </w:p>
    <w:p w:rsidR="00666161" w:rsidRPr="005F5A60" w:rsidRDefault="003E4955" w:rsidP="00666161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  <w:szCs w:val="21"/>
        </w:rPr>
        <w:t>5</w:t>
      </w:r>
      <w:r w:rsidR="00666161" w:rsidRPr="005F5A60">
        <w:rPr>
          <w:rFonts w:hint="eastAsia"/>
          <w:b/>
          <w:color w:val="000000" w:themeColor="text1"/>
          <w:szCs w:val="21"/>
        </w:rPr>
        <w:t xml:space="preserve">.2  </w:t>
      </w:r>
      <w:r w:rsidR="00666161" w:rsidRPr="005F5A60">
        <w:rPr>
          <w:rFonts w:hint="eastAsia"/>
          <w:b/>
          <w:color w:val="000000" w:themeColor="text1"/>
        </w:rPr>
        <w:t>包装符合</w:t>
      </w:r>
      <w:r w:rsidR="00666161" w:rsidRPr="005F5A60">
        <w:rPr>
          <w:rFonts w:hint="eastAsia"/>
          <w:b/>
          <w:color w:val="000000" w:themeColor="text1"/>
        </w:rPr>
        <w:t>GB7718-2011</w:t>
      </w:r>
      <w:r w:rsidR="00666161" w:rsidRPr="005F5A60">
        <w:rPr>
          <w:rFonts w:hint="eastAsia"/>
          <w:b/>
          <w:color w:val="000000" w:themeColor="text1"/>
        </w:rPr>
        <w:t>食品安全国家标准</w:t>
      </w:r>
      <w:r w:rsidR="00666161" w:rsidRPr="005F5A60">
        <w:rPr>
          <w:rFonts w:hint="eastAsia"/>
          <w:b/>
          <w:color w:val="000000" w:themeColor="text1"/>
        </w:rPr>
        <w:t>-</w:t>
      </w:r>
      <w:r w:rsidR="00666161" w:rsidRPr="005F5A60">
        <w:rPr>
          <w:rFonts w:hint="eastAsia"/>
          <w:b/>
          <w:color w:val="000000" w:themeColor="text1"/>
        </w:rPr>
        <w:t>预包装食品标签通则要求</w:t>
      </w:r>
    </w:p>
    <w:p w:rsidR="00666161" w:rsidRPr="005F5A60" w:rsidRDefault="003E4955" w:rsidP="00666161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5</w:t>
      </w:r>
      <w:r w:rsidR="00666161" w:rsidRPr="005F5A60">
        <w:rPr>
          <w:rFonts w:hint="eastAsia"/>
          <w:b/>
          <w:color w:val="000000" w:themeColor="text1"/>
        </w:rPr>
        <w:t xml:space="preserve">.3  </w:t>
      </w:r>
      <w:r w:rsidR="00666161" w:rsidRPr="005F5A60">
        <w:rPr>
          <w:rFonts w:hint="eastAsia"/>
          <w:b/>
          <w:color w:val="000000" w:themeColor="text1"/>
        </w:rPr>
        <w:t>主要适宜以下人群：</w:t>
      </w:r>
    </w:p>
    <w:p w:rsidR="00666161" w:rsidRPr="005F5A60" w:rsidRDefault="00666161" w:rsidP="00666161">
      <w:pPr>
        <w:pStyle w:val="aa"/>
        <w:ind w:firstLineChars="95"/>
        <w:rPr>
          <w:rFonts w:asciiTheme="minorEastAsia" w:eastAsiaTheme="minorEastAsia" w:hAnsiTheme="minorEastAsia"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 xml:space="preserve">   </w:t>
      </w:r>
      <w:r w:rsidR="001744E7" w:rsidRPr="005F5A60">
        <w:rPr>
          <w:rFonts w:eastAsiaTheme="minorEastAsia" w:hint="eastAsia"/>
          <w:b/>
          <w:color w:val="000000" w:themeColor="text1"/>
        </w:rPr>
        <w:t xml:space="preserve">    </w:t>
      </w:r>
      <w:r w:rsidR="002B4E56" w:rsidRPr="005F5A60">
        <w:rPr>
          <w:rFonts w:eastAsiaTheme="minorEastAsia" w:hint="eastAsia"/>
          <w:b/>
          <w:color w:val="000000" w:themeColor="text1"/>
        </w:rPr>
        <w:t xml:space="preserve"> </w:t>
      </w:r>
      <w:r w:rsidRPr="005F5A60">
        <w:rPr>
          <w:rFonts w:hint="eastAsia"/>
          <w:b/>
          <w:color w:val="000000" w:themeColor="text1"/>
        </w:rPr>
        <w:t xml:space="preserve"> </w:t>
      </w:r>
      <w:r w:rsidR="003E4955" w:rsidRPr="005F5A60"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5F5A60">
        <w:rPr>
          <w:rFonts w:asciiTheme="minorEastAsia" w:eastAsiaTheme="minorEastAsia" w:hAnsiTheme="minorEastAsia" w:hint="eastAsia"/>
          <w:color w:val="000000" w:themeColor="text1"/>
        </w:rPr>
        <w:t>.3.1  低渗全营养素作为过渡配方，</w:t>
      </w:r>
      <w:r w:rsidRPr="005F5A60">
        <w:rPr>
          <w:rFonts w:asciiTheme="minorEastAsia" w:eastAsiaTheme="minorEastAsia" w:hAnsiTheme="minorEastAsia" w:hint="eastAsia"/>
          <w:color w:val="000000" w:themeColor="text1"/>
          <w:szCs w:val="21"/>
        </w:rPr>
        <w:t>适用于早期肠内营养支持，减轻和防止重症病人肠内营养支持可能出现的腹胀、腹泻等胃肠不良反应。</w:t>
      </w:r>
    </w:p>
    <w:p w:rsidR="00666161" w:rsidRPr="005F5A60" w:rsidRDefault="003E4955" w:rsidP="001744E7">
      <w:pPr>
        <w:pStyle w:val="aa"/>
        <w:ind w:firstLineChars="295" w:firstLine="622"/>
        <w:rPr>
          <w:b/>
          <w:color w:val="000000" w:themeColor="text1"/>
          <w:szCs w:val="21"/>
        </w:rPr>
      </w:pPr>
      <w:r w:rsidRPr="005F5A60">
        <w:rPr>
          <w:rFonts w:eastAsiaTheme="minorEastAsia" w:hint="eastAsia"/>
          <w:b/>
          <w:color w:val="000000" w:themeColor="text1"/>
        </w:rPr>
        <w:t>5</w:t>
      </w:r>
      <w:r w:rsidR="00666161" w:rsidRPr="005F5A60">
        <w:rPr>
          <w:rFonts w:hint="eastAsia"/>
          <w:b/>
          <w:color w:val="000000" w:themeColor="text1"/>
        </w:rPr>
        <w:t>.4</w:t>
      </w:r>
      <w:r w:rsidR="00666161" w:rsidRPr="005F5A60">
        <w:rPr>
          <w:rFonts w:hint="eastAsia"/>
          <w:b/>
          <w:color w:val="000000" w:themeColor="text1"/>
          <w:szCs w:val="21"/>
        </w:rPr>
        <w:t xml:space="preserve">   </w:t>
      </w:r>
      <w:r w:rsidR="00666161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451"/>
        <w:gridCol w:w="3204"/>
      </w:tblGrid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产品名称：低渗匀浆膳</w:t>
            </w:r>
          </w:p>
        </w:tc>
        <w:tc>
          <w:tcPr>
            <w:tcW w:w="4655" w:type="dxa"/>
            <w:gridSpan w:val="2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6161" w:rsidRPr="005F5A60" w:rsidTr="005B1919">
        <w:trPr>
          <w:trHeight w:val="345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 企业标准</w:t>
            </w:r>
          </w:p>
        </w:tc>
        <w:tc>
          <w:tcPr>
            <w:tcW w:w="4655" w:type="dxa"/>
            <w:gridSpan w:val="2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标准号：Q/NTLC 0006S</w:t>
            </w:r>
          </w:p>
        </w:tc>
      </w:tr>
      <w:tr w:rsidR="00666161" w:rsidRPr="005F5A60" w:rsidTr="005B1919">
        <w:trPr>
          <w:trHeight w:val="345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666161" w:rsidRPr="005F5A60" w:rsidTr="005B1919">
        <w:trPr>
          <w:trHeight w:val="315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  目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含量（/100g）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≥12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1744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1744E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666161" w:rsidRPr="005F5A60" w:rsidRDefault="001744E7" w:rsidP="001744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反式脂肪酸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≤0.2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85058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</w:t>
            </w:r>
            <w:r w:rsidR="001744E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85058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维生素A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 RE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150-250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维生素D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666161" w:rsidRPr="005F5A60" w:rsidRDefault="00235A6B" w:rsidP="00235A6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维生素E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mga-TE</w:t>
            </w:r>
          </w:p>
        </w:tc>
        <w:tc>
          <w:tcPr>
            <w:tcW w:w="3204" w:type="dxa"/>
            <w:vAlign w:val="center"/>
          </w:tcPr>
          <w:p w:rsidR="00666161" w:rsidRPr="005F5A60" w:rsidRDefault="00364200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5.0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666161" w:rsidRPr="005F5A60" w:rsidRDefault="00364200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00-600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维生素B2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666161" w:rsidRPr="005F5A60" w:rsidRDefault="00364200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00-600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666161" w:rsidRPr="005F5A60" w:rsidRDefault="00364200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00-600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666161" w:rsidRPr="005F5A60" w:rsidRDefault="00364200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维生素C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666161" w:rsidRPr="005F5A60" w:rsidRDefault="00364200" w:rsidP="003642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0.0-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0.0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生物素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666161" w:rsidRPr="005F5A60" w:rsidRDefault="0085058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.0-7.0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叶酸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  <w:r w:rsidR="0085058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DFE</w:t>
            </w:r>
          </w:p>
        </w:tc>
        <w:tc>
          <w:tcPr>
            <w:tcW w:w="3204" w:type="dxa"/>
            <w:vAlign w:val="center"/>
          </w:tcPr>
          <w:p w:rsidR="00666161" w:rsidRPr="005F5A60" w:rsidRDefault="00850581" w:rsidP="0085058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钾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666161" w:rsidRPr="005F5A60" w:rsidRDefault="00850581" w:rsidP="0085058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25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85058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85058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="0085058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18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镁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50-100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铁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666161" w:rsidRPr="005F5A60" w:rsidRDefault="00850581" w:rsidP="0085058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666161" w:rsidRPr="005F5A60" w:rsidTr="00850581">
        <w:trPr>
          <w:trHeight w:val="285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666161" w:rsidRPr="005F5A60" w:rsidRDefault="00850581" w:rsidP="0085058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66616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</w:t>
            </w:r>
          </w:p>
        </w:tc>
      </w:tr>
      <w:tr w:rsidR="007A5256" w:rsidRPr="005F5A60" w:rsidTr="00850581">
        <w:trPr>
          <w:trHeight w:val="345"/>
        </w:trPr>
        <w:tc>
          <w:tcPr>
            <w:tcW w:w="4180" w:type="dxa"/>
            <w:vAlign w:val="center"/>
          </w:tcPr>
          <w:p w:rsidR="007A5256" w:rsidRPr="005F5A60" w:rsidRDefault="007A5256" w:rsidP="005B1919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磷</w:t>
            </w:r>
          </w:p>
        </w:tc>
        <w:tc>
          <w:tcPr>
            <w:tcW w:w="1451" w:type="dxa"/>
            <w:vAlign w:val="center"/>
          </w:tcPr>
          <w:p w:rsidR="007A5256" w:rsidRPr="005F5A60" w:rsidRDefault="007A5256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7A5256" w:rsidRPr="005F5A60" w:rsidRDefault="007A5256" w:rsidP="007A525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140-160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≤6.0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666161" w:rsidRPr="005F5A60" w:rsidTr="005B1919">
        <w:trPr>
          <w:trHeight w:val="915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总砷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菌落总数         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cfu/g   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666161" w:rsidRPr="005F5A60" w:rsidTr="005B1919">
        <w:trPr>
          <w:trHeight w:val="270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666161" w:rsidRPr="005F5A60" w:rsidTr="005B1919">
        <w:trPr>
          <w:trHeight w:val="375"/>
        </w:trPr>
        <w:tc>
          <w:tcPr>
            <w:tcW w:w="4180" w:type="dxa"/>
            <w:vAlign w:val="center"/>
          </w:tcPr>
          <w:p w:rsidR="00666161" w:rsidRPr="005F5A60" w:rsidRDefault="00666161" w:rsidP="005B191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致病菌（金黄色葡萄菌、沙门氏菌）</w:t>
            </w:r>
          </w:p>
        </w:tc>
        <w:tc>
          <w:tcPr>
            <w:tcW w:w="1451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(25g)</w:t>
            </w:r>
          </w:p>
        </w:tc>
        <w:tc>
          <w:tcPr>
            <w:tcW w:w="3204" w:type="dxa"/>
            <w:vAlign w:val="center"/>
          </w:tcPr>
          <w:p w:rsidR="00666161" w:rsidRPr="005F5A60" w:rsidRDefault="00666161" w:rsidP="005B19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</w:tbl>
    <w:p w:rsidR="00F26799" w:rsidRPr="005F5A60" w:rsidRDefault="00F26799" w:rsidP="00F26799">
      <w:pPr>
        <w:adjustRightInd w:val="0"/>
        <w:snapToGrid w:val="0"/>
        <w:spacing w:line="360" w:lineRule="auto"/>
        <w:ind w:left="425"/>
        <w:rPr>
          <w:b/>
          <w:color w:val="000000" w:themeColor="text1"/>
          <w:sz w:val="32"/>
          <w:szCs w:val="32"/>
        </w:rPr>
      </w:pPr>
    </w:p>
    <w:p w:rsidR="00915492" w:rsidRPr="005F5A60" w:rsidRDefault="00915492" w:rsidP="00915492">
      <w:pPr>
        <w:numPr>
          <w:ilvl w:val="0"/>
          <w:numId w:val="1"/>
        </w:numPr>
        <w:adjustRightInd w:val="0"/>
        <w:snapToGrid w:val="0"/>
        <w:spacing w:line="360" w:lineRule="auto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低脂型全营养素</w:t>
      </w:r>
    </w:p>
    <w:p w:rsidR="00915492" w:rsidRPr="005F5A60" w:rsidRDefault="003E4955" w:rsidP="003E4955">
      <w:pPr>
        <w:ind w:firstLineChars="200" w:firstLine="42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  <w:szCs w:val="21"/>
        </w:rPr>
        <w:t>6</w:t>
      </w:r>
      <w:r w:rsidR="00915492" w:rsidRPr="005F5A60">
        <w:rPr>
          <w:rFonts w:hint="eastAsia"/>
          <w:b/>
          <w:color w:val="000000" w:themeColor="text1"/>
          <w:szCs w:val="21"/>
        </w:rPr>
        <w:t>.1</w:t>
      </w:r>
      <w:r w:rsidR="00915492" w:rsidRPr="005F5A60">
        <w:rPr>
          <w:rFonts w:hint="eastAsia"/>
          <w:b/>
          <w:color w:val="000000" w:themeColor="text1"/>
        </w:rPr>
        <w:t xml:space="preserve">  </w:t>
      </w:r>
      <w:r w:rsidR="00915492" w:rsidRPr="005F5A60">
        <w:rPr>
          <w:rFonts w:hint="eastAsia"/>
          <w:b/>
          <w:color w:val="000000" w:themeColor="text1"/>
        </w:rPr>
        <w:t>低脂型全营养素，脂肪≤</w:t>
      </w:r>
      <w:r w:rsidR="00915492" w:rsidRPr="005F5A60">
        <w:rPr>
          <w:rFonts w:hint="eastAsia"/>
          <w:b/>
          <w:color w:val="000000" w:themeColor="text1"/>
        </w:rPr>
        <w:t>5</w:t>
      </w:r>
      <w:r w:rsidR="00915492" w:rsidRPr="005F5A60">
        <w:rPr>
          <w:rFonts w:hint="eastAsia"/>
          <w:b/>
          <w:color w:val="000000" w:themeColor="text1"/>
        </w:rPr>
        <w:t>克</w:t>
      </w:r>
      <w:r w:rsidR="00915492" w:rsidRPr="005F5A60">
        <w:rPr>
          <w:rFonts w:hint="eastAsia"/>
          <w:b/>
          <w:color w:val="000000" w:themeColor="text1"/>
        </w:rPr>
        <w:t>/100</w:t>
      </w:r>
      <w:r w:rsidR="00915492" w:rsidRPr="005F5A60">
        <w:rPr>
          <w:rFonts w:hint="eastAsia"/>
          <w:b/>
          <w:color w:val="000000" w:themeColor="text1"/>
        </w:rPr>
        <w:t>克干粉，必需脂肪酸品种齐全，数量充足。</w:t>
      </w:r>
    </w:p>
    <w:p w:rsidR="00915492" w:rsidRPr="005F5A60" w:rsidRDefault="003E4955" w:rsidP="00915492">
      <w:pPr>
        <w:ind w:firstLineChars="200" w:firstLine="422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</w:rPr>
        <w:t>6</w:t>
      </w:r>
      <w:r w:rsidR="00915492" w:rsidRPr="005F5A60">
        <w:rPr>
          <w:rFonts w:hint="eastAsia"/>
          <w:b/>
          <w:color w:val="000000" w:themeColor="text1"/>
        </w:rPr>
        <w:t xml:space="preserve">.2  </w:t>
      </w:r>
      <w:r w:rsidR="00915492" w:rsidRPr="005F5A60">
        <w:rPr>
          <w:rFonts w:hint="eastAsia"/>
          <w:b/>
          <w:color w:val="000000" w:themeColor="text1"/>
        </w:rPr>
        <w:t>包装符合</w:t>
      </w:r>
      <w:r w:rsidR="00915492" w:rsidRPr="005F5A60">
        <w:rPr>
          <w:rFonts w:hint="eastAsia"/>
          <w:b/>
          <w:color w:val="000000" w:themeColor="text1"/>
        </w:rPr>
        <w:t>GB7718-2011</w:t>
      </w:r>
      <w:r w:rsidR="00915492" w:rsidRPr="005F5A60">
        <w:rPr>
          <w:rFonts w:hint="eastAsia"/>
          <w:b/>
          <w:color w:val="000000" w:themeColor="text1"/>
        </w:rPr>
        <w:t>食品安全国家标准</w:t>
      </w:r>
      <w:r w:rsidR="00915492" w:rsidRPr="005F5A60">
        <w:rPr>
          <w:rFonts w:hint="eastAsia"/>
          <w:b/>
          <w:color w:val="000000" w:themeColor="text1"/>
        </w:rPr>
        <w:t>-</w:t>
      </w:r>
      <w:r w:rsidR="00915492" w:rsidRPr="005F5A60">
        <w:rPr>
          <w:rFonts w:hint="eastAsia"/>
          <w:b/>
          <w:color w:val="000000" w:themeColor="text1"/>
        </w:rPr>
        <w:t>预包装食品标签通则要求</w:t>
      </w:r>
    </w:p>
    <w:p w:rsidR="00915492" w:rsidRPr="005F5A60" w:rsidRDefault="003E4955" w:rsidP="00915492">
      <w:pPr>
        <w:pStyle w:val="aa"/>
        <w:tabs>
          <w:tab w:val="center" w:pos="4320"/>
          <w:tab w:val="left" w:pos="6540"/>
        </w:tabs>
        <w:adjustRightInd w:val="0"/>
        <w:snapToGrid w:val="0"/>
        <w:spacing w:line="264" w:lineRule="auto"/>
        <w:ind w:left="425" w:firstLineChars="0" w:firstLine="0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6</w:t>
      </w:r>
      <w:r w:rsidR="00915492"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.3  </w:t>
      </w:r>
      <w:r w:rsidR="00915492" w:rsidRPr="005F5A60">
        <w:rPr>
          <w:rFonts w:ascii="Times New Roman" w:eastAsia="宋体" w:hint="eastAsia"/>
          <w:b/>
          <w:color w:val="000000" w:themeColor="text1"/>
          <w:szCs w:val="21"/>
        </w:rPr>
        <w:t>主要适宜以下人群：</w:t>
      </w:r>
    </w:p>
    <w:p w:rsidR="00915492" w:rsidRPr="005F5A60" w:rsidRDefault="00915492" w:rsidP="00915492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0" w:firstLine="0"/>
        <w:jc w:val="left"/>
        <w:rPr>
          <w:rFonts w:ascii="Times New Roman" w:eastAsia="宋体"/>
          <w:color w:val="000000" w:themeColor="text1"/>
          <w:szCs w:val="2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 xml:space="preserve">       </w:t>
      </w:r>
      <w:r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 </w:t>
      </w:r>
      <w:r w:rsidR="003E4955" w:rsidRPr="005F5A60">
        <w:rPr>
          <w:rFonts w:ascii="Times New Roman" w:eastAsia="宋体" w:hint="eastAsia"/>
          <w:color w:val="000000" w:themeColor="text1"/>
          <w:szCs w:val="21"/>
        </w:rPr>
        <w:t>6</w:t>
      </w:r>
      <w:r w:rsidRPr="005F5A60">
        <w:rPr>
          <w:rFonts w:ascii="Times New Roman" w:eastAsia="宋体" w:hint="eastAsia"/>
          <w:color w:val="000000" w:themeColor="text1"/>
          <w:szCs w:val="21"/>
        </w:rPr>
        <w:t xml:space="preserve">.3.1  </w:t>
      </w:r>
      <w:r w:rsidRPr="005F5A60">
        <w:rPr>
          <w:rFonts w:ascii="Times New Roman" w:eastAsia="宋体" w:hint="eastAsia"/>
          <w:color w:val="000000" w:themeColor="text1"/>
          <w:szCs w:val="21"/>
        </w:rPr>
        <w:t>胆囊炎患者；</w:t>
      </w:r>
    </w:p>
    <w:p w:rsidR="00915492" w:rsidRPr="005F5A60" w:rsidRDefault="003E4955" w:rsidP="00915492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400" w:firstLine="840"/>
        <w:jc w:val="left"/>
        <w:rPr>
          <w:rFonts w:ascii="Times New Roman" w:eastAsia="宋体"/>
          <w:color w:val="000000" w:themeColor="text1"/>
          <w:szCs w:val="2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>6</w:t>
      </w:r>
      <w:r w:rsidR="00915492" w:rsidRPr="005F5A60">
        <w:rPr>
          <w:rFonts w:ascii="Times New Roman" w:eastAsia="宋体" w:hint="eastAsia"/>
          <w:color w:val="000000" w:themeColor="text1"/>
          <w:szCs w:val="21"/>
        </w:rPr>
        <w:t xml:space="preserve">.3.2  </w:t>
      </w:r>
      <w:r w:rsidR="00915492" w:rsidRPr="005F5A60">
        <w:rPr>
          <w:rFonts w:ascii="Times New Roman" w:eastAsia="宋体" w:hint="eastAsia"/>
          <w:color w:val="000000" w:themeColor="text1"/>
          <w:szCs w:val="21"/>
        </w:rPr>
        <w:t>胆囊切除术患者；</w:t>
      </w:r>
    </w:p>
    <w:p w:rsidR="00915492" w:rsidRPr="005F5A60" w:rsidRDefault="003E4955" w:rsidP="00915492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400" w:firstLine="840"/>
        <w:jc w:val="left"/>
        <w:rPr>
          <w:rFonts w:ascii="Times New Roman" w:eastAsia="宋体"/>
          <w:color w:val="000000" w:themeColor="text1"/>
          <w:szCs w:val="2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>6</w:t>
      </w:r>
      <w:r w:rsidR="00915492" w:rsidRPr="005F5A60">
        <w:rPr>
          <w:rFonts w:ascii="Times New Roman" w:eastAsia="宋体" w:hint="eastAsia"/>
          <w:color w:val="000000" w:themeColor="text1"/>
          <w:szCs w:val="21"/>
        </w:rPr>
        <w:t xml:space="preserve">.3.3  </w:t>
      </w:r>
      <w:r w:rsidR="00915492" w:rsidRPr="005F5A60">
        <w:rPr>
          <w:rFonts w:ascii="Times New Roman" w:eastAsia="宋体" w:hint="eastAsia"/>
          <w:color w:val="000000" w:themeColor="text1"/>
          <w:szCs w:val="21"/>
        </w:rPr>
        <w:t>高脂血症人群；</w:t>
      </w:r>
    </w:p>
    <w:p w:rsidR="00DD27DE" w:rsidRPr="005F5A60" w:rsidRDefault="003E4955" w:rsidP="00915492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400" w:firstLine="840"/>
        <w:jc w:val="left"/>
        <w:rPr>
          <w:rFonts w:ascii="Times New Roman" w:eastAsia="宋体"/>
          <w:color w:val="000000" w:themeColor="text1"/>
          <w:szCs w:val="2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>6</w:t>
      </w:r>
      <w:r w:rsidR="00915492" w:rsidRPr="005F5A60">
        <w:rPr>
          <w:rFonts w:ascii="Times New Roman" w:eastAsia="宋体" w:hint="eastAsia"/>
          <w:color w:val="000000" w:themeColor="text1"/>
          <w:szCs w:val="21"/>
        </w:rPr>
        <w:t xml:space="preserve">.3.4 </w:t>
      </w:r>
      <w:r w:rsidR="00DD27DE" w:rsidRPr="005F5A60">
        <w:rPr>
          <w:rFonts w:ascii="Times New Roman" w:eastAsia="宋体" w:hint="eastAsia"/>
          <w:color w:val="000000" w:themeColor="text1"/>
          <w:szCs w:val="21"/>
        </w:rPr>
        <w:t>脂肪酸代谢异常的需营养补充的患者；</w:t>
      </w:r>
      <w:r w:rsidR="00915492" w:rsidRPr="005F5A60">
        <w:rPr>
          <w:rFonts w:ascii="Times New Roman" w:eastAsia="宋体" w:hint="eastAsia"/>
          <w:color w:val="000000" w:themeColor="text1"/>
          <w:szCs w:val="21"/>
        </w:rPr>
        <w:t xml:space="preserve"> </w:t>
      </w:r>
    </w:p>
    <w:p w:rsidR="00915492" w:rsidRPr="005F5A60" w:rsidRDefault="003E4955" w:rsidP="00915492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400" w:firstLine="840"/>
        <w:jc w:val="left"/>
        <w:rPr>
          <w:rFonts w:ascii="Times New Roman" w:eastAsia="宋体"/>
          <w:color w:val="000000" w:themeColor="text1"/>
          <w:szCs w:val="2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>6</w:t>
      </w:r>
      <w:r w:rsidR="00DD27DE" w:rsidRPr="005F5A60">
        <w:rPr>
          <w:rFonts w:ascii="Times New Roman" w:eastAsia="宋体" w:hint="eastAsia"/>
          <w:color w:val="000000" w:themeColor="text1"/>
          <w:szCs w:val="21"/>
        </w:rPr>
        <w:t>.3.5</w:t>
      </w:r>
      <w:r w:rsidR="00915492" w:rsidRPr="005F5A60">
        <w:rPr>
          <w:rFonts w:ascii="Times New Roman" w:eastAsia="宋体" w:hint="eastAsia"/>
          <w:color w:val="000000" w:themeColor="text1"/>
          <w:szCs w:val="21"/>
        </w:rPr>
        <w:t>胃肠道功能较差，易发生腹泻患者。</w:t>
      </w:r>
    </w:p>
    <w:p w:rsidR="00915492" w:rsidRPr="005F5A60" w:rsidRDefault="00915492" w:rsidP="00915492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95" w:firstLine="199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 xml:space="preserve"> </w:t>
      </w:r>
      <w:r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 </w:t>
      </w:r>
      <w:r w:rsidR="003E4955" w:rsidRPr="005F5A60">
        <w:rPr>
          <w:rFonts w:ascii="Times New Roman" w:eastAsia="宋体" w:hint="eastAsia"/>
          <w:b/>
          <w:color w:val="000000" w:themeColor="text1"/>
          <w:szCs w:val="21"/>
        </w:rPr>
        <w:t>6</w:t>
      </w:r>
      <w:r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.4  </w:t>
      </w:r>
      <w:r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0"/>
        <w:gridCol w:w="3540"/>
      </w:tblGrid>
      <w:tr w:rsidR="00915492" w:rsidRPr="005F5A60" w:rsidTr="00C5263E">
        <w:trPr>
          <w:trHeight w:val="375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产品名称：低脂型全营养素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15492" w:rsidRPr="005F5A60" w:rsidTr="00C5263E">
        <w:trPr>
          <w:trHeight w:val="30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1.执行标准：国家标准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GBT 29602-2013 固体饮料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营养指标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蛋白质（g/100g）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≥10.8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脂肪（g/100g）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2.0-3.0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碳水化合物（g/100g）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≥57.6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水分（g/100g）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钠（mg/100g）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≤180</w:t>
            </w:r>
          </w:p>
        </w:tc>
      </w:tr>
      <w:tr w:rsidR="00915492" w:rsidRPr="005F5A60" w:rsidTr="00C5263E">
        <w:trPr>
          <w:trHeight w:val="36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维生素A(μgRE/100g)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400-900</w:t>
            </w:r>
          </w:p>
        </w:tc>
      </w:tr>
      <w:tr w:rsidR="00915492" w:rsidRPr="005F5A60" w:rsidTr="00C5263E">
        <w:trPr>
          <w:trHeight w:val="33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维生素B1(μg/100g)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900-2200</w:t>
            </w:r>
          </w:p>
        </w:tc>
      </w:tr>
      <w:tr w:rsidR="00915492" w:rsidRPr="005F5A60" w:rsidTr="00C5263E">
        <w:trPr>
          <w:trHeight w:val="39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维生素B2(μg/100g)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900-2200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维生素B6(μg/100g)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560-2200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维生素B12(μg/100g)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3.6-6.6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维生素C（mg/100g）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100-225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维生素D3(μg/100g)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1.28-2.0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维生素E（mg/100g）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6.1-18.0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烟酰胺（mg/100g）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15.2-23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牛磺酸（mg/100g）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88-140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叶酸(μg/100g)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340-600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泛酸(μg/100g)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5200-8000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锌（mg/100g）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9.6-18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铁（mg/100g）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9.6-22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钾（mg/100g）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96-216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镁（mg/100g）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120-210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磷（mg/100g）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224-504</w:t>
            </w:r>
          </w:p>
        </w:tc>
      </w:tr>
      <w:tr w:rsidR="00915492" w:rsidRPr="005F5A60" w:rsidTr="00C5263E">
        <w:trPr>
          <w:trHeight w:val="285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钙（mg/100g）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280-420</w:t>
            </w:r>
          </w:p>
        </w:tc>
      </w:tr>
      <w:tr w:rsidR="00915492" w:rsidRPr="005F5A60" w:rsidTr="00C5263E">
        <w:trPr>
          <w:trHeight w:val="285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净含量（g）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360</w:t>
            </w:r>
          </w:p>
        </w:tc>
      </w:tr>
      <w:tr w:rsidR="00915492" w:rsidRPr="005F5A60" w:rsidTr="00C5263E">
        <w:trPr>
          <w:trHeight w:val="285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915492" w:rsidRPr="005F5A60" w:rsidTr="00C5263E">
        <w:trPr>
          <w:trHeight w:val="54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菌落总数（CFU/g）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大肠杆菌（CFU/g）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915492" w:rsidRPr="005F5A60" w:rsidTr="00C5263E">
        <w:trPr>
          <w:trHeight w:val="33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致病菌（金黄色葡萄菌、沙门氏菌（25g)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霉菌（CFU/g）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铅（mg/kg）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915492" w:rsidRPr="005F5A60" w:rsidTr="00C5263E">
        <w:trPr>
          <w:trHeight w:val="270"/>
        </w:trPr>
        <w:tc>
          <w:tcPr>
            <w:tcW w:w="518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总砷（mg/kg）</w:t>
            </w:r>
          </w:p>
        </w:tc>
        <w:tc>
          <w:tcPr>
            <w:tcW w:w="3540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</w:tbl>
    <w:p w:rsidR="00F26799" w:rsidRPr="005F5A60" w:rsidRDefault="00F26799" w:rsidP="00F26799">
      <w:pPr>
        <w:adjustRightInd w:val="0"/>
        <w:snapToGrid w:val="0"/>
        <w:spacing w:line="360" w:lineRule="auto"/>
        <w:ind w:left="425"/>
        <w:rPr>
          <w:b/>
          <w:color w:val="000000" w:themeColor="text1"/>
          <w:sz w:val="32"/>
          <w:szCs w:val="32"/>
        </w:rPr>
      </w:pPr>
    </w:p>
    <w:p w:rsidR="00A27E49" w:rsidRPr="005F5A60" w:rsidRDefault="00D764B9">
      <w:pPr>
        <w:numPr>
          <w:ilvl w:val="0"/>
          <w:numId w:val="1"/>
        </w:numPr>
        <w:adjustRightInd w:val="0"/>
        <w:snapToGrid w:val="0"/>
        <w:spacing w:line="360" w:lineRule="auto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短肽型</w:t>
      </w:r>
      <w:r w:rsidR="002B6BB2" w:rsidRPr="005F5A60">
        <w:rPr>
          <w:rFonts w:hint="eastAsia"/>
          <w:b/>
          <w:color w:val="000000" w:themeColor="text1"/>
          <w:sz w:val="32"/>
          <w:szCs w:val="32"/>
        </w:rPr>
        <w:t>全</w:t>
      </w:r>
      <w:r w:rsidRPr="005F5A60">
        <w:rPr>
          <w:rFonts w:hint="eastAsia"/>
          <w:b/>
          <w:color w:val="000000" w:themeColor="text1"/>
          <w:sz w:val="32"/>
          <w:szCs w:val="32"/>
        </w:rPr>
        <w:t>营养素</w:t>
      </w:r>
    </w:p>
    <w:p w:rsidR="00A27E49" w:rsidRPr="005F5A60" w:rsidRDefault="003E4955">
      <w:pPr>
        <w:adjustRightInd w:val="0"/>
        <w:snapToGrid w:val="0"/>
        <w:spacing w:line="288" w:lineRule="auto"/>
        <w:ind w:left="425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  <w:szCs w:val="21"/>
        </w:rPr>
        <w:t>7</w:t>
      </w:r>
      <w:r w:rsidR="00D764B9" w:rsidRPr="005F5A60">
        <w:rPr>
          <w:rFonts w:hint="eastAsia"/>
          <w:b/>
          <w:color w:val="000000" w:themeColor="text1"/>
          <w:szCs w:val="21"/>
        </w:rPr>
        <w:t xml:space="preserve">.1  </w:t>
      </w:r>
      <w:r w:rsidR="00D764B9" w:rsidRPr="005F5A60">
        <w:rPr>
          <w:rFonts w:hint="eastAsia"/>
          <w:b/>
          <w:color w:val="000000" w:themeColor="text1"/>
          <w:szCs w:val="21"/>
        </w:rPr>
        <w:t>均衡型全营养素，其中的蛋白质</w:t>
      </w:r>
      <w:r w:rsidR="00D764B9" w:rsidRPr="005F5A60">
        <w:rPr>
          <w:rFonts w:hint="eastAsia"/>
          <w:b/>
          <w:color w:val="000000" w:themeColor="text1"/>
          <w:szCs w:val="21"/>
        </w:rPr>
        <w:t>100%</w:t>
      </w:r>
      <w:r w:rsidR="00D764B9" w:rsidRPr="005F5A60">
        <w:rPr>
          <w:rFonts w:hint="eastAsia"/>
          <w:b/>
          <w:color w:val="000000" w:themeColor="text1"/>
          <w:szCs w:val="21"/>
        </w:rPr>
        <w:t>为水解乳清蛋白和（或）大豆肽，配方中不含整蛋白。</w:t>
      </w:r>
    </w:p>
    <w:p w:rsidR="00A27E49" w:rsidRPr="005F5A60" w:rsidRDefault="003E4955">
      <w:pPr>
        <w:adjustRightInd w:val="0"/>
        <w:snapToGrid w:val="0"/>
        <w:spacing w:line="288" w:lineRule="auto"/>
        <w:ind w:left="425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7</w:t>
      </w:r>
      <w:r w:rsidR="00D764B9" w:rsidRPr="005F5A60">
        <w:rPr>
          <w:rFonts w:hint="eastAsia"/>
          <w:b/>
          <w:color w:val="000000" w:themeColor="text1"/>
        </w:rPr>
        <w:t xml:space="preserve">.2  </w:t>
      </w:r>
      <w:r w:rsidR="00D764B9" w:rsidRPr="005F5A60">
        <w:rPr>
          <w:rFonts w:hint="eastAsia"/>
          <w:b/>
          <w:color w:val="000000" w:themeColor="text1"/>
        </w:rPr>
        <w:t>包装符合</w:t>
      </w:r>
      <w:r w:rsidR="00D764B9" w:rsidRPr="005F5A60">
        <w:rPr>
          <w:rFonts w:hint="eastAsia"/>
          <w:b/>
          <w:color w:val="000000" w:themeColor="text1"/>
        </w:rPr>
        <w:t>GB7718-2011</w:t>
      </w:r>
      <w:r w:rsidR="00D764B9" w:rsidRPr="005F5A60">
        <w:rPr>
          <w:rFonts w:hint="eastAsia"/>
          <w:b/>
          <w:color w:val="000000" w:themeColor="text1"/>
        </w:rPr>
        <w:t>食品安全国家标准</w:t>
      </w:r>
      <w:r w:rsidR="00D764B9" w:rsidRPr="005F5A60">
        <w:rPr>
          <w:rFonts w:hint="eastAsia"/>
          <w:b/>
          <w:color w:val="000000" w:themeColor="text1"/>
        </w:rPr>
        <w:t>-</w:t>
      </w:r>
      <w:r w:rsidR="00D764B9" w:rsidRPr="005F5A60">
        <w:rPr>
          <w:rFonts w:hint="eastAsia"/>
          <w:b/>
          <w:color w:val="000000" w:themeColor="text1"/>
        </w:rPr>
        <w:t>预包装食品标签通则要求</w:t>
      </w:r>
    </w:p>
    <w:p w:rsidR="00A27E49" w:rsidRPr="005F5A60" w:rsidRDefault="003E4955">
      <w:pPr>
        <w:adjustRightInd w:val="0"/>
        <w:snapToGrid w:val="0"/>
        <w:spacing w:line="288" w:lineRule="auto"/>
        <w:ind w:left="425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7</w:t>
      </w:r>
      <w:r w:rsidR="00D764B9" w:rsidRPr="005F5A60">
        <w:rPr>
          <w:rFonts w:hint="eastAsia"/>
          <w:b/>
          <w:color w:val="000000" w:themeColor="text1"/>
        </w:rPr>
        <w:t xml:space="preserve">.3  </w:t>
      </w:r>
      <w:r w:rsidR="00D764B9" w:rsidRPr="005F5A60">
        <w:rPr>
          <w:rFonts w:hint="eastAsia"/>
          <w:b/>
          <w:color w:val="000000" w:themeColor="text1"/>
        </w:rPr>
        <w:t>主要适宜以下人群：</w:t>
      </w:r>
    </w:p>
    <w:p w:rsidR="00A27E49" w:rsidRPr="005F5A60" w:rsidRDefault="003E4955">
      <w:pPr>
        <w:adjustRightInd w:val="0"/>
        <w:snapToGrid w:val="0"/>
        <w:spacing w:line="288" w:lineRule="auto"/>
        <w:ind w:left="851"/>
        <w:rPr>
          <w:color w:val="000000" w:themeColor="text1"/>
          <w:szCs w:val="21"/>
        </w:rPr>
      </w:pPr>
      <w:r w:rsidRPr="005F5A60">
        <w:rPr>
          <w:rFonts w:hint="eastAsia"/>
          <w:color w:val="000000" w:themeColor="text1"/>
        </w:rPr>
        <w:t>7</w:t>
      </w:r>
      <w:r w:rsidR="00D764B9" w:rsidRPr="005F5A60">
        <w:rPr>
          <w:rFonts w:hint="eastAsia"/>
          <w:color w:val="000000" w:themeColor="text1"/>
        </w:rPr>
        <w:t>.3.1</w:t>
      </w:r>
      <w:r w:rsidR="00D764B9" w:rsidRPr="005F5A60">
        <w:rPr>
          <w:rFonts w:hint="eastAsia"/>
          <w:color w:val="000000" w:themeColor="text1"/>
        </w:rPr>
        <w:t>代谢性胃肠功能障碍；</w:t>
      </w:r>
    </w:p>
    <w:p w:rsidR="00A27E49" w:rsidRPr="005F5A60" w:rsidRDefault="003E4955">
      <w:pPr>
        <w:adjustRightInd w:val="0"/>
        <w:snapToGrid w:val="0"/>
        <w:spacing w:line="288" w:lineRule="auto"/>
        <w:ind w:left="851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7</w:t>
      </w:r>
      <w:r w:rsidR="00D764B9" w:rsidRPr="005F5A60">
        <w:rPr>
          <w:rFonts w:hint="eastAsia"/>
          <w:color w:val="000000" w:themeColor="text1"/>
        </w:rPr>
        <w:t>.3.2</w:t>
      </w:r>
      <w:r w:rsidR="00D764B9" w:rsidRPr="005F5A60">
        <w:rPr>
          <w:rFonts w:hint="eastAsia"/>
          <w:color w:val="000000" w:themeColor="text1"/>
        </w:rPr>
        <w:t>危重疾病；</w:t>
      </w:r>
    </w:p>
    <w:p w:rsidR="00A27E49" w:rsidRPr="005F5A60" w:rsidRDefault="003E4955">
      <w:pPr>
        <w:adjustRightInd w:val="0"/>
        <w:snapToGrid w:val="0"/>
        <w:spacing w:line="288" w:lineRule="auto"/>
        <w:ind w:left="851"/>
        <w:rPr>
          <w:color w:val="000000" w:themeColor="text1"/>
          <w:szCs w:val="21"/>
        </w:rPr>
      </w:pPr>
      <w:r w:rsidRPr="005F5A60">
        <w:rPr>
          <w:rFonts w:hint="eastAsia"/>
          <w:color w:val="000000" w:themeColor="text1"/>
        </w:rPr>
        <w:t>7</w:t>
      </w:r>
      <w:r w:rsidR="00D764B9" w:rsidRPr="005F5A60">
        <w:rPr>
          <w:rFonts w:hint="eastAsia"/>
          <w:color w:val="000000" w:themeColor="text1"/>
        </w:rPr>
        <w:t>.3.3</w:t>
      </w:r>
      <w:r w:rsidR="00D764B9" w:rsidRPr="005F5A60">
        <w:rPr>
          <w:rFonts w:hint="eastAsia"/>
          <w:color w:val="000000" w:themeColor="text1"/>
        </w:rPr>
        <w:t>营养不良病人的手术前喂养；</w:t>
      </w:r>
    </w:p>
    <w:p w:rsidR="00A27E49" w:rsidRPr="005F5A60" w:rsidRDefault="003E4955">
      <w:pPr>
        <w:adjustRightInd w:val="0"/>
        <w:snapToGrid w:val="0"/>
        <w:spacing w:line="288" w:lineRule="auto"/>
        <w:ind w:left="851"/>
        <w:rPr>
          <w:color w:val="000000" w:themeColor="text1"/>
        </w:rPr>
      </w:pPr>
      <w:r w:rsidRPr="005F5A60">
        <w:rPr>
          <w:rFonts w:hint="eastAsia"/>
          <w:color w:val="000000" w:themeColor="text1"/>
          <w:szCs w:val="21"/>
        </w:rPr>
        <w:t>7</w:t>
      </w:r>
      <w:r w:rsidR="00D764B9" w:rsidRPr="005F5A60">
        <w:rPr>
          <w:rFonts w:hint="eastAsia"/>
          <w:color w:val="000000" w:themeColor="text1"/>
          <w:szCs w:val="21"/>
        </w:rPr>
        <w:t>.3.4</w:t>
      </w:r>
      <w:r w:rsidR="00D764B9" w:rsidRPr="005F5A60">
        <w:rPr>
          <w:rFonts w:hint="eastAsia"/>
          <w:color w:val="000000" w:themeColor="text1"/>
          <w:szCs w:val="21"/>
        </w:rPr>
        <w:t>肠术前准备</w:t>
      </w:r>
      <w:r w:rsidR="00D764B9" w:rsidRPr="005F5A60">
        <w:rPr>
          <w:rFonts w:hint="eastAsia"/>
          <w:color w:val="000000" w:themeColor="text1"/>
        </w:rPr>
        <w:t>意识障碍或昏迷人群的管饲。</w:t>
      </w:r>
    </w:p>
    <w:p w:rsidR="00A27E49" w:rsidRPr="005F5A60" w:rsidRDefault="003E4955">
      <w:pPr>
        <w:adjustRightInd w:val="0"/>
        <w:snapToGrid w:val="0"/>
        <w:spacing w:line="288" w:lineRule="auto"/>
        <w:ind w:left="425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7</w:t>
      </w:r>
      <w:r w:rsidR="00D764B9" w:rsidRPr="005F5A60">
        <w:rPr>
          <w:rFonts w:hint="eastAsia"/>
          <w:b/>
          <w:color w:val="000000" w:themeColor="text1"/>
        </w:rPr>
        <w:t xml:space="preserve">.4  </w:t>
      </w:r>
      <w:r w:rsidR="00D764B9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4215"/>
      </w:tblGrid>
      <w:tr w:rsidR="00A27E49" w:rsidRPr="005F5A60">
        <w:trPr>
          <w:trHeight w:val="375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产品名称：短肽型全营养素</w:t>
            </w:r>
          </w:p>
        </w:tc>
        <w:tc>
          <w:tcPr>
            <w:tcW w:w="421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>
        <w:trPr>
          <w:trHeight w:val="30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1.执行标准：国家标准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GBT 29602-2013 固体饮料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421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营养指标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蛋白质（g/100g）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≥12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脂肪（g/100g）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5.4-8.1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碳水化合物（g/100g）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≥58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水分（g/100g）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钠（mg/100g）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≤504</w:t>
            </w:r>
          </w:p>
        </w:tc>
      </w:tr>
      <w:tr w:rsidR="00A27E49" w:rsidRPr="005F5A60">
        <w:trPr>
          <w:trHeight w:val="36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维生素A(μgRE/100g)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400-900</w:t>
            </w:r>
          </w:p>
        </w:tc>
      </w:tr>
      <w:tr w:rsidR="00A27E49" w:rsidRPr="005F5A60">
        <w:trPr>
          <w:trHeight w:val="33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维生素B1(μg/100g)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720-2200</w:t>
            </w:r>
          </w:p>
        </w:tc>
      </w:tr>
      <w:tr w:rsidR="00A27E49" w:rsidRPr="005F5A60">
        <w:trPr>
          <w:trHeight w:val="39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维生素B2(μg/100g)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900-2200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维生素B6(μg/100g)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700-2200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维生素B12(μg/100g)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1-6.6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维生素C（mg/100g）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85-225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维生素D3(μg/100g)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0.96-2.16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维生素E（mg/100g）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5.4-18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烟酰胺（mg/100g）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12-33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牛磺酸（mg/100g）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96-140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叶酸(μg/100g)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100-600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泛酸(μg/100g)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1760-8000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锌（mg/100g）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5.6-18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钾（mg/100g）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≥496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磷（mg/100g）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64-220</w:t>
            </w:r>
          </w:p>
        </w:tc>
      </w:tr>
      <w:tr w:rsidR="00A27E49" w:rsidRPr="005F5A60">
        <w:trPr>
          <w:trHeight w:val="285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钙（mg/100g）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160-1000</w:t>
            </w:r>
          </w:p>
        </w:tc>
      </w:tr>
      <w:tr w:rsidR="00A27E49" w:rsidRPr="005F5A60">
        <w:trPr>
          <w:trHeight w:val="285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净含量（g）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</w:t>
            </w:r>
          </w:p>
        </w:tc>
      </w:tr>
      <w:tr w:rsidR="00A27E49" w:rsidRPr="005F5A60">
        <w:trPr>
          <w:trHeight w:val="285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A27E49" w:rsidRPr="005F5A60">
        <w:trPr>
          <w:trHeight w:val="81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4215" w:type="dxa"/>
            <w:vAlign w:val="center"/>
          </w:tcPr>
          <w:p w:rsidR="00A27E49" w:rsidRPr="005F5A60" w:rsidRDefault="00A27E4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菌落总数（CFU/g）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大肠杆菌（CFU/g）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27E49" w:rsidRPr="005F5A60">
        <w:trPr>
          <w:trHeight w:val="33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致病菌（金黄色葡萄菌、沙门氏菌（25g)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霉菌（CFU/g）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铅（mg/kg）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总砷（mg/kg）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</w:tbl>
    <w:p w:rsidR="00A87C19" w:rsidRPr="005F5A60" w:rsidRDefault="00A87C19" w:rsidP="00A87C19">
      <w:pPr>
        <w:adjustRightInd w:val="0"/>
        <w:snapToGrid w:val="0"/>
        <w:spacing w:line="360" w:lineRule="auto"/>
        <w:ind w:left="425"/>
        <w:rPr>
          <w:b/>
          <w:color w:val="000000" w:themeColor="text1"/>
          <w:sz w:val="32"/>
          <w:szCs w:val="32"/>
        </w:rPr>
      </w:pPr>
    </w:p>
    <w:p w:rsidR="00A87C19" w:rsidRPr="005F5A60" w:rsidRDefault="00A87C19" w:rsidP="00A87C19">
      <w:pPr>
        <w:adjustRightInd w:val="0"/>
        <w:snapToGrid w:val="0"/>
        <w:spacing w:line="360" w:lineRule="auto"/>
        <w:ind w:left="425"/>
        <w:rPr>
          <w:b/>
          <w:color w:val="000000" w:themeColor="text1"/>
          <w:sz w:val="32"/>
          <w:szCs w:val="32"/>
        </w:rPr>
      </w:pPr>
    </w:p>
    <w:p w:rsidR="00CF56AA" w:rsidRPr="005F5A60" w:rsidRDefault="00CF56AA" w:rsidP="00D24774">
      <w:pPr>
        <w:rPr>
          <w:color w:val="000000" w:themeColor="text1"/>
        </w:rPr>
      </w:pPr>
    </w:p>
    <w:p w:rsidR="00C959D2" w:rsidRPr="005F5A60" w:rsidRDefault="00C959D2" w:rsidP="00D24774">
      <w:pPr>
        <w:rPr>
          <w:color w:val="000000" w:themeColor="text1"/>
        </w:rPr>
      </w:pPr>
    </w:p>
    <w:p w:rsidR="00C959D2" w:rsidRPr="005F5A60" w:rsidRDefault="00C959D2" w:rsidP="00D24774">
      <w:pPr>
        <w:rPr>
          <w:color w:val="000000" w:themeColor="text1"/>
        </w:rPr>
      </w:pPr>
    </w:p>
    <w:p w:rsidR="00C959D2" w:rsidRPr="005F5A60" w:rsidRDefault="00C959D2" w:rsidP="00D24774">
      <w:pPr>
        <w:rPr>
          <w:color w:val="000000" w:themeColor="text1"/>
        </w:rPr>
      </w:pPr>
    </w:p>
    <w:p w:rsidR="00923476" w:rsidRPr="005F5A60" w:rsidRDefault="00923476" w:rsidP="00D24774">
      <w:pPr>
        <w:rPr>
          <w:color w:val="000000" w:themeColor="text1"/>
        </w:rPr>
      </w:pPr>
    </w:p>
    <w:p w:rsidR="00923476" w:rsidRPr="005F5A60" w:rsidRDefault="00923476" w:rsidP="00D24774">
      <w:pPr>
        <w:rPr>
          <w:color w:val="000000" w:themeColor="text1"/>
        </w:rPr>
      </w:pPr>
    </w:p>
    <w:p w:rsidR="00923476" w:rsidRPr="005F5A60" w:rsidRDefault="00923476" w:rsidP="00D24774">
      <w:pPr>
        <w:rPr>
          <w:color w:val="000000" w:themeColor="text1"/>
        </w:rPr>
      </w:pPr>
    </w:p>
    <w:p w:rsidR="00923476" w:rsidRPr="005F5A60" w:rsidRDefault="00923476" w:rsidP="00D24774">
      <w:pPr>
        <w:rPr>
          <w:color w:val="000000" w:themeColor="text1"/>
        </w:rPr>
      </w:pPr>
    </w:p>
    <w:p w:rsidR="00C959D2" w:rsidRPr="005F5A60" w:rsidRDefault="00C959D2" w:rsidP="00D24774">
      <w:pPr>
        <w:rPr>
          <w:color w:val="000000" w:themeColor="text1"/>
        </w:rPr>
      </w:pPr>
    </w:p>
    <w:p w:rsidR="00923476" w:rsidRPr="005F5A60" w:rsidRDefault="00923476" w:rsidP="00D24774">
      <w:pPr>
        <w:rPr>
          <w:color w:val="000000" w:themeColor="text1"/>
        </w:rPr>
      </w:pPr>
    </w:p>
    <w:p w:rsidR="00923476" w:rsidRPr="005F5A60" w:rsidRDefault="00923476" w:rsidP="00D24774">
      <w:pPr>
        <w:rPr>
          <w:color w:val="000000" w:themeColor="text1"/>
        </w:rPr>
      </w:pPr>
    </w:p>
    <w:p w:rsidR="00923476" w:rsidRPr="005F5A60" w:rsidRDefault="00923476" w:rsidP="00D24774">
      <w:pPr>
        <w:rPr>
          <w:color w:val="000000" w:themeColor="text1"/>
        </w:rPr>
      </w:pPr>
    </w:p>
    <w:p w:rsidR="00923476" w:rsidRPr="005F5A60" w:rsidRDefault="00923476" w:rsidP="00D24774">
      <w:pPr>
        <w:rPr>
          <w:color w:val="000000" w:themeColor="text1"/>
        </w:rPr>
      </w:pPr>
    </w:p>
    <w:p w:rsidR="00C959D2" w:rsidRPr="005F5A60" w:rsidRDefault="00C959D2" w:rsidP="00D24774">
      <w:pPr>
        <w:rPr>
          <w:color w:val="000000" w:themeColor="text1"/>
        </w:rPr>
      </w:pPr>
    </w:p>
    <w:p w:rsidR="00C959D2" w:rsidRPr="005F5A60" w:rsidRDefault="00C959D2" w:rsidP="00D24774">
      <w:pPr>
        <w:rPr>
          <w:color w:val="000000" w:themeColor="text1"/>
        </w:rPr>
      </w:pPr>
    </w:p>
    <w:p w:rsidR="00C959D2" w:rsidRPr="005F5A60" w:rsidRDefault="00C959D2" w:rsidP="00D24774">
      <w:pPr>
        <w:rPr>
          <w:color w:val="000000" w:themeColor="text1"/>
        </w:rPr>
      </w:pPr>
    </w:p>
    <w:p w:rsidR="00C959D2" w:rsidRPr="005F5A60" w:rsidRDefault="00C959D2" w:rsidP="00D24774">
      <w:pPr>
        <w:rPr>
          <w:color w:val="000000" w:themeColor="text1"/>
        </w:rPr>
      </w:pPr>
    </w:p>
    <w:p w:rsidR="00D24774" w:rsidRPr="005F5A60" w:rsidRDefault="00D24774" w:rsidP="00CF56AA">
      <w:pPr>
        <w:jc w:val="center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lastRenderedPageBreak/>
        <w:t>第二类：特定</w:t>
      </w:r>
      <w:r w:rsidR="0098087F" w:rsidRPr="005F5A60">
        <w:rPr>
          <w:rFonts w:hint="eastAsia"/>
          <w:b/>
          <w:color w:val="000000" w:themeColor="text1"/>
          <w:sz w:val="32"/>
          <w:szCs w:val="32"/>
        </w:rPr>
        <w:t>疾病</w:t>
      </w:r>
      <w:r w:rsidRPr="005F5A60">
        <w:rPr>
          <w:rFonts w:hint="eastAsia"/>
          <w:b/>
          <w:color w:val="000000" w:themeColor="text1"/>
          <w:sz w:val="32"/>
          <w:szCs w:val="32"/>
        </w:rPr>
        <w:t>全营养配方</w:t>
      </w:r>
    </w:p>
    <w:p w:rsidR="00F26799" w:rsidRPr="005F5A60" w:rsidRDefault="00F26799" w:rsidP="00F26799">
      <w:pPr>
        <w:ind w:left="425"/>
        <w:rPr>
          <w:color w:val="000000" w:themeColor="text1"/>
        </w:rPr>
      </w:pPr>
    </w:p>
    <w:p w:rsidR="00A27E49" w:rsidRPr="005F5A60" w:rsidRDefault="00C576D3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6"/>
        </w:rPr>
        <w:t>糖尿病型</w:t>
      </w:r>
      <w:r w:rsidR="00D764B9" w:rsidRPr="005F5A60">
        <w:rPr>
          <w:rFonts w:hint="eastAsia"/>
          <w:b/>
          <w:color w:val="000000" w:themeColor="text1"/>
          <w:sz w:val="32"/>
          <w:szCs w:val="36"/>
        </w:rPr>
        <w:t>全营养素</w:t>
      </w:r>
      <w:r w:rsidR="00E176BB" w:rsidRPr="005F5A60">
        <w:rPr>
          <w:rFonts w:hint="eastAsia"/>
          <w:b/>
          <w:color w:val="000000" w:themeColor="text1"/>
          <w:sz w:val="32"/>
          <w:szCs w:val="32"/>
        </w:rPr>
        <w:t>（低</w:t>
      </w:r>
      <w:r w:rsidR="00E176BB" w:rsidRPr="005F5A60">
        <w:rPr>
          <w:rFonts w:hint="eastAsia"/>
          <w:b/>
          <w:color w:val="000000" w:themeColor="text1"/>
          <w:sz w:val="32"/>
          <w:szCs w:val="32"/>
        </w:rPr>
        <w:t>GI</w:t>
      </w:r>
      <w:r w:rsidR="00E176BB" w:rsidRPr="005F5A60">
        <w:rPr>
          <w:rFonts w:hint="eastAsia"/>
          <w:b/>
          <w:color w:val="000000" w:themeColor="text1"/>
          <w:sz w:val="32"/>
          <w:szCs w:val="32"/>
        </w:rPr>
        <w:t>值）</w:t>
      </w:r>
    </w:p>
    <w:p w:rsidR="00A27E49" w:rsidRPr="005F5A60" w:rsidRDefault="00C22818">
      <w:pPr>
        <w:pStyle w:val="aa"/>
        <w:numPr>
          <w:ilvl w:val="1"/>
          <w:numId w:val="1"/>
        </w:numPr>
        <w:tabs>
          <w:tab w:val="left" w:pos="992"/>
          <w:tab w:val="center" w:pos="4320"/>
          <w:tab w:val="left" w:pos="6540"/>
        </w:tabs>
        <w:adjustRightInd w:val="0"/>
        <w:snapToGrid w:val="0"/>
        <w:spacing w:line="288" w:lineRule="auto"/>
        <w:ind w:firstLineChars="0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糖尿病型</w:t>
      </w:r>
      <w:r w:rsidR="00D764B9" w:rsidRPr="005F5A60">
        <w:rPr>
          <w:rFonts w:ascii="Times New Roman" w:eastAsia="宋体" w:hint="eastAsia"/>
          <w:b/>
          <w:color w:val="000000" w:themeColor="text1"/>
          <w:szCs w:val="21"/>
        </w:rPr>
        <w:t>全营养素，其中的蛋白质为水解乳清蛋白</w:t>
      </w:r>
      <w:r w:rsidR="00D764B9" w:rsidRPr="005F5A60">
        <w:rPr>
          <w:rFonts w:hint="eastAsia"/>
          <w:b/>
          <w:color w:val="000000" w:themeColor="text1"/>
          <w:szCs w:val="21"/>
        </w:rPr>
        <w:t>和（或）</w:t>
      </w:r>
      <w:r w:rsidR="00D764B9" w:rsidRPr="005F5A60">
        <w:rPr>
          <w:rFonts w:eastAsia="宋体" w:hint="eastAsia"/>
          <w:b/>
          <w:color w:val="000000" w:themeColor="text1"/>
          <w:szCs w:val="21"/>
        </w:rPr>
        <w:t>大豆分离蛋白， GI值≤50%。</w:t>
      </w:r>
    </w:p>
    <w:p w:rsidR="00A27E49" w:rsidRPr="005F5A60" w:rsidRDefault="00D764B9">
      <w:pPr>
        <w:pStyle w:val="aa"/>
        <w:numPr>
          <w:ilvl w:val="1"/>
          <w:numId w:val="1"/>
        </w:numPr>
        <w:tabs>
          <w:tab w:val="left" w:pos="992"/>
          <w:tab w:val="center" w:pos="4320"/>
          <w:tab w:val="left" w:pos="6540"/>
        </w:tabs>
        <w:adjustRightInd w:val="0"/>
        <w:snapToGrid w:val="0"/>
        <w:spacing w:line="288" w:lineRule="auto"/>
        <w:ind w:firstLineChars="0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包装符合</w:t>
      </w:r>
      <w:r w:rsidRPr="005F5A60">
        <w:rPr>
          <w:rFonts w:hint="eastAsia"/>
          <w:b/>
          <w:color w:val="000000" w:themeColor="text1"/>
        </w:rPr>
        <w:t>GB7718-2011</w:t>
      </w:r>
      <w:r w:rsidRPr="005F5A60">
        <w:rPr>
          <w:rFonts w:hint="eastAsia"/>
          <w:b/>
          <w:color w:val="000000" w:themeColor="text1"/>
        </w:rPr>
        <w:t>食品安全国家标准</w:t>
      </w:r>
      <w:r w:rsidRPr="005F5A60">
        <w:rPr>
          <w:rFonts w:hint="eastAsia"/>
          <w:b/>
          <w:color w:val="000000" w:themeColor="text1"/>
        </w:rPr>
        <w:t>-</w:t>
      </w:r>
      <w:r w:rsidRPr="005F5A60">
        <w:rPr>
          <w:rFonts w:hint="eastAsia"/>
          <w:b/>
          <w:color w:val="000000" w:themeColor="text1"/>
        </w:rPr>
        <w:t>预包装食品标签通则要求</w:t>
      </w:r>
    </w:p>
    <w:p w:rsidR="00A27E49" w:rsidRPr="005F5A60" w:rsidRDefault="00D764B9">
      <w:pPr>
        <w:pStyle w:val="aa"/>
        <w:numPr>
          <w:ilvl w:val="1"/>
          <w:numId w:val="1"/>
        </w:numPr>
        <w:tabs>
          <w:tab w:val="left" w:pos="992"/>
          <w:tab w:val="center" w:pos="4320"/>
          <w:tab w:val="left" w:pos="6540"/>
        </w:tabs>
        <w:adjustRightInd w:val="0"/>
        <w:snapToGrid w:val="0"/>
        <w:spacing w:line="288" w:lineRule="auto"/>
        <w:ind w:firstLineChars="0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主要适宜以下人群：</w:t>
      </w:r>
    </w:p>
    <w:p w:rsidR="00A27E49" w:rsidRPr="005F5A60" w:rsidRDefault="00C22818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340" w:firstLine="714"/>
        <w:jc w:val="left"/>
        <w:rPr>
          <w:rFonts w:ascii="Times New Roman" w:eastAsia="宋体"/>
          <w:color w:val="000000" w:themeColor="text1"/>
          <w:szCs w:val="2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>8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 xml:space="preserve">.3.1  </w:t>
      </w:r>
      <w:r w:rsidR="00D764B9" w:rsidRPr="005F5A60">
        <w:rPr>
          <w:rFonts w:eastAsia="宋体" w:hAnsi="宋体" w:hint="eastAsia"/>
          <w:color w:val="000000" w:themeColor="text1"/>
          <w:szCs w:val="21"/>
        </w:rPr>
        <w:t>Ⅱ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>型糖尿病病人</w:t>
      </w:r>
    </w:p>
    <w:p w:rsidR="00A27E49" w:rsidRPr="005F5A60" w:rsidRDefault="00C22818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leftChars="202" w:left="424" w:firstLineChars="150" w:firstLine="315"/>
        <w:jc w:val="left"/>
        <w:rPr>
          <w:rFonts w:ascii="Times New Roman" w:eastAsia="宋体"/>
          <w:color w:val="000000" w:themeColor="text1"/>
          <w:szCs w:val="2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>8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 xml:space="preserve">.3.2  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>妊娠糖尿病病人</w:t>
      </w:r>
    </w:p>
    <w:p w:rsidR="00A27E49" w:rsidRPr="005F5A60" w:rsidRDefault="00C22818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leftChars="202" w:left="424" w:firstLineChars="150" w:firstLine="315"/>
        <w:jc w:val="left"/>
        <w:rPr>
          <w:rFonts w:eastAsia="宋体"/>
          <w:color w:val="000000" w:themeColor="text1"/>
        </w:rPr>
      </w:pPr>
      <w:r w:rsidRPr="005F5A60">
        <w:rPr>
          <w:rFonts w:eastAsia="宋体" w:hint="eastAsia"/>
          <w:color w:val="000000" w:themeColor="text1"/>
        </w:rPr>
        <w:t>8</w:t>
      </w:r>
      <w:r w:rsidR="00F26799" w:rsidRPr="005F5A60">
        <w:rPr>
          <w:rFonts w:eastAsia="宋体" w:hint="eastAsia"/>
          <w:color w:val="000000" w:themeColor="text1"/>
        </w:rPr>
        <w:t>.3.3</w:t>
      </w:r>
      <w:r w:rsidR="00D764B9" w:rsidRPr="005F5A60">
        <w:rPr>
          <w:rFonts w:eastAsia="宋体" w:hint="eastAsia"/>
          <w:color w:val="000000" w:themeColor="text1"/>
        </w:rPr>
        <w:t xml:space="preserve"> 其他需要控制血糖的病人</w:t>
      </w:r>
    </w:p>
    <w:p w:rsidR="00A27E49" w:rsidRPr="005F5A60" w:rsidRDefault="00D764B9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95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eastAsia="宋体" w:hint="eastAsia"/>
          <w:b/>
          <w:color w:val="000000" w:themeColor="text1"/>
        </w:rPr>
        <w:t xml:space="preserve">  </w:t>
      </w:r>
      <w:r w:rsidR="00C22818" w:rsidRPr="005F5A60">
        <w:rPr>
          <w:rFonts w:eastAsia="宋体" w:hint="eastAsia"/>
          <w:b/>
          <w:color w:val="000000" w:themeColor="text1"/>
        </w:rPr>
        <w:t>8</w:t>
      </w:r>
      <w:r w:rsidRPr="005F5A60">
        <w:rPr>
          <w:rFonts w:eastAsia="宋体" w:hint="eastAsia"/>
          <w:b/>
          <w:color w:val="000000" w:themeColor="text1"/>
        </w:rPr>
        <w:t xml:space="preserve">.4   </w:t>
      </w:r>
      <w:r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0"/>
        <w:gridCol w:w="4195"/>
      </w:tblGrid>
      <w:tr w:rsidR="00A27E49" w:rsidRPr="005F5A60" w:rsidTr="00F26799">
        <w:trPr>
          <w:trHeight w:val="375"/>
        </w:trPr>
        <w:tc>
          <w:tcPr>
            <w:tcW w:w="4460" w:type="dxa"/>
            <w:vAlign w:val="center"/>
          </w:tcPr>
          <w:p w:rsidR="00A27E49" w:rsidRPr="005F5A60" w:rsidRDefault="00D764B9" w:rsidP="00D34B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</w:t>
            </w:r>
            <w:r w:rsidR="00D34BCE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糖尿病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型全营养素</w:t>
            </w:r>
          </w:p>
        </w:tc>
        <w:tc>
          <w:tcPr>
            <w:tcW w:w="419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 w:rsidTr="00F26799">
        <w:trPr>
          <w:trHeight w:val="30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1.执行标准：国家标准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GBT 29602-2013 固体饮料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419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营养指标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蛋白质（g/100g）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≥17.2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脂肪（g/100g）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8.8-13.2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碳水化合物（g/100g）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≥52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水分（g/100g）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≤7.0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钠（mg/100g）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 w:rsidP="004D6C1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</w:t>
            </w:r>
            <w:r w:rsidR="004D6C1F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A27E49" w:rsidRPr="005F5A60" w:rsidTr="00F26799">
        <w:trPr>
          <w:trHeight w:val="36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维生素A(μgRE/100g)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400-900</w:t>
            </w:r>
          </w:p>
        </w:tc>
      </w:tr>
      <w:tr w:rsidR="00A27E49" w:rsidRPr="005F5A60" w:rsidTr="00F26799">
        <w:trPr>
          <w:trHeight w:val="33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维生素B1(μg/100g)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900-2200</w:t>
            </w:r>
          </w:p>
        </w:tc>
      </w:tr>
      <w:tr w:rsidR="00A27E49" w:rsidRPr="005F5A60" w:rsidTr="00F26799">
        <w:trPr>
          <w:trHeight w:val="39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维生素B2(μg/100g)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900-2200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维生素B6(μg/100g)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889-2200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维生素B12(μg/100g)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3.6-6.6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维生素C（mg/100g）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100-225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维生素D3(μg/100g)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1.25-2.0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维生素E（mg/100g）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13-18.0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烟酰胺（mg/100g）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15.2-33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牛磺酸（mg/100g）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110-140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叶酸(μg/100g)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200-600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泛酸(μg/100g)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5200-8000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锌（mg/100g）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9.6-18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铁（mg/100g）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9.6-22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钾（mg/100g）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160-220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镁（mg/100g）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130-210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磷（mg/100g）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224-704</w:t>
            </w:r>
          </w:p>
        </w:tc>
      </w:tr>
      <w:tr w:rsidR="00A27E49" w:rsidRPr="005F5A60" w:rsidTr="00F26799">
        <w:trPr>
          <w:trHeight w:val="285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钙（mg/100g）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280-1000</w:t>
            </w:r>
          </w:p>
        </w:tc>
      </w:tr>
      <w:tr w:rsidR="00A27E49" w:rsidRPr="005F5A60" w:rsidTr="00F26799">
        <w:trPr>
          <w:trHeight w:val="285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净含量（g）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</w:t>
            </w:r>
          </w:p>
        </w:tc>
      </w:tr>
      <w:tr w:rsidR="00A27E49" w:rsidRPr="005F5A60" w:rsidTr="00F26799">
        <w:trPr>
          <w:trHeight w:val="285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A27E49" w:rsidRPr="005F5A60" w:rsidTr="00F26799">
        <w:trPr>
          <w:trHeight w:val="81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2.质量标准：GB 29921-2013《食品安全国家标准食品中致病菌限量》 产品明示质量要求</w:t>
            </w:r>
          </w:p>
        </w:tc>
        <w:tc>
          <w:tcPr>
            <w:tcW w:w="4195" w:type="dxa"/>
            <w:vAlign w:val="center"/>
          </w:tcPr>
          <w:p w:rsidR="00A27E49" w:rsidRPr="005F5A60" w:rsidRDefault="00A27E4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菌落总数（CFU/g）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大肠杆菌（CFU/g）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27E49" w:rsidRPr="005F5A60" w:rsidTr="00F26799">
        <w:trPr>
          <w:trHeight w:val="33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致病菌（金黄色葡萄菌、沙门氏菌（25g)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霉菌（CFU/g）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铅（mg/kg）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A27E49" w:rsidRPr="005F5A60" w:rsidTr="00F26799">
        <w:trPr>
          <w:trHeight w:val="270"/>
        </w:trPr>
        <w:tc>
          <w:tcPr>
            <w:tcW w:w="446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总砷（mg/kg）</w:t>
            </w:r>
          </w:p>
        </w:tc>
        <w:tc>
          <w:tcPr>
            <w:tcW w:w="419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</w:tbl>
    <w:p w:rsidR="00975F16" w:rsidRPr="005F5A60" w:rsidRDefault="00975F16" w:rsidP="00975F16">
      <w:pPr>
        <w:ind w:left="425"/>
        <w:rPr>
          <w:color w:val="000000" w:themeColor="text1"/>
        </w:rPr>
      </w:pPr>
    </w:p>
    <w:p w:rsidR="00A27E49" w:rsidRPr="005F5A60" w:rsidRDefault="00C576D3" w:rsidP="00B97437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肾病型</w:t>
      </w:r>
      <w:r w:rsidR="00D764B9" w:rsidRPr="005F5A60">
        <w:rPr>
          <w:rFonts w:hint="eastAsia"/>
          <w:b/>
          <w:color w:val="000000" w:themeColor="text1"/>
          <w:sz w:val="32"/>
          <w:szCs w:val="32"/>
        </w:rPr>
        <w:t>全营养素</w:t>
      </w:r>
      <w:r w:rsidR="00E176BB" w:rsidRPr="005F5A60">
        <w:rPr>
          <w:rFonts w:hint="eastAsia"/>
          <w:b/>
          <w:color w:val="000000" w:themeColor="text1"/>
          <w:sz w:val="32"/>
          <w:szCs w:val="32"/>
        </w:rPr>
        <w:t>（低蛋白）</w:t>
      </w:r>
    </w:p>
    <w:p w:rsidR="00A27E49" w:rsidRPr="005F5A60" w:rsidRDefault="00C22818" w:rsidP="008010DF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150" w:firstLine="316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9</w:t>
      </w:r>
      <w:r w:rsidR="00D764B9"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.1  </w:t>
      </w:r>
      <w:r w:rsidRPr="005F5A60">
        <w:rPr>
          <w:rFonts w:ascii="Times New Roman" w:eastAsia="宋体" w:hint="eastAsia"/>
          <w:b/>
          <w:color w:val="000000" w:themeColor="text1"/>
          <w:szCs w:val="21"/>
        </w:rPr>
        <w:t>肾病型全营养素，</w:t>
      </w:r>
      <w:r w:rsidR="00D764B9" w:rsidRPr="005F5A60">
        <w:rPr>
          <w:rFonts w:ascii="Times New Roman" w:eastAsia="宋体" w:hint="eastAsia"/>
          <w:b/>
          <w:color w:val="000000" w:themeColor="text1"/>
          <w:szCs w:val="21"/>
        </w:rPr>
        <w:t>蛋白质含量＜</w:t>
      </w:r>
      <w:r w:rsidR="00D764B9" w:rsidRPr="005F5A60">
        <w:rPr>
          <w:rFonts w:ascii="Times New Roman" w:eastAsia="宋体" w:hint="eastAsia"/>
          <w:b/>
          <w:color w:val="000000" w:themeColor="text1"/>
          <w:szCs w:val="21"/>
        </w:rPr>
        <w:t>10</w:t>
      </w:r>
      <w:r w:rsidR="00D764B9" w:rsidRPr="005F5A60">
        <w:rPr>
          <w:rFonts w:ascii="Times New Roman" w:eastAsia="宋体" w:hint="eastAsia"/>
          <w:b/>
          <w:color w:val="000000" w:themeColor="text1"/>
          <w:szCs w:val="21"/>
        </w:rPr>
        <w:t>克</w:t>
      </w:r>
      <w:r w:rsidR="00D764B9" w:rsidRPr="005F5A60">
        <w:rPr>
          <w:rFonts w:ascii="Times New Roman" w:eastAsia="宋体" w:hint="eastAsia"/>
          <w:b/>
          <w:color w:val="000000" w:themeColor="text1"/>
          <w:szCs w:val="21"/>
        </w:rPr>
        <w:t>/100</w:t>
      </w:r>
      <w:r w:rsidR="00D764B9" w:rsidRPr="005F5A60">
        <w:rPr>
          <w:rFonts w:ascii="Times New Roman" w:eastAsia="宋体" w:hint="eastAsia"/>
          <w:b/>
          <w:color w:val="000000" w:themeColor="text1"/>
          <w:szCs w:val="21"/>
        </w:rPr>
        <w:t>克干粉，其中的蛋白质为水解乳清蛋白。</w:t>
      </w:r>
    </w:p>
    <w:p w:rsidR="00A27E49" w:rsidRPr="005F5A60" w:rsidRDefault="00C22818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150" w:firstLine="316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9</w:t>
      </w:r>
      <w:r w:rsidR="00D764B9"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.2  </w:t>
      </w:r>
      <w:r w:rsidR="00D764B9" w:rsidRPr="005F5A60">
        <w:rPr>
          <w:rFonts w:hint="eastAsia"/>
          <w:b/>
          <w:color w:val="000000" w:themeColor="text1"/>
        </w:rPr>
        <w:t>包装符合</w:t>
      </w:r>
      <w:r w:rsidR="00D764B9" w:rsidRPr="005F5A60">
        <w:rPr>
          <w:rFonts w:hint="eastAsia"/>
          <w:b/>
          <w:color w:val="000000" w:themeColor="text1"/>
        </w:rPr>
        <w:t>GB7718-2011</w:t>
      </w:r>
      <w:r w:rsidR="00D764B9" w:rsidRPr="005F5A60">
        <w:rPr>
          <w:rFonts w:hint="eastAsia"/>
          <w:b/>
          <w:color w:val="000000" w:themeColor="text1"/>
        </w:rPr>
        <w:t>食品安全国家标准</w:t>
      </w:r>
      <w:r w:rsidR="00D764B9" w:rsidRPr="005F5A60">
        <w:rPr>
          <w:rFonts w:hint="eastAsia"/>
          <w:b/>
          <w:color w:val="000000" w:themeColor="text1"/>
        </w:rPr>
        <w:t>-</w:t>
      </w:r>
      <w:r w:rsidR="00D764B9" w:rsidRPr="005F5A60">
        <w:rPr>
          <w:rFonts w:hint="eastAsia"/>
          <w:b/>
          <w:color w:val="000000" w:themeColor="text1"/>
        </w:rPr>
        <w:t>预包装食品标签通则要求</w:t>
      </w:r>
    </w:p>
    <w:p w:rsidR="00A27E49" w:rsidRPr="005F5A60" w:rsidRDefault="00C22818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150" w:firstLine="316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9</w:t>
      </w:r>
      <w:r w:rsidR="00D764B9" w:rsidRPr="005F5A60">
        <w:rPr>
          <w:rFonts w:ascii="Times New Roman" w:eastAsia="宋体" w:hint="eastAsia"/>
          <w:b/>
          <w:color w:val="000000" w:themeColor="text1"/>
          <w:szCs w:val="21"/>
        </w:rPr>
        <w:t>.3</w:t>
      </w:r>
      <w:r w:rsidR="00D764B9" w:rsidRPr="005F5A60">
        <w:rPr>
          <w:rFonts w:eastAsia="宋体" w:hint="eastAsia"/>
          <w:b/>
          <w:color w:val="000000" w:themeColor="text1"/>
        </w:rPr>
        <w:t xml:space="preserve">  主要适宜以下人群：</w:t>
      </w:r>
    </w:p>
    <w:p w:rsidR="00A27E49" w:rsidRPr="005F5A60" w:rsidRDefault="00F44C00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400" w:firstLine="840"/>
        <w:jc w:val="left"/>
        <w:rPr>
          <w:rFonts w:ascii="Times New Roman" w:eastAsia="宋体"/>
          <w:color w:val="000000" w:themeColor="text1"/>
          <w:szCs w:val="21"/>
        </w:rPr>
      </w:pPr>
      <w:r w:rsidRPr="005F5A60">
        <w:rPr>
          <w:rFonts w:eastAsia="宋体" w:hint="eastAsia"/>
          <w:color w:val="000000" w:themeColor="text1"/>
        </w:rPr>
        <w:t>9</w:t>
      </w:r>
      <w:r w:rsidR="00D764B9" w:rsidRPr="005F5A60">
        <w:rPr>
          <w:rFonts w:eastAsia="宋体" w:hint="eastAsia"/>
          <w:color w:val="000000" w:themeColor="text1"/>
        </w:rPr>
        <w:t>.3.1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 xml:space="preserve"> 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>慢性肾脏病非透析患者</w:t>
      </w:r>
    </w:p>
    <w:p w:rsidR="00A27E49" w:rsidRPr="005F5A60" w:rsidRDefault="00F44C00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400" w:firstLine="840"/>
        <w:jc w:val="left"/>
        <w:rPr>
          <w:rFonts w:ascii="Times New Roman" w:eastAsia="宋体"/>
          <w:color w:val="000000" w:themeColor="text1"/>
          <w:szCs w:val="2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>9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>.3.</w:t>
      </w:r>
      <w:r w:rsidR="00D764B9" w:rsidRPr="005F5A60">
        <w:rPr>
          <w:rFonts w:ascii="Times New Roman" w:eastAsia="宋体"/>
          <w:color w:val="000000" w:themeColor="text1"/>
          <w:szCs w:val="21"/>
        </w:rPr>
        <w:t>2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 xml:space="preserve">  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>糖尿病肾病非透析患者</w:t>
      </w:r>
    </w:p>
    <w:p w:rsidR="00A27E49" w:rsidRPr="005F5A60" w:rsidRDefault="00F44C00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400" w:firstLine="840"/>
        <w:jc w:val="left"/>
        <w:rPr>
          <w:rFonts w:ascii="Times New Roman" w:eastAsia="宋体"/>
          <w:color w:val="000000" w:themeColor="text1"/>
          <w:szCs w:val="2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>9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>.3.</w:t>
      </w:r>
      <w:r w:rsidR="00D764B9" w:rsidRPr="005F5A60">
        <w:rPr>
          <w:rFonts w:ascii="Times New Roman" w:eastAsia="宋体"/>
          <w:color w:val="000000" w:themeColor="text1"/>
          <w:szCs w:val="21"/>
        </w:rPr>
        <w:t>3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 xml:space="preserve">  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>急性肾衰竭患者</w:t>
      </w:r>
    </w:p>
    <w:p w:rsidR="00A27E49" w:rsidRPr="005F5A60" w:rsidRDefault="00D764B9">
      <w:pPr>
        <w:rPr>
          <w:b/>
          <w:color w:val="000000" w:themeColor="text1"/>
        </w:rPr>
      </w:pPr>
      <w:r w:rsidRPr="005F5A60">
        <w:rPr>
          <w:rFonts w:hint="eastAsia"/>
          <w:color w:val="000000" w:themeColor="text1"/>
        </w:rPr>
        <w:t xml:space="preserve">  </w:t>
      </w:r>
      <w:r w:rsidRPr="005F5A60">
        <w:rPr>
          <w:rFonts w:hint="eastAsia"/>
          <w:b/>
          <w:color w:val="000000" w:themeColor="text1"/>
        </w:rPr>
        <w:t xml:space="preserve"> </w:t>
      </w:r>
      <w:r w:rsidR="00C22818" w:rsidRPr="005F5A60">
        <w:rPr>
          <w:rFonts w:hint="eastAsia"/>
          <w:b/>
          <w:color w:val="000000" w:themeColor="text1"/>
        </w:rPr>
        <w:t>9</w:t>
      </w:r>
      <w:r w:rsidRPr="005F5A60">
        <w:rPr>
          <w:rFonts w:hint="eastAsia"/>
          <w:b/>
          <w:color w:val="000000" w:themeColor="text1"/>
        </w:rPr>
        <w:t xml:space="preserve">.4  </w:t>
      </w:r>
      <w:r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0"/>
        <w:gridCol w:w="3575"/>
      </w:tblGrid>
      <w:tr w:rsidR="00A27E49" w:rsidRPr="005F5A60" w:rsidTr="00F26799">
        <w:trPr>
          <w:trHeight w:val="375"/>
        </w:trPr>
        <w:tc>
          <w:tcPr>
            <w:tcW w:w="5080" w:type="dxa"/>
            <w:vAlign w:val="center"/>
          </w:tcPr>
          <w:p w:rsidR="00A27E49" w:rsidRPr="005F5A60" w:rsidRDefault="00D764B9" w:rsidP="00D34B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</w:t>
            </w:r>
            <w:r w:rsidR="00D34BCE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肾病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型全营养素</w:t>
            </w:r>
          </w:p>
        </w:tc>
        <w:tc>
          <w:tcPr>
            <w:tcW w:w="357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 w:rsidTr="00F26799">
        <w:trPr>
          <w:trHeight w:val="30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1.执行标准：国家标准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GBT 29602-2013 固体饮料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57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营养指标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蛋白质（g/100g）</w:t>
            </w:r>
          </w:p>
        </w:tc>
        <w:tc>
          <w:tcPr>
            <w:tcW w:w="3575" w:type="dxa"/>
            <w:vAlign w:val="center"/>
          </w:tcPr>
          <w:p w:rsidR="00A27E49" w:rsidRPr="005F5A60" w:rsidRDefault="008010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6-10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脂肪（g/100g）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12.4-18.6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碳水化合物（g/100g）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≥51.6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水分（g/100g）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钠（mg/100g）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≤144</w:t>
            </w:r>
          </w:p>
        </w:tc>
      </w:tr>
      <w:tr w:rsidR="00A27E49" w:rsidRPr="005F5A60" w:rsidTr="00F26799">
        <w:trPr>
          <w:trHeight w:val="33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维生素B1(μg/100g)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1200-2200</w:t>
            </w:r>
          </w:p>
        </w:tc>
      </w:tr>
      <w:tr w:rsidR="00A27E49" w:rsidRPr="005F5A60" w:rsidTr="00F26799">
        <w:trPr>
          <w:trHeight w:val="39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维生素B2(μg/100g)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1040-2200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维生素B6(μg/100g)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880-2200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维生素B12(μg/100g)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4.0-6.6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维生素C（mg/100g）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80-225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维生素D3(μg/100g)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1.3-2.0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维生素E（mg/100g）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8.8-18.0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烟酰胺（mg/100g）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15.2-33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牛磺酸（mg/100g）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96-140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叶酸(μg/100g)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340-600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泛酸(μg/100g)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5200-8000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锌（mg/100g）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9.6-18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铁（mg/100g）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9.6-22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钾（mg/100g）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80-200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镁（mg/100g）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120-210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磷（mg/100g）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28-100</w:t>
            </w:r>
          </w:p>
        </w:tc>
      </w:tr>
      <w:tr w:rsidR="00A27E49" w:rsidRPr="005F5A60" w:rsidTr="00F26799">
        <w:trPr>
          <w:trHeight w:val="285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钙（mg/100g）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280-1000</w:t>
            </w:r>
          </w:p>
        </w:tc>
      </w:tr>
      <w:tr w:rsidR="00A27E49" w:rsidRPr="005F5A60" w:rsidTr="00F26799">
        <w:trPr>
          <w:trHeight w:val="285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净含量（g）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360</w:t>
            </w:r>
          </w:p>
        </w:tc>
      </w:tr>
      <w:tr w:rsidR="00A27E49" w:rsidRPr="005F5A60" w:rsidTr="00F26799">
        <w:trPr>
          <w:trHeight w:val="285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A27E49" w:rsidRPr="005F5A60" w:rsidTr="00F26799">
        <w:trPr>
          <w:trHeight w:val="54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3575" w:type="dxa"/>
            <w:vAlign w:val="center"/>
          </w:tcPr>
          <w:p w:rsidR="00A27E49" w:rsidRPr="005F5A60" w:rsidRDefault="00A27E4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菌落总数（CFU/g）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大肠杆菌（CFU/g）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致病菌（金黄色葡萄菌、沙门氏菌（25g)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霉菌（CFU/g）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铅（mg/kg）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A27E49" w:rsidRPr="005F5A60" w:rsidTr="00F26799">
        <w:trPr>
          <w:trHeight w:val="270"/>
        </w:trPr>
        <w:tc>
          <w:tcPr>
            <w:tcW w:w="50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总砷（mg/kg）</w:t>
            </w:r>
          </w:p>
        </w:tc>
        <w:tc>
          <w:tcPr>
            <w:tcW w:w="35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</w:tbl>
    <w:p w:rsidR="00F26799" w:rsidRPr="005F5A60" w:rsidRDefault="00F26799" w:rsidP="00F26799">
      <w:pPr>
        <w:ind w:left="425"/>
        <w:rPr>
          <w:color w:val="000000" w:themeColor="text1"/>
        </w:rPr>
      </w:pPr>
    </w:p>
    <w:p w:rsidR="00F26799" w:rsidRPr="005F5A60" w:rsidRDefault="00F26799">
      <w:pPr>
        <w:adjustRightInd w:val="0"/>
        <w:snapToGrid w:val="0"/>
        <w:rPr>
          <w:b/>
          <w:color w:val="000000" w:themeColor="text1"/>
          <w:sz w:val="32"/>
          <w:szCs w:val="32"/>
        </w:rPr>
      </w:pPr>
    </w:p>
    <w:p w:rsidR="00AB08AF" w:rsidRPr="005F5A60" w:rsidRDefault="00915492" w:rsidP="00AB08AF">
      <w:pPr>
        <w:numPr>
          <w:ilvl w:val="0"/>
          <w:numId w:val="1"/>
        </w:numPr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肝病</w:t>
      </w:r>
      <w:r w:rsidR="00AB08AF" w:rsidRPr="005F5A60">
        <w:rPr>
          <w:rFonts w:hint="eastAsia"/>
          <w:b/>
          <w:color w:val="000000" w:themeColor="text1"/>
          <w:sz w:val="32"/>
          <w:szCs w:val="32"/>
        </w:rPr>
        <w:t>型全营养素</w:t>
      </w:r>
      <w:r w:rsidR="00975F16" w:rsidRPr="005F5A60">
        <w:rPr>
          <w:rFonts w:hint="eastAsia"/>
          <w:b/>
          <w:color w:val="000000" w:themeColor="text1"/>
          <w:sz w:val="32"/>
          <w:szCs w:val="32"/>
        </w:rPr>
        <w:t>（支链氨基酸型）</w:t>
      </w:r>
    </w:p>
    <w:p w:rsidR="00915492" w:rsidRPr="005F5A60" w:rsidRDefault="0046576B" w:rsidP="00975F16">
      <w:pPr>
        <w:ind w:firstLineChars="200" w:firstLine="422"/>
        <w:rPr>
          <w:rFonts w:ascii="宋体" w:hAnsi="宋体"/>
          <w:b/>
          <w:color w:val="000000" w:themeColor="text1"/>
          <w:sz w:val="22"/>
          <w:szCs w:val="22"/>
        </w:rPr>
      </w:pPr>
      <w:r w:rsidRPr="005F5A60">
        <w:rPr>
          <w:rFonts w:hint="eastAsia"/>
          <w:b/>
          <w:color w:val="000000" w:themeColor="text1"/>
          <w:szCs w:val="21"/>
        </w:rPr>
        <w:t>1</w:t>
      </w:r>
      <w:r w:rsidR="00F44C00" w:rsidRPr="005F5A60">
        <w:rPr>
          <w:rFonts w:hint="eastAsia"/>
          <w:b/>
          <w:color w:val="000000" w:themeColor="text1"/>
          <w:szCs w:val="21"/>
        </w:rPr>
        <w:t>0</w:t>
      </w:r>
      <w:r w:rsidR="00915492" w:rsidRPr="005F5A60">
        <w:rPr>
          <w:rFonts w:hint="eastAsia"/>
          <w:b/>
          <w:color w:val="000000" w:themeColor="text1"/>
          <w:szCs w:val="21"/>
        </w:rPr>
        <w:t xml:space="preserve">.1  </w:t>
      </w:r>
      <w:r w:rsidR="000E7CF5" w:rsidRPr="005F5A60">
        <w:rPr>
          <w:rFonts w:hint="eastAsia"/>
          <w:b/>
          <w:color w:val="000000" w:themeColor="text1"/>
          <w:szCs w:val="21"/>
        </w:rPr>
        <w:t>肝病型全营养素</w:t>
      </w:r>
      <w:r w:rsidR="00915492" w:rsidRPr="005F5A60">
        <w:rPr>
          <w:rFonts w:hint="eastAsia"/>
          <w:b/>
          <w:color w:val="000000" w:themeColor="text1"/>
          <w:sz w:val="22"/>
          <w:szCs w:val="22"/>
        </w:rPr>
        <w:t>，</w:t>
      </w:r>
      <w:r w:rsidR="00915492" w:rsidRPr="005F5A60">
        <w:rPr>
          <w:rFonts w:hint="eastAsia"/>
          <w:b/>
          <w:color w:val="000000" w:themeColor="text1"/>
          <w:szCs w:val="21"/>
        </w:rPr>
        <w:t>富含支链氨基酸（占总蛋白</w:t>
      </w:r>
      <w:r w:rsidR="00915492" w:rsidRPr="005F5A60">
        <w:rPr>
          <w:b/>
          <w:color w:val="000000" w:themeColor="text1"/>
          <w:szCs w:val="21"/>
        </w:rPr>
        <w:t>45%</w:t>
      </w:r>
      <w:r w:rsidR="00915492" w:rsidRPr="005F5A60">
        <w:rPr>
          <w:rFonts w:hint="eastAsia"/>
          <w:b/>
          <w:color w:val="000000" w:themeColor="text1"/>
          <w:szCs w:val="21"/>
        </w:rPr>
        <w:t>）</w:t>
      </w:r>
      <w:r w:rsidR="00915492" w:rsidRPr="005F5A60">
        <w:rPr>
          <w:rFonts w:ascii="宋体" w:hAnsi="宋体" w:hint="eastAsia"/>
          <w:b/>
          <w:color w:val="000000" w:themeColor="text1"/>
          <w:sz w:val="22"/>
          <w:szCs w:val="22"/>
        </w:rPr>
        <w:t>，支∕芳为15:1。</w:t>
      </w:r>
    </w:p>
    <w:p w:rsidR="00915492" w:rsidRPr="005F5A60" w:rsidRDefault="0046576B" w:rsidP="00915492">
      <w:pPr>
        <w:ind w:leftChars="202" w:left="846" w:hangingChars="200" w:hanging="422"/>
        <w:rPr>
          <w:rFonts w:ascii="宋体" w:hAnsi="宋体"/>
          <w:b/>
          <w:color w:val="000000" w:themeColor="text1"/>
          <w:sz w:val="22"/>
          <w:szCs w:val="22"/>
        </w:rPr>
      </w:pPr>
      <w:r w:rsidRPr="005F5A60">
        <w:rPr>
          <w:rFonts w:hint="eastAsia"/>
          <w:b/>
          <w:color w:val="000000" w:themeColor="text1"/>
          <w:szCs w:val="21"/>
        </w:rPr>
        <w:t>1</w:t>
      </w:r>
      <w:r w:rsidR="00F44C00" w:rsidRPr="005F5A60">
        <w:rPr>
          <w:rFonts w:hint="eastAsia"/>
          <w:b/>
          <w:color w:val="000000" w:themeColor="text1"/>
          <w:szCs w:val="21"/>
        </w:rPr>
        <w:t>0</w:t>
      </w:r>
      <w:r w:rsidR="00915492" w:rsidRPr="005F5A60">
        <w:rPr>
          <w:rFonts w:hint="eastAsia"/>
          <w:b/>
          <w:color w:val="000000" w:themeColor="text1"/>
          <w:szCs w:val="21"/>
        </w:rPr>
        <w:t xml:space="preserve">.2  </w:t>
      </w:r>
      <w:r w:rsidR="00915492" w:rsidRPr="005F5A60">
        <w:rPr>
          <w:rFonts w:hint="eastAsia"/>
          <w:b/>
          <w:color w:val="000000" w:themeColor="text1"/>
        </w:rPr>
        <w:t>包装符合</w:t>
      </w:r>
      <w:r w:rsidR="00915492" w:rsidRPr="005F5A60">
        <w:rPr>
          <w:rFonts w:hint="eastAsia"/>
          <w:b/>
          <w:color w:val="000000" w:themeColor="text1"/>
        </w:rPr>
        <w:t>GB7718-2011</w:t>
      </w:r>
      <w:r w:rsidR="00915492" w:rsidRPr="005F5A60">
        <w:rPr>
          <w:rFonts w:hint="eastAsia"/>
          <w:b/>
          <w:color w:val="000000" w:themeColor="text1"/>
        </w:rPr>
        <w:t>食品安全国家标准</w:t>
      </w:r>
      <w:r w:rsidR="00915492" w:rsidRPr="005F5A60">
        <w:rPr>
          <w:rFonts w:hint="eastAsia"/>
          <w:b/>
          <w:color w:val="000000" w:themeColor="text1"/>
        </w:rPr>
        <w:t>-</w:t>
      </w:r>
      <w:r w:rsidR="00915492" w:rsidRPr="005F5A60">
        <w:rPr>
          <w:rFonts w:hint="eastAsia"/>
          <w:b/>
          <w:color w:val="000000" w:themeColor="text1"/>
        </w:rPr>
        <w:t>预包装食品标签通则要求</w:t>
      </w:r>
    </w:p>
    <w:p w:rsidR="00915492" w:rsidRPr="005F5A60" w:rsidRDefault="0046576B" w:rsidP="00915492">
      <w:pPr>
        <w:ind w:leftChars="202" w:left="846" w:hangingChars="200" w:hanging="422"/>
        <w:rPr>
          <w:rFonts w:ascii="宋体" w:hAnsi="宋体"/>
          <w:b/>
          <w:color w:val="000000" w:themeColor="text1"/>
          <w:sz w:val="22"/>
          <w:szCs w:val="22"/>
        </w:rPr>
      </w:pPr>
      <w:r w:rsidRPr="005F5A60">
        <w:rPr>
          <w:rFonts w:hint="eastAsia"/>
          <w:b/>
          <w:color w:val="000000" w:themeColor="text1"/>
          <w:szCs w:val="21"/>
        </w:rPr>
        <w:t>1</w:t>
      </w:r>
      <w:r w:rsidR="00F44C00" w:rsidRPr="005F5A60">
        <w:rPr>
          <w:rFonts w:hint="eastAsia"/>
          <w:b/>
          <w:color w:val="000000" w:themeColor="text1"/>
          <w:szCs w:val="21"/>
        </w:rPr>
        <w:t>0</w:t>
      </w:r>
      <w:r w:rsidR="00915492" w:rsidRPr="005F5A60">
        <w:rPr>
          <w:rFonts w:hint="eastAsia"/>
          <w:b/>
          <w:color w:val="000000" w:themeColor="text1"/>
          <w:szCs w:val="21"/>
        </w:rPr>
        <w:t xml:space="preserve">.3  </w:t>
      </w:r>
      <w:r w:rsidR="00915492" w:rsidRPr="005F5A60">
        <w:rPr>
          <w:rFonts w:hint="eastAsia"/>
          <w:b/>
          <w:color w:val="000000" w:themeColor="text1"/>
        </w:rPr>
        <w:t>主要适宜以下人群：</w:t>
      </w:r>
    </w:p>
    <w:p w:rsidR="00915492" w:rsidRPr="005F5A60" w:rsidRDefault="0046576B" w:rsidP="00915492">
      <w:pPr>
        <w:ind w:leftChars="202" w:left="424" w:firstLineChars="200" w:firstLine="420"/>
        <w:rPr>
          <w:rFonts w:ascii="宋体" w:hAnsi="宋体"/>
          <w:color w:val="000000" w:themeColor="text1"/>
          <w:sz w:val="22"/>
          <w:szCs w:val="22"/>
        </w:rPr>
      </w:pPr>
      <w:r w:rsidRPr="005F5A60">
        <w:rPr>
          <w:rFonts w:hint="eastAsia"/>
          <w:color w:val="000000" w:themeColor="text1"/>
        </w:rPr>
        <w:t>1</w:t>
      </w:r>
      <w:r w:rsidR="00F44C00" w:rsidRPr="005F5A60">
        <w:rPr>
          <w:rFonts w:hint="eastAsia"/>
          <w:color w:val="000000" w:themeColor="text1"/>
        </w:rPr>
        <w:t>0</w:t>
      </w:r>
      <w:r w:rsidR="00915492" w:rsidRPr="005F5A60">
        <w:rPr>
          <w:rFonts w:hint="eastAsia"/>
          <w:color w:val="000000" w:themeColor="text1"/>
        </w:rPr>
        <w:t>.3.1</w:t>
      </w:r>
      <w:r w:rsidR="00915492" w:rsidRPr="005F5A60">
        <w:rPr>
          <w:rFonts w:hint="eastAsia"/>
          <w:color w:val="000000" w:themeColor="text1"/>
        </w:rPr>
        <w:t>肝功能衰竭病人，包括肝性脑病、肝昏迷等急慢性肝病患者。</w:t>
      </w:r>
    </w:p>
    <w:p w:rsidR="00915492" w:rsidRPr="005F5A60" w:rsidRDefault="0046576B" w:rsidP="0008391C">
      <w:pPr>
        <w:spacing w:afterLines="50"/>
        <w:ind w:firstLineChars="200" w:firstLine="442"/>
        <w:rPr>
          <w:b/>
          <w:color w:val="000000" w:themeColor="text1"/>
        </w:rPr>
      </w:pPr>
      <w:r w:rsidRPr="005F5A60">
        <w:rPr>
          <w:rFonts w:ascii="宋体" w:hAnsi="宋体" w:hint="eastAsia"/>
          <w:b/>
          <w:color w:val="000000" w:themeColor="text1"/>
          <w:sz w:val="22"/>
          <w:szCs w:val="22"/>
        </w:rPr>
        <w:t>1</w:t>
      </w:r>
      <w:r w:rsidR="00F44C00" w:rsidRPr="005F5A60">
        <w:rPr>
          <w:rFonts w:ascii="宋体" w:hAnsi="宋体" w:hint="eastAsia"/>
          <w:b/>
          <w:color w:val="000000" w:themeColor="text1"/>
          <w:sz w:val="22"/>
          <w:szCs w:val="22"/>
        </w:rPr>
        <w:t>0</w:t>
      </w:r>
      <w:r w:rsidR="00915492" w:rsidRPr="005F5A60">
        <w:rPr>
          <w:rFonts w:ascii="宋体" w:hAnsi="宋体" w:hint="eastAsia"/>
          <w:b/>
          <w:color w:val="000000" w:themeColor="text1"/>
          <w:sz w:val="22"/>
          <w:szCs w:val="22"/>
        </w:rPr>
        <w:t xml:space="preserve">.4 </w:t>
      </w:r>
      <w:r w:rsidR="00915492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0"/>
        <w:gridCol w:w="3815"/>
      </w:tblGrid>
      <w:tr w:rsidR="00915492" w:rsidRPr="005F5A60" w:rsidTr="00C5263E">
        <w:trPr>
          <w:trHeight w:val="375"/>
        </w:trPr>
        <w:tc>
          <w:tcPr>
            <w:tcW w:w="4840" w:type="dxa"/>
            <w:vAlign w:val="center"/>
          </w:tcPr>
          <w:p w:rsidR="00915492" w:rsidRPr="005F5A60" w:rsidRDefault="00915492" w:rsidP="006D2E3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</w:t>
            </w:r>
            <w:r w:rsidR="00D34BCE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肝</w:t>
            </w:r>
            <w:r w:rsidR="006D2E3B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病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型全营养素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15492" w:rsidRPr="005F5A60" w:rsidTr="00C5263E">
        <w:trPr>
          <w:trHeight w:val="30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1.执行标准：国家标准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GBT 29602-2013 固体饮料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营养指标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蛋白质（g/100g）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≥10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脂肪（g/100g）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8.8-13.2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碳水化合物（g/100g）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≥52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水分（g/100g）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≤7.0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钠（mg/100g）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≤180</w:t>
            </w:r>
          </w:p>
        </w:tc>
      </w:tr>
      <w:tr w:rsidR="00915492" w:rsidRPr="005F5A60" w:rsidTr="00C5263E">
        <w:trPr>
          <w:trHeight w:val="36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维生素A(μgRE/100g)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400-900</w:t>
            </w:r>
          </w:p>
        </w:tc>
      </w:tr>
      <w:tr w:rsidR="00915492" w:rsidRPr="005F5A60" w:rsidTr="00C5263E">
        <w:trPr>
          <w:trHeight w:val="33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维生素B1(μg/100g)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880-2200</w:t>
            </w:r>
          </w:p>
        </w:tc>
      </w:tr>
      <w:tr w:rsidR="00915492" w:rsidRPr="005F5A60" w:rsidTr="00C5263E">
        <w:trPr>
          <w:trHeight w:val="39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维生素B2(μg/100g)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880-2200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维生素B6(μg/100g)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880-2200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维生素B12(μg/100g)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3.6-6.6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维生素C（mg/100g）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80-225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维生素D3(μg/100g)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1.3-2.8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维生素E（mg/100g）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8.8-18.0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烟酰胺（mg/100g）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15.2-33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牛磺酸（mg/100g）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96-140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叶酸(μg/100g)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340-600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泛酸(μg/100g)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5200-8000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锌（mg/100g）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9.6-18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铁（mg/100g）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9.6-22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钾（mg/100g）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96-300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镁（mg/100g）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120-210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磷（mg/100g）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224-704</w:t>
            </w:r>
          </w:p>
        </w:tc>
      </w:tr>
      <w:tr w:rsidR="00915492" w:rsidRPr="005F5A60" w:rsidTr="00C5263E">
        <w:trPr>
          <w:trHeight w:val="285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钙（mg/100g）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280-1000</w:t>
            </w:r>
          </w:p>
        </w:tc>
      </w:tr>
      <w:tr w:rsidR="00915492" w:rsidRPr="005F5A60" w:rsidTr="00C5263E">
        <w:trPr>
          <w:trHeight w:val="285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净含量（g）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360</w:t>
            </w:r>
          </w:p>
        </w:tc>
      </w:tr>
      <w:tr w:rsidR="00915492" w:rsidRPr="005F5A60" w:rsidTr="00C5263E">
        <w:trPr>
          <w:trHeight w:val="285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915492" w:rsidRPr="005F5A60" w:rsidTr="00C5263E">
        <w:trPr>
          <w:trHeight w:val="54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菌落总数（CFU/g）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大肠杆菌（CFU/g）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致病菌（金黄色葡萄菌、沙门氏菌（25g)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霉菌（CFU/g）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铅（mg/kg）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915492" w:rsidRPr="005F5A60" w:rsidTr="00C5263E">
        <w:trPr>
          <w:trHeight w:val="270"/>
        </w:trPr>
        <w:tc>
          <w:tcPr>
            <w:tcW w:w="4840" w:type="dxa"/>
            <w:vAlign w:val="center"/>
          </w:tcPr>
          <w:p w:rsidR="00915492" w:rsidRPr="005F5A60" w:rsidRDefault="00915492" w:rsidP="00C526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总砷（mg/kg）</w:t>
            </w:r>
          </w:p>
        </w:tc>
        <w:tc>
          <w:tcPr>
            <w:tcW w:w="3815" w:type="dxa"/>
            <w:vAlign w:val="center"/>
          </w:tcPr>
          <w:p w:rsidR="00915492" w:rsidRPr="005F5A60" w:rsidRDefault="00915492" w:rsidP="00C526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</w:tbl>
    <w:p w:rsidR="00915492" w:rsidRPr="005F5A60" w:rsidRDefault="00915492" w:rsidP="00915492">
      <w:pPr>
        <w:rPr>
          <w:color w:val="000000" w:themeColor="text1"/>
        </w:rPr>
      </w:pPr>
    </w:p>
    <w:p w:rsidR="00915492" w:rsidRPr="005F5A60" w:rsidRDefault="00915492" w:rsidP="00915492">
      <w:pPr>
        <w:rPr>
          <w:color w:val="000000" w:themeColor="text1"/>
        </w:rPr>
      </w:pPr>
    </w:p>
    <w:p w:rsidR="001B1A56" w:rsidRPr="005F5A60" w:rsidRDefault="001B1A56" w:rsidP="001B1A56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肺病型全营养素</w:t>
      </w:r>
      <w:r w:rsidR="00481C71" w:rsidRPr="005F5A60">
        <w:rPr>
          <w:rFonts w:hint="eastAsia"/>
          <w:b/>
          <w:color w:val="000000" w:themeColor="text1"/>
          <w:sz w:val="32"/>
          <w:szCs w:val="32"/>
        </w:rPr>
        <w:t>（高脂型）</w:t>
      </w:r>
    </w:p>
    <w:p w:rsidR="00481C71" w:rsidRPr="005F5A60" w:rsidRDefault="00FA3EB8" w:rsidP="00FA3EB8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  <w:szCs w:val="21"/>
        </w:rPr>
        <w:t>1</w:t>
      </w:r>
      <w:r w:rsidR="00F44C00" w:rsidRPr="005F5A60">
        <w:rPr>
          <w:rFonts w:hint="eastAsia"/>
          <w:b/>
          <w:color w:val="000000" w:themeColor="text1"/>
          <w:szCs w:val="21"/>
        </w:rPr>
        <w:t>1</w:t>
      </w:r>
      <w:r w:rsidRPr="005F5A60">
        <w:rPr>
          <w:rFonts w:hint="eastAsia"/>
          <w:b/>
          <w:color w:val="000000" w:themeColor="text1"/>
          <w:szCs w:val="21"/>
        </w:rPr>
        <w:t xml:space="preserve">.1  </w:t>
      </w:r>
      <w:r w:rsidR="00C52819" w:rsidRPr="005F5A60">
        <w:rPr>
          <w:rFonts w:hint="eastAsia"/>
          <w:b/>
          <w:color w:val="000000" w:themeColor="text1"/>
          <w:szCs w:val="21"/>
        </w:rPr>
        <w:t>用多种营养素混合加工制作成的</w:t>
      </w:r>
      <w:r w:rsidR="00481C71" w:rsidRPr="005F5A60">
        <w:rPr>
          <w:rFonts w:hint="eastAsia"/>
          <w:b/>
          <w:color w:val="000000" w:themeColor="text1"/>
          <w:szCs w:val="21"/>
        </w:rPr>
        <w:t>高脂</w:t>
      </w:r>
      <w:r w:rsidR="00C52819" w:rsidRPr="005F5A60">
        <w:rPr>
          <w:rFonts w:hint="eastAsia"/>
          <w:b/>
          <w:color w:val="000000" w:themeColor="text1"/>
          <w:szCs w:val="21"/>
        </w:rPr>
        <w:t>全营养配方，配方营养均衡。</w:t>
      </w:r>
    </w:p>
    <w:p w:rsidR="00FA3EB8" w:rsidRPr="005F5A60" w:rsidRDefault="00FA3EB8" w:rsidP="00FA3EB8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  <w:szCs w:val="21"/>
        </w:rPr>
        <w:t>1</w:t>
      </w:r>
      <w:r w:rsidR="00F44C00" w:rsidRPr="005F5A60">
        <w:rPr>
          <w:rFonts w:hint="eastAsia"/>
          <w:b/>
          <w:color w:val="000000" w:themeColor="text1"/>
          <w:szCs w:val="21"/>
        </w:rPr>
        <w:t>1</w:t>
      </w:r>
      <w:r w:rsidRPr="005F5A60">
        <w:rPr>
          <w:rFonts w:hint="eastAsia"/>
          <w:b/>
          <w:color w:val="000000" w:themeColor="text1"/>
          <w:szCs w:val="21"/>
        </w:rPr>
        <w:t xml:space="preserve">.2  </w:t>
      </w:r>
      <w:r w:rsidRPr="005F5A60">
        <w:rPr>
          <w:rFonts w:hint="eastAsia"/>
          <w:b/>
          <w:color w:val="000000" w:themeColor="text1"/>
        </w:rPr>
        <w:t>包装符合</w:t>
      </w:r>
      <w:r w:rsidRPr="005F5A60">
        <w:rPr>
          <w:rFonts w:hint="eastAsia"/>
          <w:b/>
          <w:color w:val="000000" w:themeColor="text1"/>
        </w:rPr>
        <w:t>GB7718-2011</w:t>
      </w:r>
      <w:r w:rsidRPr="005F5A60">
        <w:rPr>
          <w:rFonts w:hint="eastAsia"/>
          <w:b/>
          <w:color w:val="000000" w:themeColor="text1"/>
        </w:rPr>
        <w:t>食品安全国家标准</w:t>
      </w:r>
      <w:r w:rsidRPr="005F5A60">
        <w:rPr>
          <w:rFonts w:hint="eastAsia"/>
          <w:b/>
          <w:color w:val="000000" w:themeColor="text1"/>
        </w:rPr>
        <w:t>-</w:t>
      </w:r>
      <w:r w:rsidRPr="005F5A60">
        <w:rPr>
          <w:rFonts w:hint="eastAsia"/>
          <w:b/>
          <w:color w:val="000000" w:themeColor="text1"/>
        </w:rPr>
        <w:t>预包装食品标签通则要求</w:t>
      </w:r>
    </w:p>
    <w:p w:rsidR="00FA3EB8" w:rsidRPr="005F5A60" w:rsidRDefault="00FA3EB8" w:rsidP="00FA3EB8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1</w:t>
      </w:r>
      <w:r w:rsidR="00F44C00" w:rsidRPr="005F5A60">
        <w:rPr>
          <w:rFonts w:hint="eastAsia"/>
          <w:b/>
          <w:color w:val="000000" w:themeColor="text1"/>
        </w:rPr>
        <w:t>1</w:t>
      </w:r>
      <w:r w:rsidRPr="005F5A60">
        <w:rPr>
          <w:rFonts w:hint="eastAsia"/>
          <w:b/>
          <w:color w:val="000000" w:themeColor="text1"/>
        </w:rPr>
        <w:t xml:space="preserve">.3  </w:t>
      </w:r>
      <w:r w:rsidRPr="005F5A60">
        <w:rPr>
          <w:rFonts w:hint="eastAsia"/>
          <w:b/>
          <w:color w:val="000000" w:themeColor="text1"/>
        </w:rPr>
        <w:t>主要适宜以下人群：</w:t>
      </w:r>
    </w:p>
    <w:p w:rsidR="00C52819" w:rsidRPr="005F5A60" w:rsidRDefault="00FA3EB8" w:rsidP="00C52819">
      <w:pPr>
        <w:pStyle w:val="aa"/>
        <w:ind w:firstLineChars="95"/>
        <w:rPr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 xml:space="preserve">    </w:t>
      </w:r>
      <w:r w:rsidRPr="005F5A60">
        <w:rPr>
          <w:rFonts w:hint="eastAsia"/>
          <w:color w:val="000000" w:themeColor="text1"/>
        </w:rPr>
        <w:t xml:space="preserve"> </w:t>
      </w:r>
      <w:r w:rsidR="009A2DC2" w:rsidRPr="005F5A60">
        <w:rPr>
          <w:rFonts w:eastAsiaTheme="minorEastAsia" w:hint="eastAsia"/>
          <w:color w:val="000000" w:themeColor="text1"/>
        </w:rPr>
        <w:t xml:space="preserve">  </w:t>
      </w:r>
      <w:r w:rsidRPr="005F5A60">
        <w:rPr>
          <w:rFonts w:hint="eastAsia"/>
          <w:color w:val="000000" w:themeColor="text1"/>
        </w:rPr>
        <w:t>1</w:t>
      </w:r>
      <w:r w:rsidR="00F44C00" w:rsidRPr="005F5A60">
        <w:rPr>
          <w:rFonts w:eastAsiaTheme="minorEastAsia" w:hint="eastAsia"/>
          <w:color w:val="000000" w:themeColor="text1"/>
        </w:rPr>
        <w:t>1</w:t>
      </w:r>
      <w:r w:rsidRPr="005F5A60">
        <w:rPr>
          <w:rFonts w:hint="eastAsia"/>
          <w:color w:val="000000" w:themeColor="text1"/>
        </w:rPr>
        <w:t xml:space="preserve">.3.1  </w:t>
      </w:r>
      <w:r w:rsidR="00C52819" w:rsidRPr="005F5A60">
        <w:rPr>
          <w:rFonts w:hint="eastAsia"/>
          <w:color w:val="000000" w:themeColor="text1"/>
          <w:szCs w:val="21"/>
        </w:rPr>
        <w:t>适合于慢性阻塞性肺部疾病（</w:t>
      </w:r>
      <w:r w:rsidR="00C52819" w:rsidRPr="005F5A60">
        <w:rPr>
          <w:rFonts w:hint="eastAsia"/>
          <w:color w:val="000000" w:themeColor="text1"/>
          <w:szCs w:val="21"/>
        </w:rPr>
        <w:t>COPD</w:t>
      </w:r>
      <w:r w:rsidR="00C52819" w:rsidRPr="005F5A60">
        <w:rPr>
          <w:rFonts w:hint="eastAsia"/>
          <w:color w:val="000000" w:themeColor="text1"/>
          <w:szCs w:val="21"/>
        </w:rPr>
        <w:t>）、呼吸衰竭、呼吸机依赖、囊性纤维化的肺部表现患者的营养补充。</w:t>
      </w:r>
    </w:p>
    <w:p w:rsidR="00FA3EB8" w:rsidRPr="005F5A60" w:rsidRDefault="00FA3EB8" w:rsidP="00FA3EB8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1</w:t>
      </w:r>
      <w:r w:rsidR="00F44C00" w:rsidRPr="005F5A60">
        <w:rPr>
          <w:rFonts w:hint="eastAsia"/>
          <w:b/>
          <w:color w:val="000000" w:themeColor="text1"/>
        </w:rPr>
        <w:t>1</w:t>
      </w:r>
      <w:r w:rsidRPr="005F5A60">
        <w:rPr>
          <w:rFonts w:hint="eastAsia"/>
          <w:b/>
          <w:color w:val="000000" w:themeColor="text1"/>
        </w:rPr>
        <w:t>.4</w:t>
      </w:r>
      <w:r w:rsidRPr="005F5A60">
        <w:rPr>
          <w:rFonts w:hint="eastAsia"/>
          <w:b/>
          <w:color w:val="000000" w:themeColor="text1"/>
          <w:szCs w:val="21"/>
        </w:rPr>
        <w:t xml:space="preserve">   </w:t>
      </w:r>
      <w:r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451"/>
        <w:gridCol w:w="3204"/>
      </w:tblGrid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6D2E3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</w:t>
            </w:r>
            <w:r w:rsidR="006D2E3B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肺病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型全营养素</w:t>
            </w:r>
          </w:p>
        </w:tc>
        <w:tc>
          <w:tcPr>
            <w:tcW w:w="4655" w:type="dxa"/>
            <w:gridSpan w:val="2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A3EB8" w:rsidRPr="005F5A60" w:rsidTr="00F84A01">
        <w:trPr>
          <w:trHeight w:val="345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 国家标准</w:t>
            </w:r>
          </w:p>
        </w:tc>
        <w:tc>
          <w:tcPr>
            <w:tcW w:w="4655" w:type="dxa"/>
            <w:gridSpan w:val="2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GBT 29602-2013 固体饮料</w:t>
            </w:r>
          </w:p>
        </w:tc>
      </w:tr>
      <w:tr w:rsidR="00FA3EB8" w:rsidRPr="005F5A60" w:rsidTr="00F84A01">
        <w:trPr>
          <w:trHeight w:val="345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FA3EB8" w:rsidRPr="005F5A60" w:rsidTr="00F84A01">
        <w:trPr>
          <w:trHeight w:val="345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  目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含量（/100g）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9A2DC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9A2DC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</w:tr>
      <w:tr w:rsidR="00FA3EB8" w:rsidRPr="005F5A60" w:rsidTr="00F84A01">
        <w:trPr>
          <w:trHeight w:val="150"/>
        </w:trPr>
        <w:tc>
          <w:tcPr>
            <w:tcW w:w="4180" w:type="dxa"/>
            <w:vAlign w:val="center"/>
          </w:tcPr>
          <w:p w:rsidR="00FA3EB8" w:rsidRPr="005F5A60" w:rsidRDefault="009A2DC2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膳食纤维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FA3EB8" w:rsidRPr="005F5A60" w:rsidRDefault="009A2DC2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≥3</w:t>
            </w:r>
          </w:p>
        </w:tc>
      </w:tr>
      <w:tr w:rsidR="00FA3EB8" w:rsidRPr="005F5A60" w:rsidTr="00F84A01">
        <w:trPr>
          <w:trHeight w:val="345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FA3EB8" w:rsidRPr="005F5A60" w:rsidRDefault="009A2DC2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≥20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反式脂肪酸（占总脂肪酸）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</w:t>
            </w:r>
            <w:r w:rsidR="009A2DC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FA3EB8" w:rsidRPr="005F5A60" w:rsidTr="009A2DC2">
        <w:trPr>
          <w:trHeight w:val="102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9A2DC2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350-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50</w:t>
            </w:r>
          </w:p>
        </w:tc>
      </w:tr>
      <w:tr w:rsidR="00E86DFB" w:rsidRPr="005F5A60" w:rsidTr="00F84A01">
        <w:trPr>
          <w:trHeight w:val="195"/>
        </w:trPr>
        <w:tc>
          <w:tcPr>
            <w:tcW w:w="4180" w:type="dxa"/>
            <w:vAlign w:val="center"/>
          </w:tcPr>
          <w:p w:rsidR="00E86DFB" w:rsidRPr="005F5A60" w:rsidRDefault="00E86DFB" w:rsidP="00F84A0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钾</w:t>
            </w:r>
          </w:p>
        </w:tc>
        <w:tc>
          <w:tcPr>
            <w:tcW w:w="1451" w:type="dxa"/>
            <w:vAlign w:val="center"/>
          </w:tcPr>
          <w:p w:rsidR="00E86DFB" w:rsidRPr="005F5A60" w:rsidRDefault="00E86DFB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E86DFB" w:rsidRPr="005F5A60" w:rsidRDefault="00E86DFB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350-450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维生素A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 RE</w:t>
            </w:r>
          </w:p>
        </w:tc>
        <w:tc>
          <w:tcPr>
            <w:tcW w:w="3204" w:type="dxa"/>
            <w:vAlign w:val="center"/>
          </w:tcPr>
          <w:p w:rsidR="00FA3EB8" w:rsidRPr="005F5A60" w:rsidRDefault="00C5271E" w:rsidP="00C527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维生素D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1.0-</w:t>
            </w:r>
            <w:r w:rsidR="00C5271E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维生素E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 w:val="22"/>
                <w:szCs w:val="22"/>
              </w:rPr>
              <w:t>mgα-TE</w:t>
            </w:r>
          </w:p>
        </w:tc>
        <w:tc>
          <w:tcPr>
            <w:tcW w:w="3204" w:type="dxa"/>
            <w:vAlign w:val="center"/>
          </w:tcPr>
          <w:p w:rsidR="00FA3EB8" w:rsidRPr="005F5A60" w:rsidRDefault="00C5271E" w:rsidP="00F84A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15.0</w:t>
            </w:r>
            <w:r w:rsidR="00FA3EB8"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25.0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FA3EB8" w:rsidRPr="005F5A60" w:rsidRDefault="00C5271E" w:rsidP="00C527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维生素B2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FA3EB8" w:rsidRPr="005F5A60" w:rsidRDefault="00C5271E" w:rsidP="00C527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FA3EB8" w:rsidRPr="005F5A60" w:rsidRDefault="00C5271E" w:rsidP="00C527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FA3EB8" w:rsidRPr="005F5A60" w:rsidRDefault="00C5271E" w:rsidP="00C527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0.6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1.4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维生素C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C5271E" w:rsidP="00C527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烟酰胺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C5271E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叶酸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FA3EB8" w:rsidRPr="005F5A60" w:rsidRDefault="00C5271E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120-2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C527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C5271E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="00C5271E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镁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C5271E" w:rsidP="00C527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铁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C5271E" w:rsidP="00C527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3.0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5.0</w:t>
            </w:r>
          </w:p>
        </w:tc>
      </w:tr>
      <w:tr w:rsidR="00FA3EB8" w:rsidRPr="005F5A60" w:rsidTr="00F84A01">
        <w:trPr>
          <w:trHeight w:val="147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C5271E" w:rsidP="00C527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5.0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FA3EB8" w:rsidRPr="005F5A60" w:rsidTr="00F84A01">
        <w:trPr>
          <w:trHeight w:val="915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菌落总数         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cfu/g   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FA3EB8" w:rsidRPr="005F5A60" w:rsidTr="00F84A01">
        <w:trPr>
          <w:trHeight w:val="375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致病菌（金黄色葡萄菌、沙门氏菌）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(25g)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</w:tbl>
    <w:p w:rsidR="001B1A56" w:rsidRPr="005F5A60" w:rsidRDefault="001B1A56" w:rsidP="001B1A56">
      <w:pPr>
        <w:ind w:left="425"/>
        <w:rPr>
          <w:color w:val="000000" w:themeColor="text1"/>
        </w:rPr>
      </w:pPr>
    </w:p>
    <w:p w:rsidR="00A27E49" w:rsidRPr="005F5A60" w:rsidRDefault="00D764B9" w:rsidP="00B97437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肿瘤型全营养素</w:t>
      </w:r>
    </w:p>
    <w:p w:rsidR="00A27E49" w:rsidRPr="005F5A60" w:rsidRDefault="00D764B9">
      <w:pPr>
        <w:adjustRightInd w:val="0"/>
        <w:snapToGrid w:val="0"/>
        <w:spacing w:line="288" w:lineRule="auto"/>
        <w:ind w:left="425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  <w:szCs w:val="21"/>
        </w:rPr>
        <w:t>1</w:t>
      </w:r>
      <w:r w:rsidR="00F44C00" w:rsidRPr="005F5A60">
        <w:rPr>
          <w:rFonts w:hint="eastAsia"/>
          <w:b/>
          <w:color w:val="000000" w:themeColor="text1"/>
          <w:szCs w:val="21"/>
        </w:rPr>
        <w:t>2</w:t>
      </w:r>
      <w:r w:rsidRPr="005F5A60">
        <w:rPr>
          <w:rFonts w:hint="eastAsia"/>
          <w:b/>
          <w:color w:val="000000" w:themeColor="text1"/>
          <w:szCs w:val="21"/>
        </w:rPr>
        <w:t xml:space="preserve">.1  </w:t>
      </w:r>
      <w:r w:rsidRPr="005F5A60">
        <w:rPr>
          <w:rFonts w:hint="eastAsia"/>
          <w:b/>
          <w:color w:val="000000" w:themeColor="text1"/>
          <w:szCs w:val="21"/>
        </w:rPr>
        <w:t>肿瘤病人专业型全营养素，大豆短肽，乳清蛋白，高膳食纤维，抑制肿瘤免疫营养活性物质。</w:t>
      </w:r>
    </w:p>
    <w:p w:rsidR="00A27E49" w:rsidRPr="005F5A60" w:rsidRDefault="00D764B9">
      <w:pPr>
        <w:adjustRightInd w:val="0"/>
        <w:snapToGrid w:val="0"/>
        <w:spacing w:line="288" w:lineRule="auto"/>
        <w:ind w:left="425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1</w:t>
      </w:r>
      <w:r w:rsidR="00F44C00" w:rsidRPr="005F5A60">
        <w:rPr>
          <w:rFonts w:hint="eastAsia"/>
          <w:b/>
          <w:color w:val="000000" w:themeColor="text1"/>
        </w:rPr>
        <w:t>2</w:t>
      </w:r>
      <w:r w:rsidRPr="005F5A60">
        <w:rPr>
          <w:rFonts w:hint="eastAsia"/>
          <w:b/>
          <w:color w:val="000000" w:themeColor="text1"/>
        </w:rPr>
        <w:t xml:space="preserve">.2  </w:t>
      </w:r>
      <w:r w:rsidRPr="005F5A60">
        <w:rPr>
          <w:rFonts w:hint="eastAsia"/>
          <w:b/>
          <w:color w:val="000000" w:themeColor="text1"/>
        </w:rPr>
        <w:t>包装符合</w:t>
      </w:r>
      <w:r w:rsidRPr="005F5A60">
        <w:rPr>
          <w:rFonts w:hint="eastAsia"/>
          <w:b/>
          <w:color w:val="000000" w:themeColor="text1"/>
        </w:rPr>
        <w:t>GB7718-2011</w:t>
      </w:r>
      <w:r w:rsidRPr="005F5A60">
        <w:rPr>
          <w:rFonts w:hint="eastAsia"/>
          <w:b/>
          <w:color w:val="000000" w:themeColor="text1"/>
        </w:rPr>
        <w:t>食品安全国家标准</w:t>
      </w:r>
      <w:r w:rsidRPr="005F5A60">
        <w:rPr>
          <w:rFonts w:hint="eastAsia"/>
          <w:b/>
          <w:color w:val="000000" w:themeColor="text1"/>
        </w:rPr>
        <w:t>-</w:t>
      </w:r>
      <w:r w:rsidRPr="005F5A60">
        <w:rPr>
          <w:rFonts w:hint="eastAsia"/>
          <w:b/>
          <w:color w:val="000000" w:themeColor="text1"/>
        </w:rPr>
        <w:t>预包装食品标签通则要求</w:t>
      </w:r>
    </w:p>
    <w:p w:rsidR="00A27E49" w:rsidRPr="005F5A60" w:rsidRDefault="00D764B9">
      <w:pPr>
        <w:adjustRightInd w:val="0"/>
        <w:snapToGrid w:val="0"/>
        <w:spacing w:line="288" w:lineRule="auto"/>
        <w:ind w:left="425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1</w:t>
      </w:r>
      <w:r w:rsidR="00F44C00" w:rsidRPr="005F5A60">
        <w:rPr>
          <w:rFonts w:hint="eastAsia"/>
          <w:b/>
          <w:color w:val="000000" w:themeColor="text1"/>
        </w:rPr>
        <w:t>2</w:t>
      </w:r>
      <w:r w:rsidRPr="005F5A60">
        <w:rPr>
          <w:rFonts w:hint="eastAsia"/>
          <w:b/>
          <w:color w:val="000000" w:themeColor="text1"/>
        </w:rPr>
        <w:t xml:space="preserve">.3  </w:t>
      </w:r>
      <w:r w:rsidRPr="005F5A60">
        <w:rPr>
          <w:rFonts w:hint="eastAsia"/>
          <w:b/>
          <w:color w:val="000000" w:themeColor="text1"/>
        </w:rPr>
        <w:t>主要适宜以下人群：</w:t>
      </w:r>
    </w:p>
    <w:p w:rsidR="00A27E49" w:rsidRPr="005F5A60" w:rsidRDefault="00D764B9">
      <w:pPr>
        <w:adjustRightInd w:val="0"/>
        <w:snapToGrid w:val="0"/>
        <w:spacing w:line="288" w:lineRule="auto"/>
        <w:ind w:left="851"/>
        <w:rPr>
          <w:color w:val="000000" w:themeColor="text1"/>
          <w:szCs w:val="21"/>
        </w:rPr>
      </w:pPr>
      <w:r w:rsidRPr="005F5A60">
        <w:rPr>
          <w:rFonts w:hint="eastAsia"/>
          <w:color w:val="000000" w:themeColor="text1"/>
        </w:rPr>
        <w:t>1</w:t>
      </w:r>
      <w:r w:rsidR="00F44C00" w:rsidRPr="005F5A60">
        <w:rPr>
          <w:rFonts w:hint="eastAsia"/>
          <w:color w:val="000000" w:themeColor="text1"/>
        </w:rPr>
        <w:t>2</w:t>
      </w:r>
      <w:r w:rsidRPr="005F5A60">
        <w:rPr>
          <w:rFonts w:hint="eastAsia"/>
          <w:color w:val="000000" w:themeColor="text1"/>
        </w:rPr>
        <w:t xml:space="preserve">.3.1 </w:t>
      </w:r>
      <w:r w:rsidRPr="005F5A60">
        <w:rPr>
          <w:rFonts w:hint="eastAsia"/>
          <w:color w:val="000000" w:themeColor="text1"/>
        </w:rPr>
        <w:t>肿瘤术前和术后患者；</w:t>
      </w:r>
    </w:p>
    <w:p w:rsidR="00A27E49" w:rsidRPr="005F5A60" w:rsidRDefault="00D764B9">
      <w:pPr>
        <w:adjustRightInd w:val="0"/>
        <w:snapToGrid w:val="0"/>
        <w:spacing w:line="288" w:lineRule="auto"/>
        <w:ind w:firstLineChars="390" w:firstLine="819"/>
        <w:rPr>
          <w:color w:val="000000" w:themeColor="text1"/>
          <w:szCs w:val="21"/>
        </w:rPr>
      </w:pPr>
      <w:r w:rsidRPr="005F5A60">
        <w:rPr>
          <w:rFonts w:hint="eastAsia"/>
          <w:color w:val="000000" w:themeColor="text1"/>
        </w:rPr>
        <w:t>1</w:t>
      </w:r>
      <w:r w:rsidR="00F44C00" w:rsidRPr="005F5A60">
        <w:rPr>
          <w:rFonts w:hint="eastAsia"/>
          <w:color w:val="000000" w:themeColor="text1"/>
        </w:rPr>
        <w:t>2</w:t>
      </w:r>
      <w:r w:rsidRPr="005F5A60">
        <w:rPr>
          <w:rFonts w:hint="eastAsia"/>
          <w:color w:val="000000" w:themeColor="text1"/>
        </w:rPr>
        <w:t xml:space="preserve">.3.2 </w:t>
      </w:r>
      <w:r w:rsidRPr="005F5A60">
        <w:rPr>
          <w:rFonts w:hint="eastAsia"/>
          <w:color w:val="000000" w:themeColor="text1"/>
        </w:rPr>
        <w:t>肿瘤癌症确诊患者；</w:t>
      </w:r>
    </w:p>
    <w:p w:rsidR="00A27E49" w:rsidRPr="005F5A60" w:rsidRDefault="00D764B9">
      <w:pPr>
        <w:adjustRightInd w:val="0"/>
        <w:snapToGrid w:val="0"/>
        <w:spacing w:line="288" w:lineRule="auto"/>
        <w:ind w:left="851"/>
        <w:rPr>
          <w:color w:val="000000" w:themeColor="text1"/>
          <w:szCs w:val="21"/>
        </w:rPr>
      </w:pPr>
      <w:r w:rsidRPr="005F5A60">
        <w:rPr>
          <w:rFonts w:hint="eastAsia"/>
          <w:color w:val="000000" w:themeColor="text1"/>
        </w:rPr>
        <w:t>1</w:t>
      </w:r>
      <w:r w:rsidR="00F44C00" w:rsidRPr="005F5A60">
        <w:rPr>
          <w:rFonts w:hint="eastAsia"/>
          <w:color w:val="000000" w:themeColor="text1"/>
        </w:rPr>
        <w:t>2</w:t>
      </w:r>
      <w:r w:rsidRPr="005F5A60">
        <w:rPr>
          <w:rFonts w:hint="eastAsia"/>
          <w:color w:val="000000" w:themeColor="text1"/>
        </w:rPr>
        <w:t xml:space="preserve">.3.3 </w:t>
      </w:r>
      <w:r w:rsidRPr="005F5A60">
        <w:rPr>
          <w:rFonts w:hint="eastAsia"/>
          <w:color w:val="000000" w:themeColor="text1"/>
        </w:rPr>
        <w:t>肿瘤放化疗患者；</w:t>
      </w:r>
    </w:p>
    <w:p w:rsidR="00A27E49" w:rsidRPr="005F5A60" w:rsidRDefault="00D764B9">
      <w:pPr>
        <w:adjustRightInd w:val="0"/>
        <w:snapToGrid w:val="0"/>
        <w:spacing w:line="288" w:lineRule="auto"/>
        <w:ind w:left="851"/>
        <w:rPr>
          <w:color w:val="000000" w:themeColor="text1"/>
          <w:szCs w:val="21"/>
        </w:rPr>
      </w:pPr>
      <w:r w:rsidRPr="005F5A60">
        <w:rPr>
          <w:rFonts w:hint="eastAsia"/>
          <w:color w:val="000000" w:themeColor="text1"/>
        </w:rPr>
        <w:t>1</w:t>
      </w:r>
      <w:r w:rsidR="00F44C00" w:rsidRPr="005F5A60">
        <w:rPr>
          <w:rFonts w:hint="eastAsia"/>
          <w:color w:val="000000" w:themeColor="text1"/>
        </w:rPr>
        <w:t>2</w:t>
      </w:r>
      <w:r w:rsidRPr="005F5A60">
        <w:rPr>
          <w:rFonts w:hint="eastAsia"/>
          <w:color w:val="000000" w:themeColor="text1"/>
        </w:rPr>
        <w:t>.3.4</w:t>
      </w:r>
      <w:r w:rsidRPr="005F5A60">
        <w:rPr>
          <w:rFonts w:hint="eastAsia"/>
          <w:color w:val="000000" w:themeColor="text1"/>
        </w:rPr>
        <w:t>肿瘤重症期和康复期患者。</w:t>
      </w:r>
    </w:p>
    <w:p w:rsidR="00A27E49" w:rsidRPr="005F5A60" w:rsidRDefault="00CE2122" w:rsidP="00CE2122">
      <w:pPr>
        <w:adjustRightInd w:val="0"/>
        <w:snapToGrid w:val="0"/>
        <w:spacing w:line="288" w:lineRule="auto"/>
        <w:ind w:left="425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1</w:t>
      </w:r>
      <w:r w:rsidR="00F44C00" w:rsidRPr="005F5A60">
        <w:rPr>
          <w:rFonts w:hint="eastAsia"/>
          <w:b/>
          <w:color w:val="000000" w:themeColor="text1"/>
        </w:rPr>
        <w:t>2</w:t>
      </w:r>
      <w:r w:rsidRPr="005F5A60">
        <w:rPr>
          <w:rFonts w:hint="eastAsia"/>
          <w:b/>
          <w:color w:val="000000" w:themeColor="text1"/>
        </w:rPr>
        <w:t>.4</w:t>
      </w:r>
      <w:r w:rsidR="00D764B9" w:rsidRPr="005F5A60">
        <w:rPr>
          <w:rFonts w:hint="eastAsia"/>
          <w:b/>
          <w:color w:val="000000" w:themeColor="text1"/>
        </w:rPr>
        <w:t xml:space="preserve">  </w:t>
      </w:r>
      <w:r w:rsidR="00D764B9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0"/>
        <w:gridCol w:w="3875"/>
      </w:tblGrid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 w:rsidP="006D2E3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产品名称:肿瘤型营养素</w:t>
            </w:r>
          </w:p>
        </w:tc>
        <w:tc>
          <w:tcPr>
            <w:tcW w:w="387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>
        <w:trPr>
          <w:trHeight w:val="33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1.执行标准：国家标准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GBT 29602-2013 固体饮料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87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营养指标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蛋白质（g/100g）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≥12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脂肪（g/100g）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7.2-18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碳水化合物（g/100g）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≥56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水分（g/100g）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膳食纤维（g/100g）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5-13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钠（mg/100g）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≤520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维生素B6(μg/100g)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700-2200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维生素B12(μg/100g)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650-2200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维生素C（mg/100g）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30-225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维生素E（mg/100g）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5-18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叶酸(μg/100g)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100-600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泛酸(μg/100g)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1500-8000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磷（mg/100g）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200-650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钙（mg/100g）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220-1000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净含量（g）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A27E49" w:rsidRPr="005F5A60">
        <w:trPr>
          <w:trHeight w:val="54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387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菌落总数（CFU/g）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大肠杆菌（CFU/g）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致病菌（金黄色葡萄菌、沙门氏菌（25g)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霉菌（CFU/g）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铅（mg/kg）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A27E49" w:rsidRPr="005F5A60">
        <w:trPr>
          <w:trHeight w:val="270"/>
        </w:trPr>
        <w:tc>
          <w:tcPr>
            <w:tcW w:w="47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总砷（mg/kg）</w:t>
            </w:r>
          </w:p>
        </w:tc>
        <w:tc>
          <w:tcPr>
            <w:tcW w:w="387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</w:tbl>
    <w:p w:rsidR="003D207C" w:rsidRPr="005F5A60" w:rsidRDefault="003D207C">
      <w:pPr>
        <w:rPr>
          <w:b/>
          <w:color w:val="000000" w:themeColor="text1"/>
          <w:sz w:val="32"/>
          <w:szCs w:val="32"/>
        </w:rPr>
      </w:pPr>
    </w:p>
    <w:p w:rsidR="00B97437" w:rsidRPr="005F5A60" w:rsidRDefault="00B97437" w:rsidP="00B97437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骨科型全营养素</w:t>
      </w:r>
    </w:p>
    <w:p w:rsidR="00FA3EB8" w:rsidRPr="005F5A60" w:rsidRDefault="00334218" w:rsidP="00FA3EB8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  <w:szCs w:val="21"/>
        </w:rPr>
        <w:t>1</w:t>
      </w:r>
      <w:r w:rsidR="00F44C00" w:rsidRPr="005F5A60">
        <w:rPr>
          <w:rFonts w:hint="eastAsia"/>
          <w:b/>
          <w:color w:val="000000" w:themeColor="text1"/>
          <w:szCs w:val="21"/>
        </w:rPr>
        <w:t>3</w:t>
      </w:r>
      <w:r w:rsidR="00FA3EB8" w:rsidRPr="005F5A60">
        <w:rPr>
          <w:rFonts w:hint="eastAsia"/>
          <w:b/>
          <w:color w:val="000000" w:themeColor="text1"/>
          <w:szCs w:val="21"/>
        </w:rPr>
        <w:t xml:space="preserve">.1  </w:t>
      </w:r>
      <w:r w:rsidR="00FA3EB8" w:rsidRPr="005F5A60">
        <w:rPr>
          <w:rFonts w:hint="eastAsia"/>
          <w:b/>
          <w:color w:val="000000" w:themeColor="text1"/>
          <w:szCs w:val="21"/>
        </w:rPr>
        <w:t>全面均衡的营养配方，添加百万级别益生菌，含浓缩乳清蛋白。</w:t>
      </w:r>
    </w:p>
    <w:p w:rsidR="00FA3EB8" w:rsidRPr="005F5A60" w:rsidRDefault="00334218" w:rsidP="00FA3EB8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  <w:szCs w:val="21"/>
        </w:rPr>
        <w:t>1</w:t>
      </w:r>
      <w:r w:rsidR="00F44C00" w:rsidRPr="005F5A60">
        <w:rPr>
          <w:rFonts w:hint="eastAsia"/>
          <w:b/>
          <w:color w:val="000000" w:themeColor="text1"/>
          <w:szCs w:val="21"/>
        </w:rPr>
        <w:t>3</w:t>
      </w:r>
      <w:r w:rsidR="00FA3EB8" w:rsidRPr="005F5A60">
        <w:rPr>
          <w:rFonts w:hint="eastAsia"/>
          <w:b/>
          <w:color w:val="000000" w:themeColor="text1"/>
          <w:szCs w:val="21"/>
        </w:rPr>
        <w:t xml:space="preserve">.2  </w:t>
      </w:r>
      <w:r w:rsidR="00FA3EB8" w:rsidRPr="005F5A60">
        <w:rPr>
          <w:rFonts w:hint="eastAsia"/>
          <w:b/>
          <w:color w:val="000000" w:themeColor="text1"/>
        </w:rPr>
        <w:t>包装符合</w:t>
      </w:r>
      <w:r w:rsidR="00FA3EB8" w:rsidRPr="005F5A60">
        <w:rPr>
          <w:rFonts w:hint="eastAsia"/>
          <w:b/>
          <w:color w:val="000000" w:themeColor="text1"/>
        </w:rPr>
        <w:t>GB7718-2011</w:t>
      </w:r>
      <w:r w:rsidR="00FA3EB8" w:rsidRPr="005F5A60">
        <w:rPr>
          <w:rFonts w:hint="eastAsia"/>
          <w:b/>
          <w:color w:val="000000" w:themeColor="text1"/>
        </w:rPr>
        <w:t>食品安全国家标准</w:t>
      </w:r>
      <w:r w:rsidR="00FA3EB8" w:rsidRPr="005F5A60">
        <w:rPr>
          <w:rFonts w:hint="eastAsia"/>
          <w:b/>
          <w:color w:val="000000" w:themeColor="text1"/>
        </w:rPr>
        <w:t>-</w:t>
      </w:r>
      <w:r w:rsidR="00FA3EB8" w:rsidRPr="005F5A60">
        <w:rPr>
          <w:rFonts w:hint="eastAsia"/>
          <w:b/>
          <w:color w:val="000000" w:themeColor="text1"/>
        </w:rPr>
        <w:t>预包装食品标签通则要求</w:t>
      </w:r>
    </w:p>
    <w:p w:rsidR="00FA3EB8" w:rsidRPr="005F5A60" w:rsidRDefault="00334218" w:rsidP="00FA3EB8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1</w:t>
      </w:r>
      <w:r w:rsidR="00F44C00" w:rsidRPr="005F5A60">
        <w:rPr>
          <w:rFonts w:hint="eastAsia"/>
          <w:b/>
          <w:color w:val="000000" w:themeColor="text1"/>
        </w:rPr>
        <w:t>3</w:t>
      </w:r>
      <w:r w:rsidR="00FA3EB8" w:rsidRPr="005F5A60">
        <w:rPr>
          <w:rFonts w:hint="eastAsia"/>
          <w:b/>
          <w:color w:val="000000" w:themeColor="text1"/>
        </w:rPr>
        <w:t xml:space="preserve">.3  </w:t>
      </w:r>
      <w:r w:rsidR="00FA3EB8" w:rsidRPr="005F5A60">
        <w:rPr>
          <w:rFonts w:hint="eastAsia"/>
          <w:b/>
          <w:color w:val="000000" w:themeColor="text1"/>
        </w:rPr>
        <w:t>主要适宜以下人群：</w:t>
      </w:r>
    </w:p>
    <w:p w:rsidR="002A42A7" w:rsidRPr="005F5A60" w:rsidRDefault="00FA3EB8" w:rsidP="002A42A7">
      <w:pPr>
        <w:pStyle w:val="aa"/>
        <w:ind w:firstLineChars="95"/>
        <w:rPr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 xml:space="preserve">   </w:t>
      </w:r>
      <w:r w:rsidR="002A42A7" w:rsidRPr="005F5A60">
        <w:rPr>
          <w:rFonts w:eastAsiaTheme="minorEastAsia" w:hint="eastAsia"/>
          <w:b/>
          <w:color w:val="000000" w:themeColor="text1"/>
        </w:rPr>
        <w:t xml:space="preserve">    </w:t>
      </w:r>
      <w:r w:rsidRPr="005F5A60">
        <w:rPr>
          <w:rFonts w:hint="eastAsia"/>
          <w:b/>
          <w:color w:val="000000" w:themeColor="text1"/>
        </w:rPr>
        <w:t xml:space="preserve"> </w:t>
      </w:r>
      <w:r w:rsidR="00334218" w:rsidRPr="005F5A60">
        <w:rPr>
          <w:rFonts w:eastAsiaTheme="minorEastAsia" w:hint="eastAsia"/>
          <w:b/>
          <w:color w:val="000000" w:themeColor="text1"/>
        </w:rPr>
        <w:t>1</w:t>
      </w:r>
      <w:r w:rsidR="00F44C00" w:rsidRPr="005F5A60">
        <w:rPr>
          <w:rFonts w:eastAsiaTheme="minorEastAsia" w:hint="eastAsia"/>
          <w:color w:val="000000" w:themeColor="text1"/>
        </w:rPr>
        <w:t>3</w:t>
      </w:r>
      <w:r w:rsidRPr="005F5A60">
        <w:rPr>
          <w:rFonts w:hint="eastAsia"/>
          <w:color w:val="000000" w:themeColor="text1"/>
        </w:rPr>
        <w:t xml:space="preserve">.3.1  </w:t>
      </w:r>
      <w:r w:rsidR="002A42A7" w:rsidRPr="005F5A60">
        <w:rPr>
          <w:rFonts w:hint="eastAsia"/>
          <w:color w:val="000000" w:themeColor="text1"/>
          <w:szCs w:val="21"/>
        </w:rPr>
        <w:t>适合于Ⅰ型、Ⅱ型骨质疏松人群以及骨折、骨伤人群的营养补充。</w:t>
      </w:r>
    </w:p>
    <w:p w:rsidR="00FA3EB8" w:rsidRPr="005F5A60" w:rsidRDefault="00334218" w:rsidP="002A42A7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1</w:t>
      </w:r>
      <w:r w:rsidR="00F44C00" w:rsidRPr="005F5A60">
        <w:rPr>
          <w:rFonts w:hint="eastAsia"/>
          <w:b/>
          <w:color w:val="000000" w:themeColor="text1"/>
        </w:rPr>
        <w:t>3</w:t>
      </w:r>
      <w:r w:rsidR="00FA3EB8" w:rsidRPr="005F5A60">
        <w:rPr>
          <w:rFonts w:hint="eastAsia"/>
          <w:b/>
          <w:color w:val="000000" w:themeColor="text1"/>
        </w:rPr>
        <w:t>.4</w:t>
      </w:r>
      <w:r w:rsidR="00FA3EB8" w:rsidRPr="005F5A60">
        <w:rPr>
          <w:rFonts w:hint="eastAsia"/>
          <w:b/>
          <w:color w:val="000000" w:themeColor="text1"/>
          <w:szCs w:val="21"/>
        </w:rPr>
        <w:t xml:space="preserve">   </w:t>
      </w:r>
      <w:r w:rsidR="00FA3EB8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451"/>
        <w:gridCol w:w="3204"/>
      </w:tblGrid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6D2E3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</w:t>
            </w:r>
            <w:r w:rsidR="006D2E3B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骨科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型全营养素</w:t>
            </w:r>
          </w:p>
        </w:tc>
        <w:tc>
          <w:tcPr>
            <w:tcW w:w="4655" w:type="dxa"/>
            <w:gridSpan w:val="2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A3EB8" w:rsidRPr="005F5A60" w:rsidTr="00F84A01">
        <w:trPr>
          <w:trHeight w:val="345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 国家标准</w:t>
            </w:r>
          </w:p>
        </w:tc>
        <w:tc>
          <w:tcPr>
            <w:tcW w:w="4655" w:type="dxa"/>
            <w:gridSpan w:val="2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GBT 29602-2013 固体饮料</w:t>
            </w:r>
          </w:p>
        </w:tc>
      </w:tr>
      <w:tr w:rsidR="00FA3EB8" w:rsidRPr="005F5A60" w:rsidTr="00F84A01">
        <w:trPr>
          <w:trHeight w:val="345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FA3EB8" w:rsidRPr="005F5A60" w:rsidTr="0017595D">
        <w:trPr>
          <w:trHeight w:val="165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  目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含量（/100g）</w:t>
            </w:r>
          </w:p>
        </w:tc>
      </w:tr>
      <w:tr w:rsidR="0017595D" w:rsidRPr="005F5A60" w:rsidTr="0017595D">
        <w:trPr>
          <w:trHeight w:val="273"/>
        </w:trPr>
        <w:tc>
          <w:tcPr>
            <w:tcW w:w="4180" w:type="dxa"/>
            <w:vAlign w:val="bottom"/>
          </w:tcPr>
          <w:p w:rsidR="0017595D" w:rsidRPr="005F5A60" w:rsidRDefault="0017595D" w:rsidP="003D7A82">
            <w:pPr>
              <w:widowControl/>
              <w:spacing w:line="360" w:lineRule="auto"/>
              <w:textAlignment w:val="bottom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能量</w:t>
            </w:r>
          </w:p>
        </w:tc>
        <w:tc>
          <w:tcPr>
            <w:tcW w:w="1451" w:type="dxa"/>
          </w:tcPr>
          <w:p w:rsidR="0017595D" w:rsidRPr="005F5A60" w:rsidRDefault="0017595D" w:rsidP="003D7A82">
            <w:pPr>
              <w:widowControl/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kJ</w:t>
            </w:r>
          </w:p>
        </w:tc>
        <w:tc>
          <w:tcPr>
            <w:tcW w:w="3204" w:type="dxa"/>
            <w:vAlign w:val="bottom"/>
          </w:tcPr>
          <w:p w:rsidR="0017595D" w:rsidRPr="005F5A60" w:rsidRDefault="0017595D" w:rsidP="003D7A82">
            <w:pPr>
              <w:widowControl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1000kJ</w:t>
            </w:r>
          </w:p>
        </w:tc>
      </w:tr>
      <w:tr w:rsidR="00FA3EB8" w:rsidRPr="005F5A60" w:rsidTr="0017595D">
        <w:trPr>
          <w:trHeight w:val="165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B343F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B343FC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</w:tr>
      <w:tr w:rsidR="0017595D" w:rsidRPr="005F5A60" w:rsidTr="00F84A01">
        <w:trPr>
          <w:trHeight w:val="135"/>
        </w:trPr>
        <w:tc>
          <w:tcPr>
            <w:tcW w:w="4180" w:type="dxa"/>
            <w:vAlign w:val="center"/>
          </w:tcPr>
          <w:p w:rsidR="0017595D" w:rsidRPr="005F5A60" w:rsidRDefault="0017595D" w:rsidP="00F84A0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</w:t>
            </w:r>
          </w:p>
        </w:tc>
        <w:tc>
          <w:tcPr>
            <w:tcW w:w="1451" w:type="dxa"/>
            <w:vAlign w:val="center"/>
          </w:tcPr>
          <w:p w:rsidR="0017595D" w:rsidRPr="005F5A60" w:rsidRDefault="0017595D" w:rsidP="00F84A0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17595D" w:rsidRPr="005F5A60" w:rsidRDefault="0017595D" w:rsidP="00B343F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30-60</w:t>
            </w:r>
          </w:p>
        </w:tc>
      </w:tr>
      <w:tr w:rsidR="00FA3EB8" w:rsidRPr="005F5A60" w:rsidTr="00F84A01">
        <w:trPr>
          <w:trHeight w:val="147"/>
        </w:trPr>
        <w:tc>
          <w:tcPr>
            <w:tcW w:w="4180" w:type="dxa"/>
            <w:vAlign w:val="center"/>
          </w:tcPr>
          <w:p w:rsidR="00FA3EB8" w:rsidRPr="005F5A60" w:rsidRDefault="00F84A01" w:rsidP="00F84A0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膳食纤维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FA3EB8" w:rsidRPr="005F5A60" w:rsidRDefault="00F84A01" w:rsidP="00F84A0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≥4.0</w:t>
            </w:r>
          </w:p>
        </w:tc>
      </w:tr>
      <w:tr w:rsidR="00FA3EB8" w:rsidRPr="005F5A60" w:rsidTr="00F84A01">
        <w:trPr>
          <w:trHeight w:val="345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FA3EB8" w:rsidRPr="005F5A60" w:rsidRDefault="00DA4B01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</w:t>
            </w:r>
            <w:r w:rsidR="00F84A0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DA4B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反式脂肪酸</w:t>
            </w:r>
          </w:p>
        </w:tc>
        <w:tc>
          <w:tcPr>
            <w:tcW w:w="1451" w:type="dxa"/>
            <w:vAlign w:val="center"/>
          </w:tcPr>
          <w:p w:rsidR="00FA3EB8" w:rsidRPr="005F5A60" w:rsidRDefault="00DA4B01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DA4B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</w:t>
            </w:r>
            <w:r w:rsidR="00DA4B0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DA4B01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350-450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维生素A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 RE</w:t>
            </w:r>
          </w:p>
        </w:tc>
        <w:tc>
          <w:tcPr>
            <w:tcW w:w="3204" w:type="dxa"/>
            <w:vAlign w:val="center"/>
          </w:tcPr>
          <w:p w:rsidR="00FA3EB8" w:rsidRPr="005F5A60" w:rsidRDefault="00DA4B01" w:rsidP="00DA4B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维生素D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FA3EB8" w:rsidRPr="005F5A60" w:rsidRDefault="00DA4B01" w:rsidP="00DA4B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</w:t>
            </w:r>
          </w:p>
        </w:tc>
      </w:tr>
      <w:tr w:rsidR="00FA3EB8" w:rsidRPr="005F5A60" w:rsidTr="00DA4B01">
        <w:trPr>
          <w:trHeight w:val="147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维生素E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 w:val="22"/>
                <w:szCs w:val="22"/>
              </w:rPr>
              <w:t>mgα-TE</w:t>
            </w:r>
          </w:p>
        </w:tc>
        <w:tc>
          <w:tcPr>
            <w:tcW w:w="3204" w:type="dxa"/>
            <w:vAlign w:val="center"/>
          </w:tcPr>
          <w:p w:rsidR="00FA3EB8" w:rsidRPr="005F5A60" w:rsidRDefault="00DA4B01" w:rsidP="00DA4B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15.0-25.0</w:t>
            </w:r>
          </w:p>
        </w:tc>
      </w:tr>
      <w:tr w:rsidR="00DA4B01" w:rsidRPr="005F5A60" w:rsidTr="00F84A01">
        <w:trPr>
          <w:trHeight w:val="150"/>
        </w:trPr>
        <w:tc>
          <w:tcPr>
            <w:tcW w:w="4180" w:type="dxa"/>
            <w:vAlign w:val="center"/>
          </w:tcPr>
          <w:p w:rsidR="00DA4B01" w:rsidRPr="005F5A60" w:rsidRDefault="0064013D" w:rsidP="00F84A0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维生素K1</w:t>
            </w:r>
          </w:p>
        </w:tc>
        <w:tc>
          <w:tcPr>
            <w:tcW w:w="1451" w:type="dxa"/>
            <w:vAlign w:val="center"/>
          </w:tcPr>
          <w:p w:rsidR="00DA4B01" w:rsidRPr="005F5A60" w:rsidRDefault="0064013D" w:rsidP="00F84A01">
            <w:pPr>
              <w:jc w:val="center"/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DA4B01" w:rsidRPr="005F5A60" w:rsidRDefault="0064013D" w:rsidP="00DA4B0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30.0-50.0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FA3EB8" w:rsidRPr="005F5A60" w:rsidRDefault="0064013D" w:rsidP="006401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维生素B2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FA3EB8" w:rsidRPr="005F5A60" w:rsidRDefault="0064013D" w:rsidP="006401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FA3EB8" w:rsidRPr="005F5A60" w:rsidRDefault="0064013D" w:rsidP="006401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FA3EB8" w:rsidRPr="005F5A60" w:rsidRDefault="0064013D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0.6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1.4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维生素C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64013D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30.0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50.0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烟酰胺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64013D" w:rsidP="006401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4.0-7.0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叶酸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FA3EB8" w:rsidRPr="005F5A60" w:rsidRDefault="0064013D" w:rsidP="006401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120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FA3EB8" w:rsidRPr="005F5A60" w:rsidTr="0064013D">
        <w:trPr>
          <w:trHeight w:val="195"/>
        </w:trPr>
        <w:tc>
          <w:tcPr>
            <w:tcW w:w="4180" w:type="dxa"/>
            <w:vAlign w:val="center"/>
          </w:tcPr>
          <w:p w:rsidR="00FA3EB8" w:rsidRPr="005F5A60" w:rsidRDefault="0064013D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生物素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64013D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50.0</w:t>
            </w:r>
          </w:p>
        </w:tc>
      </w:tr>
      <w:tr w:rsidR="0064013D" w:rsidRPr="005F5A60" w:rsidTr="00F84A01">
        <w:trPr>
          <w:trHeight w:val="105"/>
        </w:trPr>
        <w:tc>
          <w:tcPr>
            <w:tcW w:w="4180" w:type="dxa"/>
            <w:vAlign w:val="center"/>
          </w:tcPr>
          <w:p w:rsidR="0064013D" w:rsidRPr="005F5A60" w:rsidRDefault="0064013D" w:rsidP="00F84A0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钾</w:t>
            </w:r>
          </w:p>
        </w:tc>
        <w:tc>
          <w:tcPr>
            <w:tcW w:w="1451" w:type="dxa"/>
            <w:vAlign w:val="center"/>
          </w:tcPr>
          <w:p w:rsidR="0064013D" w:rsidRPr="005F5A60" w:rsidRDefault="0064013D" w:rsidP="00F84A0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64013D" w:rsidRPr="005F5A60" w:rsidRDefault="0064013D" w:rsidP="00F84A0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350-450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6401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64013D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00-3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17595D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锰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17595D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0.3-0.5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镁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64013D" w:rsidP="006401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铁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64013D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3.0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5.0</w:t>
            </w:r>
          </w:p>
        </w:tc>
      </w:tr>
      <w:tr w:rsidR="00FA3EB8" w:rsidRPr="005F5A60" w:rsidTr="00F84A01">
        <w:trPr>
          <w:trHeight w:val="147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64013D" w:rsidP="006401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FA3EB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5.0</w:t>
            </w:r>
          </w:p>
        </w:tc>
      </w:tr>
      <w:tr w:rsidR="00FA3EB8" w:rsidRPr="005F5A60" w:rsidTr="00F84A01">
        <w:trPr>
          <w:trHeight w:val="150"/>
        </w:trPr>
        <w:tc>
          <w:tcPr>
            <w:tcW w:w="4180" w:type="dxa"/>
            <w:vAlign w:val="center"/>
          </w:tcPr>
          <w:p w:rsidR="00FA3EB8" w:rsidRPr="005F5A60" w:rsidRDefault="0017595D" w:rsidP="00F84A0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 w:val="22"/>
                <w:szCs w:val="22"/>
              </w:rPr>
              <w:t>铬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A3EB8" w:rsidRPr="005F5A60" w:rsidRDefault="0017595D" w:rsidP="00F84A0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sz w:val="22"/>
                <w:szCs w:val="22"/>
              </w:rPr>
              <w:t>10</w:t>
            </w:r>
            <w:r w:rsidR="00FA3EB8"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sz w:val="22"/>
                <w:szCs w:val="22"/>
              </w:rPr>
              <w:t>14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FA3EB8" w:rsidRPr="005F5A60" w:rsidTr="00F84A01">
        <w:trPr>
          <w:trHeight w:val="915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菌落总数         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cfu/g   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FA3EB8" w:rsidRPr="005F5A60" w:rsidTr="00F84A01">
        <w:trPr>
          <w:trHeight w:val="270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FA3EB8" w:rsidRPr="005F5A60" w:rsidTr="00F84A01">
        <w:trPr>
          <w:trHeight w:val="375"/>
        </w:trPr>
        <w:tc>
          <w:tcPr>
            <w:tcW w:w="4180" w:type="dxa"/>
            <w:vAlign w:val="center"/>
          </w:tcPr>
          <w:p w:rsidR="00FA3EB8" w:rsidRPr="005F5A60" w:rsidRDefault="00FA3EB8" w:rsidP="00F84A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致病菌（金黄色葡萄菌、沙门氏菌）</w:t>
            </w:r>
          </w:p>
        </w:tc>
        <w:tc>
          <w:tcPr>
            <w:tcW w:w="1451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(25g)</w:t>
            </w:r>
          </w:p>
        </w:tc>
        <w:tc>
          <w:tcPr>
            <w:tcW w:w="3204" w:type="dxa"/>
            <w:vAlign w:val="center"/>
          </w:tcPr>
          <w:p w:rsidR="00FA3EB8" w:rsidRPr="005F5A60" w:rsidRDefault="00FA3EB8" w:rsidP="00F84A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</w:tbl>
    <w:p w:rsidR="00773760" w:rsidRPr="005F5A60" w:rsidRDefault="00773760" w:rsidP="00B97437">
      <w:pPr>
        <w:ind w:left="425"/>
        <w:rPr>
          <w:color w:val="000000" w:themeColor="text1"/>
        </w:rPr>
      </w:pPr>
    </w:p>
    <w:p w:rsidR="00A27E49" w:rsidRPr="005F5A60" w:rsidRDefault="00D764B9" w:rsidP="00B97437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减肥专业型全营养素</w:t>
      </w:r>
    </w:p>
    <w:p w:rsidR="00A27E49" w:rsidRPr="005F5A60" w:rsidRDefault="00D764B9">
      <w:pPr>
        <w:adjustRightInd w:val="0"/>
        <w:snapToGrid w:val="0"/>
        <w:spacing w:line="288" w:lineRule="auto"/>
        <w:ind w:left="425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  <w:szCs w:val="21"/>
        </w:rPr>
        <w:t>1</w:t>
      </w:r>
      <w:r w:rsidR="00F44C00" w:rsidRPr="005F5A60">
        <w:rPr>
          <w:rFonts w:hint="eastAsia"/>
          <w:b/>
          <w:color w:val="000000" w:themeColor="text1"/>
          <w:szCs w:val="21"/>
        </w:rPr>
        <w:t>4</w:t>
      </w:r>
      <w:r w:rsidRPr="005F5A60">
        <w:rPr>
          <w:rFonts w:hint="eastAsia"/>
          <w:b/>
          <w:color w:val="000000" w:themeColor="text1"/>
          <w:szCs w:val="21"/>
        </w:rPr>
        <w:t xml:space="preserve">.1   </w:t>
      </w:r>
      <w:r w:rsidRPr="005F5A60">
        <w:rPr>
          <w:rFonts w:hint="eastAsia"/>
          <w:b/>
          <w:color w:val="000000" w:themeColor="text1"/>
          <w:szCs w:val="21"/>
        </w:rPr>
        <w:t>减肥专业型全营养素，高蛋白其中蛋白质为浓缩乳清蛋白和大豆分离蛋白，左旋肉碱，维生素和矿物质混合物质。</w:t>
      </w:r>
    </w:p>
    <w:p w:rsidR="00A27E49" w:rsidRPr="005F5A60" w:rsidRDefault="00D764B9">
      <w:pPr>
        <w:adjustRightInd w:val="0"/>
        <w:snapToGrid w:val="0"/>
        <w:spacing w:line="288" w:lineRule="auto"/>
        <w:ind w:left="425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1</w:t>
      </w:r>
      <w:r w:rsidR="00F44C00" w:rsidRPr="005F5A60">
        <w:rPr>
          <w:rFonts w:hint="eastAsia"/>
          <w:b/>
          <w:color w:val="000000" w:themeColor="text1"/>
        </w:rPr>
        <w:t>4</w:t>
      </w:r>
      <w:r w:rsidRPr="005F5A60">
        <w:rPr>
          <w:rFonts w:hint="eastAsia"/>
          <w:b/>
          <w:color w:val="000000" w:themeColor="text1"/>
        </w:rPr>
        <w:t xml:space="preserve">.2   </w:t>
      </w:r>
      <w:r w:rsidRPr="005F5A60">
        <w:rPr>
          <w:rFonts w:hint="eastAsia"/>
          <w:b/>
          <w:color w:val="000000" w:themeColor="text1"/>
        </w:rPr>
        <w:t>包装符合</w:t>
      </w:r>
      <w:r w:rsidRPr="005F5A60">
        <w:rPr>
          <w:rFonts w:hint="eastAsia"/>
          <w:b/>
          <w:color w:val="000000" w:themeColor="text1"/>
        </w:rPr>
        <w:t>GB7718-2011</w:t>
      </w:r>
      <w:r w:rsidRPr="005F5A60">
        <w:rPr>
          <w:rFonts w:hint="eastAsia"/>
          <w:b/>
          <w:color w:val="000000" w:themeColor="text1"/>
        </w:rPr>
        <w:t>食品安全国家标准</w:t>
      </w:r>
      <w:r w:rsidRPr="005F5A60">
        <w:rPr>
          <w:rFonts w:hint="eastAsia"/>
          <w:b/>
          <w:color w:val="000000" w:themeColor="text1"/>
        </w:rPr>
        <w:t>-</w:t>
      </w:r>
      <w:r w:rsidRPr="005F5A60">
        <w:rPr>
          <w:rFonts w:hint="eastAsia"/>
          <w:b/>
          <w:color w:val="000000" w:themeColor="text1"/>
        </w:rPr>
        <w:t>预包装食品标签通则要求</w:t>
      </w:r>
    </w:p>
    <w:p w:rsidR="00A27E49" w:rsidRPr="005F5A60" w:rsidRDefault="00D764B9">
      <w:pPr>
        <w:adjustRightInd w:val="0"/>
        <w:snapToGrid w:val="0"/>
        <w:spacing w:line="288" w:lineRule="auto"/>
        <w:ind w:left="425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1</w:t>
      </w:r>
      <w:r w:rsidR="00F44C00" w:rsidRPr="005F5A60">
        <w:rPr>
          <w:rFonts w:hint="eastAsia"/>
          <w:b/>
          <w:color w:val="000000" w:themeColor="text1"/>
        </w:rPr>
        <w:t>4</w:t>
      </w:r>
      <w:r w:rsidRPr="005F5A60">
        <w:rPr>
          <w:rFonts w:hint="eastAsia"/>
          <w:b/>
          <w:color w:val="000000" w:themeColor="text1"/>
        </w:rPr>
        <w:t xml:space="preserve">.3   </w:t>
      </w:r>
      <w:r w:rsidRPr="005F5A60">
        <w:rPr>
          <w:rFonts w:hint="eastAsia"/>
          <w:b/>
          <w:color w:val="000000" w:themeColor="text1"/>
        </w:rPr>
        <w:t>主要适宜以下人群：</w:t>
      </w:r>
    </w:p>
    <w:p w:rsidR="00A27E49" w:rsidRPr="005F5A60" w:rsidRDefault="00D764B9">
      <w:pPr>
        <w:adjustRightInd w:val="0"/>
        <w:snapToGrid w:val="0"/>
        <w:spacing w:line="288" w:lineRule="auto"/>
        <w:ind w:left="851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1</w:t>
      </w:r>
      <w:r w:rsidR="00F44C00" w:rsidRPr="005F5A60">
        <w:rPr>
          <w:rFonts w:hint="eastAsia"/>
          <w:color w:val="000000" w:themeColor="text1"/>
        </w:rPr>
        <w:t>4</w:t>
      </w:r>
      <w:r w:rsidRPr="005F5A60">
        <w:rPr>
          <w:rFonts w:hint="eastAsia"/>
          <w:color w:val="000000" w:themeColor="text1"/>
        </w:rPr>
        <w:t>.3.1</w:t>
      </w:r>
      <w:r w:rsidRPr="005F5A60">
        <w:rPr>
          <w:rFonts w:hint="eastAsia"/>
          <w:color w:val="000000" w:themeColor="text1"/>
        </w:rPr>
        <w:t>肥胖症、减脂手术及体重控制人群；</w:t>
      </w:r>
    </w:p>
    <w:p w:rsidR="00A27E49" w:rsidRPr="005F5A60" w:rsidRDefault="00D764B9">
      <w:pPr>
        <w:adjustRightInd w:val="0"/>
        <w:snapToGrid w:val="0"/>
        <w:spacing w:line="288" w:lineRule="auto"/>
        <w:ind w:left="851"/>
        <w:rPr>
          <w:color w:val="000000" w:themeColor="text1"/>
          <w:szCs w:val="21"/>
        </w:rPr>
      </w:pPr>
      <w:r w:rsidRPr="005F5A60">
        <w:rPr>
          <w:rFonts w:hint="eastAsia"/>
          <w:color w:val="000000" w:themeColor="text1"/>
        </w:rPr>
        <w:t>1</w:t>
      </w:r>
      <w:r w:rsidR="00F44C00" w:rsidRPr="005F5A60">
        <w:rPr>
          <w:rFonts w:hint="eastAsia"/>
          <w:color w:val="000000" w:themeColor="text1"/>
        </w:rPr>
        <w:t>4</w:t>
      </w:r>
      <w:r w:rsidRPr="005F5A60">
        <w:rPr>
          <w:rFonts w:hint="eastAsia"/>
          <w:color w:val="000000" w:themeColor="text1"/>
        </w:rPr>
        <w:t>.3.2</w:t>
      </w:r>
      <w:r w:rsidRPr="005F5A60">
        <w:rPr>
          <w:rFonts w:hint="eastAsia"/>
          <w:color w:val="000000" w:themeColor="text1"/>
        </w:rPr>
        <w:t>进食期间的代餐人群。</w:t>
      </w:r>
    </w:p>
    <w:p w:rsidR="00A27E49" w:rsidRPr="005F5A60" w:rsidRDefault="00D764B9">
      <w:pPr>
        <w:adjustRightInd w:val="0"/>
        <w:snapToGrid w:val="0"/>
        <w:spacing w:line="288" w:lineRule="auto"/>
        <w:ind w:left="425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1</w:t>
      </w:r>
      <w:r w:rsidR="00F44C00" w:rsidRPr="005F5A60">
        <w:rPr>
          <w:rFonts w:hint="eastAsia"/>
          <w:b/>
          <w:color w:val="000000" w:themeColor="text1"/>
        </w:rPr>
        <w:t>4</w:t>
      </w:r>
      <w:r w:rsidRPr="005F5A60">
        <w:rPr>
          <w:rFonts w:hint="eastAsia"/>
          <w:b/>
          <w:color w:val="000000" w:themeColor="text1"/>
        </w:rPr>
        <w:t xml:space="preserve">.4  </w:t>
      </w:r>
      <w:r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4215"/>
      </w:tblGrid>
      <w:tr w:rsidR="00A27E49" w:rsidRPr="005F5A60" w:rsidTr="00F26799">
        <w:trPr>
          <w:trHeight w:val="375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</w:t>
            </w:r>
            <w:r w:rsidRPr="005F5A60">
              <w:rPr>
                <w:rFonts w:hint="eastAsia"/>
                <w:color w:val="000000" w:themeColor="text1"/>
                <w:szCs w:val="21"/>
              </w:rPr>
              <w:t>减肥专业型全营养素</w:t>
            </w:r>
          </w:p>
        </w:tc>
        <w:tc>
          <w:tcPr>
            <w:tcW w:w="421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 w:rsidTr="00F26799">
        <w:trPr>
          <w:trHeight w:val="30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1.执行标准：国家标准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GBT 29602-2013 固体饮料</w:t>
            </w:r>
          </w:p>
        </w:tc>
      </w:tr>
      <w:tr w:rsidR="00A27E49" w:rsidRPr="005F5A60" w:rsidTr="00F26799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421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 w:rsidTr="00472AEC">
        <w:trPr>
          <w:trHeight w:val="165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营养指标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472AEC" w:rsidRPr="005F5A60" w:rsidTr="00F26799">
        <w:trPr>
          <w:trHeight w:val="135"/>
        </w:trPr>
        <w:tc>
          <w:tcPr>
            <w:tcW w:w="4440" w:type="dxa"/>
            <w:vAlign w:val="center"/>
          </w:tcPr>
          <w:p w:rsidR="00472AEC" w:rsidRPr="005F5A60" w:rsidRDefault="000849EA" w:rsidP="00472AE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能量（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kJ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/100g）</w:t>
            </w:r>
          </w:p>
        </w:tc>
        <w:tc>
          <w:tcPr>
            <w:tcW w:w="4215" w:type="dxa"/>
            <w:vAlign w:val="center"/>
          </w:tcPr>
          <w:p w:rsidR="00472AEC" w:rsidRPr="005F5A60" w:rsidRDefault="000849EA" w:rsidP="00472AE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400-600</w:t>
            </w:r>
          </w:p>
        </w:tc>
      </w:tr>
      <w:tr w:rsidR="00A27E49" w:rsidRPr="005F5A60" w:rsidTr="00F26799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蛋白质（g/100g）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 w:rsidP="0055043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55043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</w:tr>
      <w:tr w:rsidR="00A27E49" w:rsidRPr="005F5A60" w:rsidTr="00F26799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脂肪（g/100g）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 w:rsidP="00472AE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5-</w:t>
            </w:r>
            <w:r w:rsidR="00472AEC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</w:tr>
      <w:tr w:rsidR="00A27E49" w:rsidRPr="005F5A60" w:rsidTr="00F26799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碳水化合物（g/100g）</w:t>
            </w:r>
          </w:p>
        </w:tc>
        <w:tc>
          <w:tcPr>
            <w:tcW w:w="4215" w:type="dxa"/>
            <w:vAlign w:val="center"/>
          </w:tcPr>
          <w:p w:rsidR="00A27E49" w:rsidRPr="005F5A60" w:rsidRDefault="00472AE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30-50</w:t>
            </w:r>
          </w:p>
        </w:tc>
      </w:tr>
      <w:tr w:rsidR="00A27E49" w:rsidRPr="005F5A60" w:rsidTr="00F26799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水分（g/100g）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A27E49" w:rsidRPr="005F5A60" w:rsidTr="00F26799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钠（mg/100g）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 w:rsidP="00472AE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</w:t>
            </w:r>
            <w:r w:rsidR="00472AEC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200</w:t>
            </w:r>
          </w:p>
        </w:tc>
      </w:tr>
      <w:tr w:rsidR="00A27E49" w:rsidRPr="005F5A60" w:rsidTr="00F26799">
        <w:trPr>
          <w:trHeight w:val="36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维生素A(μgRE/100g)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400-900</w:t>
            </w:r>
          </w:p>
        </w:tc>
      </w:tr>
      <w:tr w:rsidR="00A27E49" w:rsidRPr="005F5A60" w:rsidTr="00F26799">
        <w:trPr>
          <w:trHeight w:val="33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维生素B1(μg/100g)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720-2200</w:t>
            </w:r>
          </w:p>
        </w:tc>
      </w:tr>
      <w:tr w:rsidR="00A27E49" w:rsidRPr="005F5A60" w:rsidTr="00F26799">
        <w:trPr>
          <w:trHeight w:val="39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维生素B2(μg/100g)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720-2200</w:t>
            </w:r>
          </w:p>
        </w:tc>
      </w:tr>
      <w:tr w:rsidR="00A27E49" w:rsidRPr="005F5A60" w:rsidTr="00F26799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维生素D(μg/100g)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2-12</w:t>
            </w:r>
          </w:p>
        </w:tc>
      </w:tr>
      <w:tr w:rsidR="00A27E49" w:rsidRPr="005F5A60" w:rsidTr="00F26799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维生素E（mg/100g）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3-18</w:t>
            </w:r>
          </w:p>
        </w:tc>
      </w:tr>
      <w:tr w:rsidR="00A27E49" w:rsidRPr="005F5A60" w:rsidTr="00F26799">
        <w:trPr>
          <w:trHeight w:val="285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净含量（g）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</w:t>
            </w:r>
            <w:r w:rsidR="0055043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-600</w:t>
            </w:r>
          </w:p>
        </w:tc>
      </w:tr>
      <w:tr w:rsidR="00A27E49" w:rsidRPr="005F5A60" w:rsidTr="00F26799">
        <w:trPr>
          <w:trHeight w:val="285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A27E49" w:rsidRPr="005F5A60" w:rsidTr="00F26799">
        <w:trPr>
          <w:trHeight w:val="81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4215" w:type="dxa"/>
            <w:vAlign w:val="center"/>
          </w:tcPr>
          <w:p w:rsidR="00A27E49" w:rsidRPr="005F5A60" w:rsidRDefault="00A27E4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 w:rsidTr="00F26799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27E49" w:rsidRPr="005F5A60" w:rsidTr="00F26799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菌落总数（CFU/g）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A27E49" w:rsidRPr="005F5A60" w:rsidTr="00F26799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大肠杆菌（CFU/g）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27E49" w:rsidRPr="005F5A60" w:rsidTr="00F26799">
        <w:trPr>
          <w:trHeight w:val="33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致病菌（金黄色葡萄菌、沙门氏菌（25g)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27E49" w:rsidRPr="005F5A60" w:rsidTr="00F26799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霉菌（CFU/g）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A27E49" w:rsidRPr="005F5A60" w:rsidTr="00F26799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铅（mg/kg）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A27E49" w:rsidRPr="005F5A60" w:rsidTr="00F26799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总砷（mg/kg）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</w:tbl>
    <w:p w:rsidR="002E00A5" w:rsidRPr="005F5A60" w:rsidRDefault="002E00A5" w:rsidP="002E00A5">
      <w:pPr>
        <w:ind w:left="425"/>
        <w:rPr>
          <w:color w:val="000000" w:themeColor="text1"/>
        </w:rPr>
      </w:pPr>
    </w:p>
    <w:p w:rsidR="00A27E49" w:rsidRPr="005F5A60" w:rsidRDefault="00D764B9" w:rsidP="00B97437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增加廋体重型营养素</w:t>
      </w:r>
    </w:p>
    <w:p w:rsidR="00A27E49" w:rsidRPr="005F5A60" w:rsidRDefault="00D764B9">
      <w:pPr>
        <w:adjustRightInd w:val="0"/>
        <w:snapToGrid w:val="0"/>
        <w:spacing w:line="288" w:lineRule="auto"/>
        <w:ind w:left="425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  <w:szCs w:val="21"/>
        </w:rPr>
        <w:t>1</w:t>
      </w:r>
      <w:r w:rsidR="00CB769E" w:rsidRPr="005F5A60">
        <w:rPr>
          <w:rFonts w:hint="eastAsia"/>
          <w:b/>
          <w:color w:val="000000" w:themeColor="text1"/>
          <w:szCs w:val="21"/>
        </w:rPr>
        <w:t>5</w:t>
      </w:r>
      <w:r w:rsidRPr="005F5A60">
        <w:rPr>
          <w:rFonts w:hint="eastAsia"/>
          <w:b/>
          <w:color w:val="000000" w:themeColor="text1"/>
          <w:szCs w:val="21"/>
        </w:rPr>
        <w:t xml:space="preserve">.1  </w:t>
      </w:r>
      <w:r w:rsidRPr="005F5A60">
        <w:rPr>
          <w:rFonts w:hint="eastAsia"/>
          <w:b/>
          <w:color w:val="000000" w:themeColor="text1"/>
          <w:szCs w:val="21"/>
        </w:rPr>
        <w:t>增加廋体重型营养素，β</w:t>
      </w:r>
      <w:r w:rsidRPr="005F5A60">
        <w:rPr>
          <w:rFonts w:hint="eastAsia"/>
          <w:b/>
          <w:color w:val="000000" w:themeColor="text1"/>
          <w:szCs w:val="21"/>
        </w:rPr>
        <w:t>-</w:t>
      </w:r>
      <w:r w:rsidRPr="005F5A60">
        <w:rPr>
          <w:rFonts w:hint="eastAsia"/>
          <w:b/>
          <w:color w:val="000000" w:themeColor="text1"/>
          <w:szCs w:val="21"/>
        </w:rPr>
        <w:t>羟基</w:t>
      </w:r>
      <w:r w:rsidRPr="005F5A60">
        <w:rPr>
          <w:rFonts w:hint="eastAsia"/>
          <w:b/>
          <w:color w:val="000000" w:themeColor="text1"/>
          <w:szCs w:val="21"/>
        </w:rPr>
        <w:t>-</w:t>
      </w:r>
      <w:r w:rsidRPr="005F5A60">
        <w:rPr>
          <w:rFonts w:hint="eastAsia"/>
          <w:b/>
          <w:color w:val="000000" w:themeColor="text1"/>
          <w:szCs w:val="21"/>
        </w:rPr>
        <w:t>β甲基丁酸钙（</w:t>
      </w:r>
      <w:r w:rsidRPr="005F5A60">
        <w:rPr>
          <w:rFonts w:hint="eastAsia"/>
          <w:b/>
          <w:color w:val="000000" w:themeColor="text1"/>
          <w:szCs w:val="21"/>
        </w:rPr>
        <w:t>HMB</w:t>
      </w:r>
      <w:r w:rsidRPr="005F5A60">
        <w:rPr>
          <w:rFonts w:hint="eastAsia"/>
          <w:b/>
          <w:color w:val="000000" w:themeColor="text1"/>
          <w:szCs w:val="21"/>
        </w:rPr>
        <w:t>）</w:t>
      </w:r>
      <w:r w:rsidR="00241179" w:rsidRPr="005F5A60">
        <w:rPr>
          <w:rFonts w:hint="eastAsia"/>
          <w:b/>
          <w:color w:val="000000" w:themeColor="text1"/>
          <w:szCs w:val="21"/>
        </w:rPr>
        <w:t>，亮氨酸</w:t>
      </w:r>
      <w:r w:rsidRPr="005F5A60">
        <w:rPr>
          <w:rFonts w:hint="eastAsia"/>
          <w:b/>
          <w:color w:val="000000" w:themeColor="text1"/>
          <w:szCs w:val="21"/>
        </w:rPr>
        <w:t>。</w:t>
      </w:r>
    </w:p>
    <w:p w:rsidR="00A27E49" w:rsidRPr="005F5A60" w:rsidRDefault="00D764B9">
      <w:pPr>
        <w:adjustRightInd w:val="0"/>
        <w:snapToGrid w:val="0"/>
        <w:spacing w:line="288" w:lineRule="auto"/>
        <w:ind w:left="425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1</w:t>
      </w:r>
      <w:r w:rsidR="00CB769E" w:rsidRPr="005F5A60">
        <w:rPr>
          <w:rFonts w:hint="eastAsia"/>
          <w:b/>
          <w:color w:val="000000" w:themeColor="text1"/>
        </w:rPr>
        <w:t>5</w:t>
      </w:r>
      <w:r w:rsidRPr="005F5A60">
        <w:rPr>
          <w:rFonts w:hint="eastAsia"/>
          <w:b/>
          <w:color w:val="000000" w:themeColor="text1"/>
        </w:rPr>
        <w:t xml:space="preserve">.2  </w:t>
      </w:r>
      <w:r w:rsidRPr="005F5A60">
        <w:rPr>
          <w:rFonts w:hint="eastAsia"/>
          <w:b/>
          <w:color w:val="000000" w:themeColor="text1"/>
        </w:rPr>
        <w:t>包装符合</w:t>
      </w:r>
      <w:r w:rsidRPr="005F5A60">
        <w:rPr>
          <w:rFonts w:hint="eastAsia"/>
          <w:b/>
          <w:color w:val="000000" w:themeColor="text1"/>
        </w:rPr>
        <w:t>GB7718-2011</w:t>
      </w:r>
      <w:r w:rsidRPr="005F5A60">
        <w:rPr>
          <w:rFonts w:hint="eastAsia"/>
          <w:b/>
          <w:color w:val="000000" w:themeColor="text1"/>
        </w:rPr>
        <w:t>食品安全国家标准</w:t>
      </w:r>
      <w:r w:rsidRPr="005F5A60">
        <w:rPr>
          <w:rFonts w:hint="eastAsia"/>
          <w:b/>
          <w:color w:val="000000" w:themeColor="text1"/>
        </w:rPr>
        <w:t>-</w:t>
      </w:r>
      <w:r w:rsidRPr="005F5A60">
        <w:rPr>
          <w:rFonts w:hint="eastAsia"/>
          <w:b/>
          <w:color w:val="000000" w:themeColor="text1"/>
        </w:rPr>
        <w:t>预包装食品标签通则要求</w:t>
      </w:r>
    </w:p>
    <w:p w:rsidR="00A27E49" w:rsidRPr="005F5A60" w:rsidRDefault="00D764B9">
      <w:pPr>
        <w:adjustRightInd w:val="0"/>
        <w:snapToGrid w:val="0"/>
        <w:spacing w:line="288" w:lineRule="auto"/>
        <w:ind w:left="425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1</w:t>
      </w:r>
      <w:r w:rsidR="00CB769E" w:rsidRPr="005F5A60">
        <w:rPr>
          <w:rFonts w:hint="eastAsia"/>
          <w:b/>
          <w:color w:val="000000" w:themeColor="text1"/>
        </w:rPr>
        <w:t>5</w:t>
      </w:r>
      <w:r w:rsidRPr="005F5A60">
        <w:rPr>
          <w:rFonts w:hint="eastAsia"/>
          <w:b/>
          <w:color w:val="000000" w:themeColor="text1"/>
        </w:rPr>
        <w:t xml:space="preserve">.3  </w:t>
      </w:r>
      <w:r w:rsidRPr="005F5A60">
        <w:rPr>
          <w:rFonts w:hint="eastAsia"/>
          <w:b/>
          <w:color w:val="000000" w:themeColor="text1"/>
        </w:rPr>
        <w:t>主要适宜以下人群：</w:t>
      </w:r>
    </w:p>
    <w:p w:rsidR="00A27E49" w:rsidRPr="005F5A60" w:rsidRDefault="00334218">
      <w:pPr>
        <w:adjustRightInd w:val="0"/>
        <w:snapToGrid w:val="0"/>
        <w:spacing w:line="288" w:lineRule="auto"/>
        <w:ind w:left="851"/>
        <w:rPr>
          <w:color w:val="000000" w:themeColor="text1"/>
          <w:szCs w:val="21"/>
        </w:rPr>
      </w:pPr>
      <w:r w:rsidRPr="005F5A60">
        <w:rPr>
          <w:rFonts w:hint="eastAsia"/>
          <w:color w:val="000000" w:themeColor="text1"/>
        </w:rPr>
        <w:t>1</w:t>
      </w:r>
      <w:r w:rsidR="00CB769E" w:rsidRPr="005F5A60">
        <w:rPr>
          <w:rFonts w:hint="eastAsia"/>
          <w:color w:val="000000" w:themeColor="text1"/>
        </w:rPr>
        <w:t>5</w:t>
      </w:r>
      <w:r w:rsidR="00D764B9" w:rsidRPr="005F5A60">
        <w:rPr>
          <w:rFonts w:hint="eastAsia"/>
          <w:color w:val="000000" w:themeColor="text1"/>
        </w:rPr>
        <w:t>.3.1</w:t>
      </w:r>
      <w:r w:rsidR="00D764B9" w:rsidRPr="005F5A60">
        <w:rPr>
          <w:rFonts w:hint="eastAsia"/>
          <w:color w:val="000000" w:themeColor="text1"/>
        </w:rPr>
        <w:t>老年人肌肉减少症；</w:t>
      </w:r>
    </w:p>
    <w:p w:rsidR="00A27E49" w:rsidRPr="005F5A60" w:rsidRDefault="00D764B9">
      <w:pPr>
        <w:adjustRightInd w:val="0"/>
        <w:snapToGrid w:val="0"/>
        <w:spacing w:line="288" w:lineRule="auto"/>
        <w:ind w:left="851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1</w:t>
      </w:r>
      <w:r w:rsidR="00CB769E" w:rsidRPr="005F5A60">
        <w:rPr>
          <w:rFonts w:hint="eastAsia"/>
          <w:color w:val="000000" w:themeColor="text1"/>
        </w:rPr>
        <w:t>5</w:t>
      </w:r>
      <w:r w:rsidRPr="005F5A60">
        <w:rPr>
          <w:rFonts w:hint="eastAsia"/>
          <w:color w:val="000000" w:themeColor="text1"/>
        </w:rPr>
        <w:t>.3.2</w:t>
      </w:r>
      <w:r w:rsidRPr="005F5A60">
        <w:rPr>
          <w:rFonts w:hint="eastAsia"/>
          <w:color w:val="000000" w:themeColor="text1"/>
        </w:rPr>
        <w:t>长期卧床病人，骨折康复人群；</w:t>
      </w:r>
    </w:p>
    <w:p w:rsidR="00A27E49" w:rsidRPr="005F5A60" w:rsidRDefault="00D764B9">
      <w:pPr>
        <w:adjustRightInd w:val="0"/>
        <w:snapToGrid w:val="0"/>
        <w:spacing w:line="288" w:lineRule="auto"/>
        <w:ind w:left="851"/>
        <w:rPr>
          <w:color w:val="000000" w:themeColor="text1"/>
          <w:szCs w:val="21"/>
        </w:rPr>
      </w:pPr>
      <w:r w:rsidRPr="005F5A60">
        <w:rPr>
          <w:rFonts w:hint="eastAsia"/>
          <w:color w:val="000000" w:themeColor="text1"/>
        </w:rPr>
        <w:t>1</w:t>
      </w:r>
      <w:r w:rsidR="00CB769E" w:rsidRPr="005F5A60">
        <w:rPr>
          <w:rFonts w:hint="eastAsia"/>
          <w:color w:val="000000" w:themeColor="text1"/>
        </w:rPr>
        <w:t>5</w:t>
      </w:r>
      <w:r w:rsidRPr="005F5A60">
        <w:rPr>
          <w:rFonts w:hint="eastAsia"/>
          <w:color w:val="000000" w:themeColor="text1"/>
        </w:rPr>
        <w:t>.3.3</w:t>
      </w:r>
      <w:r w:rsidRPr="005F5A60">
        <w:rPr>
          <w:rFonts w:hint="eastAsia"/>
          <w:color w:val="000000" w:themeColor="text1"/>
        </w:rPr>
        <w:t>严重创伤、重症患者；</w:t>
      </w:r>
    </w:p>
    <w:p w:rsidR="00A27E49" w:rsidRPr="005F5A60" w:rsidRDefault="00D764B9">
      <w:pPr>
        <w:adjustRightInd w:val="0"/>
        <w:snapToGrid w:val="0"/>
        <w:spacing w:line="288" w:lineRule="auto"/>
        <w:ind w:left="851"/>
        <w:rPr>
          <w:color w:val="000000" w:themeColor="text1"/>
        </w:rPr>
      </w:pPr>
      <w:r w:rsidRPr="005F5A60">
        <w:rPr>
          <w:rFonts w:hint="eastAsia"/>
          <w:color w:val="000000" w:themeColor="text1"/>
          <w:szCs w:val="21"/>
        </w:rPr>
        <w:t>1</w:t>
      </w:r>
      <w:r w:rsidR="00CB769E" w:rsidRPr="005F5A60">
        <w:rPr>
          <w:rFonts w:hint="eastAsia"/>
          <w:color w:val="000000" w:themeColor="text1"/>
          <w:szCs w:val="21"/>
        </w:rPr>
        <w:t>5</w:t>
      </w:r>
      <w:r w:rsidRPr="005F5A60">
        <w:rPr>
          <w:rFonts w:hint="eastAsia"/>
          <w:color w:val="000000" w:themeColor="text1"/>
          <w:szCs w:val="21"/>
        </w:rPr>
        <w:t>.3.4</w:t>
      </w:r>
      <w:r w:rsidRPr="005F5A60">
        <w:rPr>
          <w:rFonts w:hint="eastAsia"/>
          <w:color w:val="000000" w:themeColor="text1"/>
          <w:szCs w:val="21"/>
        </w:rPr>
        <w:t>肿瘤、艾滋病恶液质</w:t>
      </w:r>
      <w:r w:rsidRPr="005F5A60">
        <w:rPr>
          <w:rFonts w:hint="eastAsia"/>
          <w:color w:val="000000" w:themeColor="text1"/>
        </w:rPr>
        <w:t>。</w:t>
      </w:r>
    </w:p>
    <w:p w:rsidR="00A27E49" w:rsidRPr="005F5A60" w:rsidRDefault="00CB769E">
      <w:pPr>
        <w:adjustRightInd w:val="0"/>
        <w:snapToGrid w:val="0"/>
        <w:spacing w:line="288" w:lineRule="auto"/>
        <w:ind w:left="425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15</w:t>
      </w:r>
      <w:r w:rsidR="00D764B9" w:rsidRPr="005F5A60">
        <w:rPr>
          <w:rFonts w:hint="eastAsia"/>
          <w:b/>
          <w:color w:val="000000" w:themeColor="text1"/>
        </w:rPr>
        <w:t xml:space="preserve">.4  </w:t>
      </w:r>
      <w:r w:rsidR="00D764B9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4215"/>
      </w:tblGrid>
      <w:tr w:rsidR="00A27E49" w:rsidRPr="005F5A60">
        <w:trPr>
          <w:trHeight w:val="375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</w:t>
            </w:r>
            <w:r w:rsidRPr="005F5A60">
              <w:rPr>
                <w:rFonts w:hint="eastAsia"/>
                <w:color w:val="000000" w:themeColor="text1"/>
                <w:szCs w:val="21"/>
              </w:rPr>
              <w:t>增加廋体重型营养素</w:t>
            </w:r>
          </w:p>
        </w:tc>
        <w:tc>
          <w:tcPr>
            <w:tcW w:w="421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>
        <w:trPr>
          <w:trHeight w:val="30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1.执行标准：国家标准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GBT 29602-2013 固体饮料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421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营养指标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蛋白质（g/100g）</w:t>
            </w:r>
          </w:p>
        </w:tc>
        <w:tc>
          <w:tcPr>
            <w:tcW w:w="4215" w:type="dxa"/>
            <w:vAlign w:val="center"/>
          </w:tcPr>
          <w:p w:rsidR="00A27E49" w:rsidRPr="005F5A60" w:rsidRDefault="0076660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脂肪（g/100g）</w:t>
            </w:r>
          </w:p>
        </w:tc>
        <w:tc>
          <w:tcPr>
            <w:tcW w:w="4215" w:type="dxa"/>
            <w:vAlign w:val="center"/>
          </w:tcPr>
          <w:p w:rsidR="00A27E49" w:rsidRPr="005F5A60" w:rsidRDefault="0076660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碳水化合物（g/100g）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≥80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水分（g/100g）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钠（mg/100g）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A27E49" w:rsidRPr="005F5A60">
        <w:trPr>
          <w:trHeight w:val="285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钙（mg/100g）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185-2100</w:t>
            </w:r>
          </w:p>
        </w:tc>
      </w:tr>
      <w:tr w:rsidR="00A27E49" w:rsidRPr="005F5A60" w:rsidTr="00D74398">
        <w:trPr>
          <w:trHeight w:val="12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hint="eastAsia"/>
                <w:color w:val="000000" w:themeColor="text1"/>
                <w:szCs w:val="21"/>
              </w:rPr>
              <w:t>β</w:t>
            </w:r>
            <w:r w:rsidRPr="005F5A60">
              <w:rPr>
                <w:rFonts w:hint="eastAsia"/>
                <w:color w:val="000000" w:themeColor="text1"/>
                <w:szCs w:val="21"/>
              </w:rPr>
              <w:t>-</w:t>
            </w:r>
            <w:r w:rsidRPr="005F5A60">
              <w:rPr>
                <w:rFonts w:hint="eastAsia"/>
                <w:color w:val="000000" w:themeColor="text1"/>
                <w:szCs w:val="21"/>
              </w:rPr>
              <w:t>羟基</w:t>
            </w:r>
            <w:r w:rsidRPr="005F5A60">
              <w:rPr>
                <w:rFonts w:hint="eastAsia"/>
                <w:color w:val="000000" w:themeColor="text1"/>
                <w:szCs w:val="21"/>
              </w:rPr>
              <w:t>-</w:t>
            </w:r>
            <w:r w:rsidRPr="005F5A60">
              <w:rPr>
                <w:rFonts w:hint="eastAsia"/>
                <w:color w:val="000000" w:themeColor="text1"/>
                <w:szCs w:val="21"/>
              </w:rPr>
              <w:t>β甲基丁酸钙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（g/100g）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≥12</w:t>
            </w:r>
          </w:p>
        </w:tc>
      </w:tr>
      <w:tr w:rsidR="00D74398" w:rsidRPr="005F5A60">
        <w:trPr>
          <w:trHeight w:val="180"/>
        </w:trPr>
        <w:tc>
          <w:tcPr>
            <w:tcW w:w="4440" w:type="dxa"/>
            <w:vAlign w:val="center"/>
          </w:tcPr>
          <w:p w:rsidR="00D74398" w:rsidRPr="005F5A60" w:rsidRDefault="006351F4" w:rsidP="00D74398">
            <w:pPr>
              <w:jc w:val="left"/>
              <w:rPr>
                <w:color w:val="000000" w:themeColor="text1"/>
                <w:szCs w:val="21"/>
              </w:rPr>
            </w:pPr>
            <w:r w:rsidRPr="005F5A60">
              <w:rPr>
                <w:rFonts w:hint="eastAsia"/>
                <w:color w:val="000000" w:themeColor="text1"/>
                <w:szCs w:val="21"/>
              </w:rPr>
              <w:t>亮氨酸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（g/100g）</w:t>
            </w:r>
          </w:p>
        </w:tc>
        <w:tc>
          <w:tcPr>
            <w:tcW w:w="4215" w:type="dxa"/>
            <w:vAlign w:val="center"/>
          </w:tcPr>
          <w:p w:rsidR="00D74398" w:rsidRPr="005F5A60" w:rsidRDefault="006351F4" w:rsidP="00D7439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766605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A27E49" w:rsidRPr="005F5A60">
        <w:trPr>
          <w:trHeight w:val="285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净含量（g）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300</w:t>
            </w:r>
            <w:r w:rsidR="0033421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-500</w:t>
            </w:r>
          </w:p>
        </w:tc>
      </w:tr>
      <w:tr w:rsidR="00A27E49" w:rsidRPr="005F5A60">
        <w:trPr>
          <w:trHeight w:val="285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A27E49" w:rsidRPr="005F5A60">
        <w:trPr>
          <w:trHeight w:val="81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4215" w:type="dxa"/>
            <w:vAlign w:val="center"/>
          </w:tcPr>
          <w:p w:rsidR="00A27E49" w:rsidRPr="005F5A60" w:rsidRDefault="00A27E4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菌落总数（CFU/g）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大肠杆菌（CFU/g）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27E49" w:rsidRPr="005F5A60">
        <w:trPr>
          <w:trHeight w:val="33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致病菌（金黄色葡萄菌、沙门氏菌（25g)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霉菌（CFU/g）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铅（mg/kg）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A27E49" w:rsidRPr="005F5A60">
        <w:trPr>
          <w:trHeight w:val="270"/>
        </w:trPr>
        <w:tc>
          <w:tcPr>
            <w:tcW w:w="444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总砷（mg/kg）</w:t>
            </w:r>
          </w:p>
        </w:tc>
        <w:tc>
          <w:tcPr>
            <w:tcW w:w="421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</w:tbl>
    <w:p w:rsidR="00D24774" w:rsidRPr="005F5A60" w:rsidRDefault="00D24774">
      <w:pPr>
        <w:rPr>
          <w:b/>
          <w:color w:val="000000" w:themeColor="text1"/>
          <w:sz w:val="32"/>
          <w:szCs w:val="32"/>
        </w:rPr>
      </w:pPr>
    </w:p>
    <w:p w:rsidR="00FA3EB8" w:rsidRPr="005F5A60" w:rsidRDefault="00FA3EB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FA3EB8" w:rsidRPr="005F5A60" w:rsidRDefault="00FA3EB8">
      <w:pPr>
        <w:rPr>
          <w:b/>
          <w:color w:val="000000" w:themeColor="text1"/>
          <w:sz w:val="32"/>
          <w:szCs w:val="32"/>
        </w:rPr>
      </w:pPr>
    </w:p>
    <w:p w:rsidR="0098087F" w:rsidRPr="005F5A60" w:rsidRDefault="0098087F" w:rsidP="0098087F">
      <w:pPr>
        <w:jc w:val="center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lastRenderedPageBreak/>
        <w:t>第三类：特定人群全营养配方</w:t>
      </w:r>
    </w:p>
    <w:p w:rsidR="00E25125" w:rsidRPr="005F5A60" w:rsidRDefault="00E25125" w:rsidP="00B97437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儿童型全营养素</w:t>
      </w:r>
    </w:p>
    <w:p w:rsidR="00DD55B2" w:rsidRPr="005F5A60" w:rsidRDefault="00CB769E" w:rsidP="00DD55B2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  <w:szCs w:val="21"/>
        </w:rPr>
        <w:t>16</w:t>
      </w:r>
      <w:r w:rsidR="00DD55B2" w:rsidRPr="005F5A60">
        <w:rPr>
          <w:rFonts w:hint="eastAsia"/>
          <w:b/>
          <w:color w:val="000000" w:themeColor="text1"/>
          <w:szCs w:val="21"/>
        </w:rPr>
        <w:t xml:space="preserve">.1  </w:t>
      </w:r>
      <w:r w:rsidR="00655DDC" w:rsidRPr="005F5A60">
        <w:rPr>
          <w:rFonts w:hint="eastAsia"/>
          <w:b/>
          <w:color w:val="000000" w:themeColor="text1"/>
          <w:szCs w:val="21"/>
        </w:rPr>
        <w:t>全面均衡的儿童营养配方食品</w:t>
      </w:r>
      <w:r w:rsidR="00DD55B2" w:rsidRPr="005F5A60">
        <w:rPr>
          <w:rFonts w:hint="eastAsia"/>
          <w:b/>
          <w:color w:val="000000" w:themeColor="text1"/>
          <w:szCs w:val="21"/>
        </w:rPr>
        <w:t>，添加</w:t>
      </w:r>
      <w:r w:rsidR="00655DDC" w:rsidRPr="005F5A60">
        <w:rPr>
          <w:rFonts w:hint="eastAsia"/>
          <w:b/>
          <w:color w:val="000000" w:themeColor="text1"/>
          <w:szCs w:val="21"/>
        </w:rPr>
        <w:t>DHA</w:t>
      </w:r>
      <w:r w:rsidR="00DD55B2" w:rsidRPr="005F5A60">
        <w:rPr>
          <w:rFonts w:hint="eastAsia"/>
          <w:b/>
          <w:color w:val="000000" w:themeColor="text1"/>
          <w:szCs w:val="21"/>
        </w:rPr>
        <w:t>，含浓缩乳清蛋白。</w:t>
      </w:r>
    </w:p>
    <w:p w:rsidR="00DD55B2" w:rsidRPr="005F5A60" w:rsidRDefault="00CB769E" w:rsidP="00DD55B2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  <w:szCs w:val="21"/>
        </w:rPr>
        <w:t>16</w:t>
      </w:r>
      <w:r w:rsidR="00DD55B2" w:rsidRPr="005F5A60">
        <w:rPr>
          <w:rFonts w:hint="eastAsia"/>
          <w:b/>
          <w:color w:val="000000" w:themeColor="text1"/>
          <w:szCs w:val="21"/>
        </w:rPr>
        <w:t xml:space="preserve">.2  </w:t>
      </w:r>
      <w:r w:rsidR="00DD55B2" w:rsidRPr="005F5A60">
        <w:rPr>
          <w:rFonts w:hint="eastAsia"/>
          <w:b/>
          <w:color w:val="000000" w:themeColor="text1"/>
        </w:rPr>
        <w:t>包装符合</w:t>
      </w:r>
      <w:r w:rsidR="00DD55B2" w:rsidRPr="005F5A60">
        <w:rPr>
          <w:rFonts w:hint="eastAsia"/>
          <w:b/>
          <w:color w:val="000000" w:themeColor="text1"/>
        </w:rPr>
        <w:t>GB7718-2011</w:t>
      </w:r>
      <w:r w:rsidR="00DD55B2" w:rsidRPr="005F5A60">
        <w:rPr>
          <w:rFonts w:hint="eastAsia"/>
          <w:b/>
          <w:color w:val="000000" w:themeColor="text1"/>
        </w:rPr>
        <w:t>食品安全国家标准</w:t>
      </w:r>
      <w:r w:rsidR="00DD55B2" w:rsidRPr="005F5A60">
        <w:rPr>
          <w:rFonts w:hint="eastAsia"/>
          <w:b/>
          <w:color w:val="000000" w:themeColor="text1"/>
        </w:rPr>
        <w:t>-</w:t>
      </w:r>
      <w:r w:rsidR="00DD55B2" w:rsidRPr="005F5A60">
        <w:rPr>
          <w:rFonts w:hint="eastAsia"/>
          <w:b/>
          <w:color w:val="000000" w:themeColor="text1"/>
        </w:rPr>
        <w:t>预包装食品标签通则要求</w:t>
      </w:r>
    </w:p>
    <w:p w:rsidR="00DD55B2" w:rsidRPr="005F5A60" w:rsidRDefault="00CB769E" w:rsidP="00DD55B2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16</w:t>
      </w:r>
      <w:r w:rsidR="00DD55B2" w:rsidRPr="005F5A60">
        <w:rPr>
          <w:rFonts w:hint="eastAsia"/>
          <w:b/>
          <w:color w:val="000000" w:themeColor="text1"/>
        </w:rPr>
        <w:t xml:space="preserve">.3  </w:t>
      </w:r>
      <w:r w:rsidR="00DD55B2" w:rsidRPr="005F5A60">
        <w:rPr>
          <w:rFonts w:hint="eastAsia"/>
          <w:b/>
          <w:color w:val="000000" w:themeColor="text1"/>
        </w:rPr>
        <w:t>主要适宜以下人群：</w:t>
      </w:r>
    </w:p>
    <w:p w:rsidR="00DD55B2" w:rsidRPr="005F5A60" w:rsidRDefault="00DD55B2" w:rsidP="00DD55B2">
      <w:pPr>
        <w:pStyle w:val="aa"/>
        <w:ind w:firstLineChars="95"/>
        <w:rPr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  <w:szCs w:val="21"/>
        </w:rPr>
        <w:t xml:space="preserve">   </w:t>
      </w:r>
      <w:r w:rsidRPr="005F5A60">
        <w:rPr>
          <w:rFonts w:eastAsiaTheme="minorEastAsia" w:hint="eastAsia"/>
          <w:b/>
          <w:color w:val="000000" w:themeColor="text1"/>
          <w:szCs w:val="21"/>
        </w:rPr>
        <w:t xml:space="preserve">    </w:t>
      </w:r>
      <w:r w:rsidR="00CB769E" w:rsidRPr="005F5A60">
        <w:rPr>
          <w:rFonts w:eastAsiaTheme="minorEastAsia" w:hint="eastAsia"/>
          <w:b/>
          <w:color w:val="000000" w:themeColor="text1"/>
          <w:szCs w:val="21"/>
        </w:rPr>
        <w:t>16</w:t>
      </w:r>
      <w:r w:rsidRPr="005F5A60">
        <w:rPr>
          <w:rFonts w:hint="eastAsia"/>
          <w:color w:val="000000" w:themeColor="text1"/>
          <w:szCs w:val="21"/>
        </w:rPr>
        <w:t xml:space="preserve">.3.1  </w:t>
      </w:r>
      <w:r w:rsidR="003D7A82" w:rsidRPr="005F5A60">
        <w:rPr>
          <w:rFonts w:eastAsiaTheme="minorEastAsia" w:hint="eastAsia"/>
          <w:color w:val="000000" w:themeColor="text1"/>
          <w:szCs w:val="21"/>
        </w:rPr>
        <w:t>适用于</w:t>
      </w:r>
      <w:r w:rsidR="00162147" w:rsidRPr="005F5A60">
        <w:rPr>
          <w:rFonts w:eastAsiaTheme="minorEastAsia" w:hint="eastAsia"/>
          <w:color w:val="000000" w:themeColor="text1"/>
          <w:szCs w:val="21"/>
        </w:rPr>
        <w:t xml:space="preserve">  </w:t>
      </w:r>
      <w:r w:rsidR="003D7A82" w:rsidRPr="005F5A60">
        <w:rPr>
          <w:rFonts w:hint="eastAsia"/>
          <w:color w:val="000000" w:themeColor="text1"/>
          <w:szCs w:val="21"/>
        </w:rPr>
        <w:t>包括胃肠道功能正常或衰弱，但依靠膳食不能满足营养需求的医院及门诊（</w:t>
      </w:r>
      <w:r w:rsidR="003D7A82" w:rsidRPr="005F5A60">
        <w:rPr>
          <w:rFonts w:hint="eastAsia"/>
          <w:color w:val="000000" w:themeColor="text1"/>
          <w:szCs w:val="21"/>
        </w:rPr>
        <w:t>1-10</w:t>
      </w:r>
      <w:r w:rsidR="003D7A82" w:rsidRPr="005F5A60">
        <w:rPr>
          <w:rFonts w:hint="eastAsia"/>
          <w:color w:val="000000" w:themeColor="text1"/>
          <w:szCs w:val="21"/>
        </w:rPr>
        <w:t>岁）人群的营养支持。</w:t>
      </w:r>
    </w:p>
    <w:p w:rsidR="00DD55B2" w:rsidRPr="005F5A60" w:rsidRDefault="00CB769E" w:rsidP="00DD55B2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16</w:t>
      </w:r>
      <w:r w:rsidR="00DD55B2" w:rsidRPr="005F5A60">
        <w:rPr>
          <w:rFonts w:hint="eastAsia"/>
          <w:b/>
          <w:color w:val="000000" w:themeColor="text1"/>
        </w:rPr>
        <w:t>.4</w:t>
      </w:r>
      <w:r w:rsidR="00DD55B2" w:rsidRPr="005F5A60">
        <w:rPr>
          <w:rFonts w:hint="eastAsia"/>
          <w:b/>
          <w:color w:val="000000" w:themeColor="text1"/>
          <w:szCs w:val="21"/>
        </w:rPr>
        <w:t xml:space="preserve">   </w:t>
      </w:r>
      <w:r w:rsidR="00DD55B2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451"/>
        <w:gridCol w:w="3204"/>
      </w:tblGrid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9B0DC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</w:t>
            </w:r>
            <w:r w:rsidR="009B0DC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儿童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型全营养素</w:t>
            </w:r>
          </w:p>
        </w:tc>
        <w:tc>
          <w:tcPr>
            <w:tcW w:w="4655" w:type="dxa"/>
            <w:gridSpan w:val="2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D55B2" w:rsidRPr="005F5A60" w:rsidTr="003D7A82">
        <w:trPr>
          <w:trHeight w:val="34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 国家标准</w:t>
            </w:r>
          </w:p>
        </w:tc>
        <w:tc>
          <w:tcPr>
            <w:tcW w:w="4655" w:type="dxa"/>
            <w:gridSpan w:val="2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GBT 29602-2013 固体饮料</w:t>
            </w:r>
          </w:p>
        </w:tc>
      </w:tr>
      <w:tr w:rsidR="00DD55B2" w:rsidRPr="005F5A60" w:rsidTr="003D7A82">
        <w:trPr>
          <w:trHeight w:val="34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DD55B2" w:rsidRPr="005F5A60" w:rsidTr="003D7A82">
        <w:trPr>
          <w:trHeight w:val="16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  目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含量（/100g）</w:t>
            </w:r>
          </w:p>
        </w:tc>
      </w:tr>
      <w:tr w:rsidR="00DD55B2" w:rsidRPr="005F5A60" w:rsidTr="003D7A82">
        <w:trPr>
          <w:trHeight w:val="273"/>
        </w:trPr>
        <w:tc>
          <w:tcPr>
            <w:tcW w:w="4180" w:type="dxa"/>
            <w:vAlign w:val="bottom"/>
          </w:tcPr>
          <w:p w:rsidR="00DD55B2" w:rsidRPr="005F5A60" w:rsidRDefault="00DD55B2" w:rsidP="003D7A82">
            <w:pPr>
              <w:widowControl/>
              <w:spacing w:line="360" w:lineRule="auto"/>
              <w:textAlignment w:val="bottom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能量</w:t>
            </w:r>
          </w:p>
        </w:tc>
        <w:tc>
          <w:tcPr>
            <w:tcW w:w="1451" w:type="dxa"/>
          </w:tcPr>
          <w:p w:rsidR="00DD55B2" w:rsidRPr="005F5A60" w:rsidRDefault="00DD55B2" w:rsidP="003D7A82">
            <w:pPr>
              <w:widowControl/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kJ</w:t>
            </w:r>
          </w:p>
        </w:tc>
        <w:tc>
          <w:tcPr>
            <w:tcW w:w="3204" w:type="dxa"/>
            <w:vAlign w:val="bottom"/>
          </w:tcPr>
          <w:p w:rsidR="00DD55B2" w:rsidRPr="005F5A60" w:rsidRDefault="00DD55B2" w:rsidP="00162147">
            <w:pPr>
              <w:widowControl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1</w:t>
            </w:r>
            <w:r w:rsidR="00162147"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8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00kJ</w:t>
            </w:r>
          </w:p>
        </w:tc>
      </w:tr>
      <w:tr w:rsidR="00DD55B2" w:rsidRPr="005F5A60" w:rsidTr="003D7A82">
        <w:trPr>
          <w:trHeight w:val="16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16214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</w:tr>
      <w:tr w:rsidR="00DD55B2" w:rsidRPr="005F5A60" w:rsidTr="003D7A82">
        <w:trPr>
          <w:trHeight w:val="13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DD55B2" w:rsidRPr="005F5A60" w:rsidRDefault="00162147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-60</w:t>
            </w:r>
          </w:p>
        </w:tc>
      </w:tr>
      <w:tr w:rsidR="00DD55B2" w:rsidRPr="005F5A60" w:rsidTr="003D7A82">
        <w:trPr>
          <w:trHeight w:val="147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膳食纤维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16214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16214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</w:t>
            </w:r>
          </w:p>
        </w:tc>
      </w:tr>
      <w:tr w:rsidR="00DD55B2" w:rsidRPr="005F5A60" w:rsidTr="003D7A82">
        <w:trPr>
          <w:trHeight w:val="34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16214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</w:t>
            </w:r>
            <w:r w:rsidR="0016214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反式脂肪酸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≤0.2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336914" w:rsidP="003369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维生素A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 RE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200-400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维生素D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DD55B2" w:rsidRPr="005F5A60" w:rsidRDefault="00A219E2" w:rsidP="00A219E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</w:t>
            </w:r>
          </w:p>
        </w:tc>
      </w:tr>
      <w:tr w:rsidR="00DD55B2" w:rsidRPr="005F5A60" w:rsidTr="003D7A82">
        <w:trPr>
          <w:trHeight w:val="147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维生素E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 w:val="22"/>
                <w:szCs w:val="22"/>
              </w:rPr>
              <w:t>mgα-TE</w:t>
            </w:r>
          </w:p>
        </w:tc>
        <w:tc>
          <w:tcPr>
            <w:tcW w:w="3204" w:type="dxa"/>
            <w:vAlign w:val="center"/>
          </w:tcPr>
          <w:p w:rsidR="00DD55B2" w:rsidRPr="005F5A60" w:rsidRDefault="00A219E2" w:rsidP="00A219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DD55B2"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.0-</w:t>
            </w: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DD55B2"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.0</w:t>
            </w:r>
          </w:p>
        </w:tc>
      </w:tr>
      <w:tr w:rsidR="00DD55B2" w:rsidRPr="005F5A60" w:rsidTr="003D7A82">
        <w:trPr>
          <w:trHeight w:val="15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维生素K1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jc w:val="center"/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DD55B2" w:rsidRPr="005F5A60" w:rsidRDefault="00A219E2" w:rsidP="00A219E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DD55B2"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0.0-</w:t>
            </w: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DD55B2"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0.0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DD55B2" w:rsidRPr="005F5A60" w:rsidRDefault="00A219E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00-800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维生素B2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DD55B2" w:rsidRPr="005F5A60" w:rsidRDefault="00A219E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00-800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500-800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0.6-1.4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维生素C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51380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30.0-</w:t>
            </w:r>
            <w:r w:rsidR="00513806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0.0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烟酰胺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513806" w:rsidP="0051380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叶酸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DD55B2" w:rsidRPr="005F5A60" w:rsidRDefault="00513806" w:rsidP="0051380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DD55B2" w:rsidRPr="005F5A60" w:rsidTr="003D7A82">
        <w:trPr>
          <w:trHeight w:val="19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生物素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513806" w:rsidP="0051380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0.0</w:t>
            </w:r>
          </w:p>
        </w:tc>
      </w:tr>
      <w:tr w:rsidR="00DD55B2" w:rsidRPr="005F5A60" w:rsidTr="003D7A82">
        <w:trPr>
          <w:trHeight w:val="10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钾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513806" w:rsidP="0051380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60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513806" w:rsidP="0051380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锰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513806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0.2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-0.5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镁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513806" w:rsidP="0051380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铁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513806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4.0-8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</w:t>
            </w:r>
          </w:p>
        </w:tc>
      </w:tr>
      <w:tr w:rsidR="00DD55B2" w:rsidRPr="005F5A60" w:rsidTr="003D7A82">
        <w:trPr>
          <w:trHeight w:val="147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513806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.0-5.0</w:t>
            </w:r>
          </w:p>
        </w:tc>
      </w:tr>
      <w:tr w:rsidR="00DD55B2" w:rsidRPr="005F5A60" w:rsidTr="00513806">
        <w:trPr>
          <w:trHeight w:val="150"/>
        </w:trPr>
        <w:tc>
          <w:tcPr>
            <w:tcW w:w="4180" w:type="dxa"/>
            <w:vAlign w:val="center"/>
          </w:tcPr>
          <w:p w:rsidR="00DD55B2" w:rsidRPr="005F5A60" w:rsidRDefault="004C4601" w:rsidP="003D7A82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 w:val="22"/>
                <w:szCs w:val="22"/>
              </w:rPr>
              <w:t>磷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4C4601" w:rsidP="003D7A8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150-250</w:t>
            </w:r>
          </w:p>
        </w:tc>
      </w:tr>
      <w:tr w:rsidR="00513806" w:rsidRPr="005F5A60" w:rsidTr="00513806">
        <w:trPr>
          <w:trHeight w:val="165"/>
        </w:trPr>
        <w:tc>
          <w:tcPr>
            <w:tcW w:w="4180" w:type="dxa"/>
            <w:vAlign w:val="center"/>
          </w:tcPr>
          <w:p w:rsidR="00513806" w:rsidRPr="005F5A60" w:rsidRDefault="004C4601" w:rsidP="003D7A82">
            <w:pPr>
              <w:jc w:val="left"/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 w:val="22"/>
                <w:szCs w:val="22"/>
              </w:rPr>
              <w:t>碘</w:t>
            </w:r>
          </w:p>
        </w:tc>
        <w:tc>
          <w:tcPr>
            <w:tcW w:w="1451" w:type="dxa"/>
            <w:vAlign w:val="center"/>
          </w:tcPr>
          <w:p w:rsidR="00513806" w:rsidRPr="005F5A60" w:rsidRDefault="004C4601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513806" w:rsidRPr="005F5A60" w:rsidRDefault="004C4601" w:rsidP="003D7A8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150-250</w:t>
            </w:r>
          </w:p>
        </w:tc>
      </w:tr>
      <w:tr w:rsidR="004C4601" w:rsidRPr="005F5A60" w:rsidTr="004C4601">
        <w:trPr>
          <w:trHeight w:val="252"/>
        </w:trPr>
        <w:tc>
          <w:tcPr>
            <w:tcW w:w="4180" w:type="dxa"/>
            <w:vAlign w:val="center"/>
          </w:tcPr>
          <w:p w:rsidR="004C4601" w:rsidRPr="005F5A60" w:rsidRDefault="004C4601" w:rsidP="003D7A82">
            <w:pPr>
              <w:jc w:val="left"/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 w:val="22"/>
                <w:szCs w:val="22"/>
              </w:rPr>
              <w:t>铜</w:t>
            </w:r>
          </w:p>
        </w:tc>
        <w:tc>
          <w:tcPr>
            <w:tcW w:w="1451" w:type="dxa"/>
            <w:vAlign w:val="center"/>
          </w:tcPr>
          <w:p w:rsidR="004C4601" w:rsidRPr="005F5A60" w:rsidRDefault="004C4601" w:rsidP="004C460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4C4601" w:rsidRPr="005F5A60" w:rsidRDefault="004C4601" w:rsidP="004C460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100-200</w:t>
            </w:r>
          </w:p>
        </w:tc>
      </w:tr>
      <w:tr w:rsidR="00513806" w:rsidRPr="005F5A60" w:rsidTr="00655DDC">
        <w:trPr>
          <w:trHeight w:val="105"/>
        </w:trPr>
        <w:tc>
          <w:tcPr>
            <w:tcW w:w="4180" w:type="dxa"/>
            <w:vAlign w:val="center"/>
          </w:tcPr>
          <w:p w:rsidR="00513806" w:rsidRPr="005F5A60" w:rsidRDefault="00513806" w:rsidP="003D7A82">
            <w:pPr>
              <w:jc w:val="left"/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513806" w:rsidRPr="005F5A60" w:rsidRDefault="00513806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513806" w:rsidRPr="005F5A60" w:rsidRDefault="00513806" w:rsidP="003D7A8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55DDC" w:rsidRPr="005F5A60" w:rsidTr="00655DDC">
        <w:trPr>
          <w:trHeight w:val="150"/>
        </w:trPr>
        <w:tc>
          <w:tcPr>
            <w:tcW w:w="4180" w:type="dxa"/>
            <w:vAlign w:val="center"/>
          </w:tcPr>
          <w:p w:rsidR="00655DDC" w:rsidRPr="005F5A60" w:rsidRDefault="00655DDC" w:rsidP="003D7A82">
            <w:pPr>
              <w:jc w:val="left"/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 w:val="22"/>
                <w:szCs w:val="22"/>
              </w:rPr>
              <w:t>牛磺酸</w:t>
            </w:r>
          </w:p>
        </w:tc>
        <w:tc>
          <w:tcPr>
            <w:tcW w:w="1451" w:type="dxa"/>
            <w:vAlign w:val="center"/>
          </w:tcPr>
          <w:p w:rsidR="00655DDC" w:rsidRPr="005F5A60" w:rsidRDefault="00513806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655DDC" w:rsidRPr="005F5A60" w:rsidRDefault="00513806" w:rsidP="003D7A82">
            <w:pPr>
              <w:jc w:val="center"/>
              <w:rPr>
                <w:rFonts w:asciiTheme="minorEastAsia" w:eastAsiaTheme="minorEastAsia" w:hAnsiTheme="minorEastAsia" w:cs="微软雅黑"/>
                <w:color w:val="000000" w:themeColor="text1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sz w:val="22"/>
                <w:szCs w:val="22"/>
              </w:rPr>
              <w:t>20-40</w:t>
            </w:r>
          </w:p>
        </w:tc>
      </w:tr>
      <w:tr w:rsidR="00655DDC" w:rsidRPr="005F5A60" w:rsidTr="00655DDC">
        <w:trPr>
          <w:trHeight w:val="150"/>
        </w:trPr>
        <w:tc>
          <w:tcPr>
            <w:tcW w:w="4180" w:type="dxa"/>
            <w:vAlign w:val="center"/>
          </w:tcPr>
          <w:p w:rsidR="00655DDC" w:rsidRPr="005F5A60" w:rsidRDefault="00655DDC" w:rsidP="003D7A82">
            <w:pPr>
              <w:jc w:val="left"/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 w:val="22"/>
                <w:szCs w:val="22"/>
              </w:rPr>
              <w:t>DHA</w:t>
            </w:r>
          </w:p>
        </w:tc>
        <w:tc>
          <w:tcPr>
            <w:tcW w:w="1451" w:type="dxa"/>
            <w:vAlign w:val="center"/>
          </w:tcPr>
          <w:p w:rsidR="00655DDC" w:rsidRPr="005F5A60" w:rsidRDefault="00513806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655DDC" w:rsidRPr="005F5A60" w:rsidRDefault="00513806" w:rsidP="003D7A82">
            <w:pPr>
              <w:jc w:val="center"/>
              <w:rPr>
                <w:rFonts w:asciiTheme="minorEastAsia" w:eastAsiaTheme="minorEastAsia" w:hAnsiTheme="minorEastAsia" w:cs="微软雅黑"/>
                <w:color w:val="000000" w:themeColor="text1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sz w:val="22"/>
                <w:szCs w:val="22"/>
              </w:rPr>
              <w:t>60-100</w:t>
            </w:r>
          </w:p>
        </w:tc>
      </w:tr>
      <w:tr w:rsidR="00655DDC" w:rsidRPr="005F5A60" w:rsidTr="003D7A82">
        <w:trPr>
          <w:trHeight w:val="165"/>
        </w:trPr>
        <w:tc>
          <w:tcPr>
            <w:tcW w:w="4180" w:type="dxa"/>
            <w:vAlign w:val="center"/>
          </w:tcPr>
          <w:p w:rsidR="00655DDC" w:rsidRPr="005F5A60" w:rsidRDefault="00E93208" w:rsidP="003D7A82">
            <w:pPr>
              <w:jc w:val="left"/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 w:val="22"/>
                <w:szCs w:val="22"/>
              </w:rPr>
              <w:t>核苷酸</w:t>
            </w:r>
          </w:p>
        </w:tc>
        <w:tc>
          <w:tcPr>
            <w:tcW w:w="1451" w:type="dxa"/>
            <w:vAlign w:val="center"/>
          </w:tcPr>
          <w:p w:rsidR="00655DDC" w:rsidRPr="005F5A60" w:rsidRDefault="00513806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655DDC" w:rsidRPr="005F5A60" w:rsidRDefault="00513806" w:rsidP="003D7A82">
            <w:pPr>
              <w:jc w:val="center"/>
              <w:rPr>
                <w:rFonts w:asciiTheme="minorEastAsia" w:eastAsiaTheme="minorEastAsia" w:hAnsiTheme="minorEastAsia" w:cs="微软雅黑"/>
                <w:color w:val="000000" w:themeColor="text1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sz w:val="22"/>
                <w:szCs w:val="22"/>
              </w:rPr>
              <w:t>10-15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DD55B2" w:rsidRPr="005F5A60" w:rsidTr="003D7A82">
        <w:trPr>
          <w:trHeight w:val="91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菌落总数         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cfu/g   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DD55B2" w:rsidRPr="005F5A60" w:rsidTr="003D7A82">
        <w:trPr>
          <w:trHeight w:val="37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致病菌（金黄色葡萄菌、沙门氏菌）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(25g)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</w:tbl>
    <w:p w:rsidR="00334218" w:rsidRPr="005F5A60" w:rsidRDefault="00334218" w:rsidP="00B97437">
      <w:pPr>
        <w:rPr>
          <w:color w:val="000000" w:themeColor="text1"/>
        </w:rPr>
      </w:pPr>
    </w:p>
    <w:p w:rsidR="00E25125" w:rsidRPr="005F5A60" w:rsidRDefault="00E25125" w:rsidP="00B97437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孕</w:t>
      </w:r>
      <w:r w:rsidR="0043480F" w:rsidRPr="005F5A60">
        <w:rPr>
          <w:rFonts w:hint="eastAsia"/>
          <w:b/>
          <w:color w:val="000000" w:themeColor="text1"/>
          <w:sz w:val="32"/>
          <w:szCs w:val="32"/>
        </w:rPr>
        <w:t>产</w:t>
      </w:r>
      <w:r w:rsidRPr="005F5A60">
        <w:rPr>
          <w:rFonts w:hint="eastAsia"/>
          <w:b/>
          <w:color w:val="000000" w:themeColor="text1"/>
          <w:sz w:val="32"/>
          <w:szCs w:val="32"/>
        </w:rPr>
        <w:t>妇型全营养素</w:t>
      </w:r>
    </w:p>
    <w:p w:rsidR="00DD55B2" w:rsidRPr="005F5A60" w:rsidRDefault="00CB769E" w:rsidP="00DD55B2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  <w:szCs w:val="21"/>
        </w:rPr>
        <w:t>17</w:t>
      </w:r>
      <w:r w:rsidR="00DD55B2" w:rsidRPr="005F5A60">
        <w:rPr>
          <w:rFonts w:hint="eastAsia"/>
          <w:b/>
          <w:color w:val="000000" w:themeColor="text1"/>
          <w:szCs w:val="21"/>
        </w:rPr>
        <w:t xml:space="preserve">.1  </w:t>
      </w:r>
      <w:r w:rsidR="00DD55B2" w:rsidRPr="005F5A60">
        <w:rPr>
          <w:rFonts w:hint="eastAsia"/>
          <w:b/>
          <w:color w:val="000000" w:themeColor="text1"/>
          <w:szCs w:val="21"/>
        </w:rPr>
        <w:t>全面均衡的</w:t>
      </w:r>
      <w:r w:rsidR="003907F1" w:rsidRPr="005F5A60">
        <w:rPr>
          <w:rFonts w:hint="eastAsia"/>
          <w:b/>
          <w:color w:val="000000" w:themeColor="text1"/>
          <w:szCs w:val="21"/>
        </w:rPr>
        <w:t>孕产妇</w:t>
      </w:r>
      <w:r w:rsidR="00DD55B2" w:rsidRPr="005F5A60">
        <w:rPr>
          <w:rFonts w:hint="eastAsia"/>
          <w:b/>
          <w:color w:val="000000" w:themeColor="text1"/>
          <w:szCs w:val="21"/>
        </w:rPr>
        <w:t>营养配方，添加</w:t>
      </w:r>
      <w:r w:rsidR="003907F1" w:rsidRPr="005F5A60">
        <w:rPr>
          <w:rFonts w:hint="eastAsia"/>
          <w:b/>
          <w:color w:val="000000" w:themeColor="text1"/>
          <w:szCs w:val="21"/>
        </w:rPr>
        <w:t>DHA</w:t>
      </w:r>
      <w:r w:rsidR="00DD55B2" w:rsidRPr="005F5A60">
        <w:rPr>
          <w:rFonts w:hint="eastAsia"/>
          <w:b/>
          <w:color w:val="000000" w:themeColor="text1"/>
          <w:szCs w:val="21"/>
        </w:rPr>
        <w:t>，</w:t>
      </w:r>
      <w:r w:rsidR="003907F1" w:rsidRPr="005F5A60">
        <w:rPr>
          <w:rFonts w:hint="eastAsia"/>
          <w:b/>
          <w:color w:val="000000" w:themeColor="text1"/>
          <w:szCs w:val="21"/>
        </w:rPr>
        <w:t>富</w:t>
      </w:r>
      <w:r w:rsidR="00DD55B2" w:rsidRPr="005F5A60">
        <w:rPr>
          <w:rFonts w:hint="eastAsia"/>
          <w:b/>
          <w:color w:val="000000" w:themeColor="text1"/>
          <w:szCs w:val="21"/>
        </w:rPr>
        <w:t>含</w:t>
      </w:r>
      <w:r w:rsidR="003907F1" w:rsidRPr="005F5A60">
        <w:rPr>
          <w:rFonts w:hint="eastAsia"/>
          <w:b/>
          <w:color w:val="000000" w:themeColor="text1"/>
          <w:szCs w:val="21"/>
        </w:rPr>
        <w:t>胶原</w:t>
      </w:r>
      <w:r w:rsidR="00DD55B2" w:rsidRPr="005F5A60">
        <w:rPr>
          <w:rFonts w:hint="eastAsia"/>
          <w:b/>
          <w:color w:val="000000" w:themeColor="text1"/>
          <w:szCs w:val="21"/>
        </w:rPr>
        <w:t>蛋白</w:t>
      </w:r>
      <w:r w:rsidR="003907F1" w:rsidRPr="005F5A60">
        <w:rPr>
          <w:rFonts w:hint="eastAsia"/>
          <w:b/>
          <w:color w:val="000000" w:themeColor="text1"/>
          <w:szCs w:val="21"/>
        </w:rPr>
        <w:t>和钙</w:t>
      </w:r>
      <w:r w:rsidR="00DD55B2" w:rsidRPr="005F5A60">
        <w:rPr>
          <w:rFonts w:hint="eastAsia"/>
          <w:b/>
          <w:color w:val="000000" w:themeColor="text1"/>
          <w:szCs w:val="21"/>
        </w:rPr>
        <w:t>。</w:t>
      </w:r>
    </w:p>
    <w:p w:rsidR="00DD55B2" w:rsidRPr="005F5A60" w:rsidRDefault="00CB769E" w:rsidP="00DD55B2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  <w:szCs w:val="21"/>
        </w:rPr>
        <w:t>17</w:t>
      </w:r>
      <w:r w:rsidR="00DD55B2" w:rsidRPr="005F5A60">
        <w:rPr>
          <w:rFonts w:hint="eastAsia"/>
          <w:b/>
          <w:color w:val="000000" w:themeColor="text1"/>
          <w:szCs w:val="21"/>
        </w:rPr>
        <w:t xml:space="preserve">.2  </w:t>
      </w:r>
      <w:r w:rsidR="00DD55B2" w:rsidRPr="005F5A60">
        <w:rPr>
          <w:rFonts w:hint="eastAsia"/>
          <w:b/>
          <w:color w:val="000000" w:themeColor="text1"/>
        </w:rPr>
        <w:t>包装符合</w:t>
      </w:r>
      <w:r w:rsidR="00DD55B2" w:rsidRPr="005F5A60">
        <w:rPr>
          <w:rFonts w:hint="eastAsia"/>
          <w:b/>
          <w:color w:val="000000" w:themeColor="text1"/>
        </w:rPr>
        <w:t>GB7718-2011</w:t>
      </w:r>
      <w:r w:rsidR="00DD55B2" w:rsidRPr="005F5A60">
        <w:rPr>
          <w:rFonts w:hint="eastAsia"/>
          <w:b/>
          <w:color w:val="000000" w:themeColor="text1"/>
        </w:rPr>
        <w:t>食品安全国家标准</w:t>
      </w:r>
      <w:r w:rsidR="00DD55B2" w:rsidRPr="005F5A60">
        <w:rPr>
          <w:rFonts w:hint="eastAsia"/>
          <w:b/>
          <w:color w:val="000000" w:themeColor="text1"/>
        </w:rPr>
        <w:t>-</w:t>
      </w:r>
      <w:r w:rsidR="00DD55B2" w:rsidRPr="005F5A60">
        <w:rPr>
          <w:rFonts w:hint="eastAsia"/>
          <w:b/>
          <w:color w:val="000000" w:themeColor="text1"/>
        </w:rPr>
        <w:t>预包装食品标签通则要求</w:t>
      </w:r>
    </w:p>
    <w:p w:rsidR="00DD55B2" w:rsidRPr="005F5A60" w:rsidRDefault="00CB769E" w:rsidP="00DD55B2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17</w:t>
      </w:r>
      <w:r w:rsidR="00DD55B2" w:rsidRPr="005F5A60">
        <w:rPr>
          <w:rFonts w:hint="eastAsia"/>
          <w:b/>
          <w:color w:val="000000" w:themeColor="text1"/>
        </w:rPr>
        <w:t xml:space="preserve">.3  </w:t>
      </w:r>
      <w:r w:rsidR="00DD55B2" w:rsidRPr="005F5A60">
        <w:rPr>
          <w:rFonts w:hint="eastAsia"/>
          <w:b/>
          <w:color w:val="000000" w:themeColor="text1"/>
        </w:rPr>
        <w:t>主要适宜以下人群：</w:t>
      </w:r>
    </w:p>
    <w:p w:rsidR="009D318E" w:rsidRPr="005F5A60" w:rsidRDefault="00DD55B2" w:rsidP="00DD55B2">
      <w:pPr>
        <w:pStyle w:val="aa"/>
        <w:ind w:firstLineChars="95"/>
        <w:rPr>
          <w:rFonts w:eastAsiaTheme="minorEastAsia"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 xml:space="preserve">   </w:t>
      </w:r>
      <w:r w:rsidRPr="005F5A60">
        <w:rPr>
          <w:rFonts w:eastAsiaTheme="minorEastAsia" w:hint="eastAsia"/>
          <w:b/>
          <w:color w:val="000000" w:themeColor="text1"/>
        </w:rPr>
        <w:t xml:space="preserve">    </w:t>
      </w:r>
      <w:r w:rsidRPr="005F5A60">
        <w:rPr>
          <w:rFonts w:hint="eastAsia"/>
          <w:b/>
          <w:color w:val="000000" w:themeColor="text1"/>
        </w:rPr>
        <w:t xml:space="preserve"> </w:t>
      </w:r>
      <w:r w:rsidR="00CB769E" w:rsidRPr="005F5A60">
        <w:rPr>
          <w:rFonts w:eastAsiaTheme="minorEastAsia" w:hint="eastAsia"/>
          <w:b/>
          <w:color w:val="000000" w:themeColor="text1"/>
        </w:rPr>
        <w:t>17</w:t>
      </w:r>
      <w:r w:rsidRPr="005F5A60">
        <w:rPr>
          <w:rFonts w:hint="eastAsia"/>
          <w:color w:val="000000" w:themeColor="text1"/>
        </w:rPr>
        <w:t xml:space="preserve">.3.1  </w:t>
      </w:r>
      <w:r w:rsidR="009D318E" w:rsidRPr="005F5A60">
        <w:rPr>
          <w:rFonts w:eastAsiaTheme="minorEastAsia" w:hint="eastAsia"/>
          <w:color w:val="000000" w:themeColor="text1"/>
        </w:rPr>
        <w:t>营养不良，体力虚弱补充营养、滋补调理人群；</w:t>
      </w:r>
    </w:p>
    <w:p w:rsidR="009D318E" w:rsidRPr="005F5A60" w:rsidRDefault="00CB769E" w:rsidP="009D318E">
      <w:pPr>
        <w:pStyle w:val="aa"/>
        <w:ind w:firstLineChars="495" w:firstLine="1039"/>
        <w:rPr>
          <w:rFonts w:eastAsiaTheme="minorEastAsia"/>
          <w:color w:val="000000" w:themeColor="text1"/>
        </w:rPr>
      </w:pPr>
      <w:r w:rsidRPr="005F5A60">
        <w:rPr>
          <w:rFonts w:eastAsiaTheme="minorEastAsia" w:hint="eastAsia"/>
          <w:color w:val="000000" w:themeColor="text1"/>
        </w:rPr>
        <w:t>17</w:t>
      </w:r>
      <w:r w:rsidR="009D318E" w:rsidRPr="005F5A60">
        <w:rPr>
          <w:rFonts w:eastAsiaTheme="minorEastAsia" w:hint="eastAsia"/>
          <w:color w:val="000000" w:themeColor="text1"/>
        </w:rPr>
        <w:t>.3.2对孕期前后提供特殊生理所需要营养的人群；</w:t>
      </w:r>
    </w:p>
    <w:p w:rsidR="00DD55B2" w:rsidRPr="005F5A60" w:rsidRDefault="00CB769E" w:rsidP="009D318E">
      <w:pPr>
        <w:pStyle w:val="aa"/>
        <w:ind w:firstLineChars="495" w:firstLine="1039"/>
        <w:rPr>
          <w:color w:val="000000" w:themeColor="text1"/>
          <w:szCs w:val="21"/>
        </w:rPr>
      </w:pPr>
      <w:r w:rsidRPr="005F5A60">
        <w:rPr>
          <w:rFonts w:eastAsiaTheme="minorEastAsia" w:hint="eastAsia"/>
          <w:color w:val="000000" w:themeColor="text1"/>
        </w:rPr>
        <w:t>17</w:t>
      </w:r>
      <w:r w:rsidR="009D318E" w:rsidRPr="005F5A60">
        <w:rPr>
          <w:rFonts w:eastAsiaTheme="minorEastAsia" w:hint="eastAsia"/>
          <w:color w:val="000000" w:themeColor="text1"/>
        </w:rPr>
        <w:t>.3.3妊高症患者的营养补充。</w:t>
      </w:r>
    </w:p>
    <w:p w:rsidR="00DD55B2" w:rsidRPr="005F5A60" w:rsidRDefault="00CB769E" w:rsidP="00DD55B2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17</w:t>
      </w:r>
      <w:r w:rsidR="00DD55B2" w:rsidRPr="005F5A60">
        <w:rPr>
          <w:rFonts w:hint="eastAsia"/>
          <w:b/>
          <w:color w:val="000000" w:themeColor="text1"/>
        </w:rPr>
        <w:t>.4</w:t>
      </w:r>
      <w:r w:rsidR="00DD55B2" w:rsidRPr="005F5A60">
        <w:rPr>
          <w:rFonts w:hint="eastAsia"/>
          <w:b/>
          <w:color w:val="000000" w:themeColor="text1"/>
          <w:szCs w:val="21"/>
        </w:rPr>
        <w:t xml:space="preserve">   </w:t>
      </w:r>
      <w:r w:rsidR="00DD55B2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451"/>
        <w:gridCol w:w="3204"/>
      </w:tblGrid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产品名称：通用型全营养素</w:t>
            </w:r>
          </w:p>
        </w:tc>
        <w:tc>
          <w:tcPr>
            <w:tcW w:w="4655" w:type="dxa"/>
            <w:gridSpan w:val="2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D55B2" w:rsidRPr="005F5A60" w:rsidTr="003D7A82">
        <w:trPr>
          <w:trHeight w:val="34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 国家标准</w:t>
            </w:r>
          </w:p>
        </w:tc>
        <w:tc>
          <w:tcPr>
            <w:tcW w:w="4655" w:type="dxa"/>
            <w:gridSpan w:val="2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GBT 29602-2013 固体饮料</w:t>
            </w:r>
          </w:p>
        </w:tc>
      </w:tr>
      <w:tr w:rsidR="00DD55B2" w:rsidRPr="005F5A60" w:rsidTr="003D7A82">
        <w:trPr>
          <w:trHeight w:val="34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DD55B2" w:rsidRPr="005F5A60" w:rsidTr="003D7A82">
        <w:trPr>
          <w:trHeight w:val="16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  目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含量（/100g）</w:t>
            </w:r>
          </w:p>
        </w:tc>
      </w:tr>
      <w:tr w:rsidR="00DD55B2" w:rsidRPr="005F5A60" w:rsidTr="003D7A82">
        <w:trPr>
          <w:trHeight w:val="273"/>
        </w:trPr>
        <w:tc>
          <w:tcPr>
            <w:tcW w:w="4180" w:type="dxa"/>
            <w:vAlign w:val="bottom"/>
          </w:tcPr>
          <w:p w:rsidR="00DD55B2" w:rsidRPr="005F5A60" w:rsidRDefault="00DD55B2" w:rsidP="003D7A82">
            <w:pPr>
              <w:widowControl/>
              <w:spacing w:line="360" w:lineRule="auto"/>
              <w:textAlignment w:val="bottom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能量</w:t>
            </w:r>
          </w:p>
        </w:tc>
        <w:tc>
          <w:tcPr>
            <w:tcW w:w="1451" w:type="dxa"/>
          </w:tcPr>
          <w:p w:rsidR="00DD55B2" w:rsidRPr="005F5A60" w:rsidRDefault="00DD55B2" w:rsidP="003D7A82">
            <w:pPr>
              <w:widowControl/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kJ</w:t>
            </w:r>
          </w:p>
        </w:tc>
        <w:tc>
          <w:tcPr>
            <w:tcW w:w="3204" w:type="dxa"/>
            <w:vAlign w:val="bottom"/>
          </w:tcPr>
          <w:p w:rsidR="00DD55B2" w:rsidRPr="005F5A60" w:rsidRDefault="00DD55B2" w:rsidP="003907F1">
            <w:pPr>
              <w:widowControl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1</w:t>
            </w:r>
            <w:r w:rsidR="003907F1"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6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00kJ</w:t>
            </w:r>
          </w:p>
        </w:tc>
      </w:tr>
      <w:tr w:rsidR="00DD55B2" w:rsidRPr="005F5A60" w:rsidTr="003D7A82">
        <w:trPr>
          <w:trHeight w:val="16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907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3907F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</w:tr>
      <w:tr w:rsidR="00DD55B2" w:rsidRPr="005F5A60" w:rsidTr="003D7A82">
        <w:trPr>
          <w:trHeight w:val="13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DD55B2" w:rsidRPr="005F5A60" w:rsidRDefault="003907F1" w:rsidP="003907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60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DD55B2" w:rsidRPr="005F5A60" w:rsidTr="003D7A82">
        <w:trPr>
          <w:trHeight w:val="147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膳食纤维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≥4.0</w:t>
            </w:r>
          </w:p>
        </w:tc>
      </w:tr>
      <w:tr w:rsidR="00DD55B2" w:rsidRPr="005F5A60" w:rsidTr="00B50EBE">
        <w:trPr>
          <w:trHeight w:val="347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≤18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反式脂肪酸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≤0.2</w:t>
            </w:r>
          </w:p>
        </w:tc>
      </w:tr>
      <w:tr w:rsidR="00DD55B2" w:rsidRPr="005F5A60" w:rsidTr="00B50EBE">
        <w:trPr>
          <w:trHeight w:val="18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B50EBE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</w:t>
            </w:r>
          </w:p>
        </w:tc>
      </w:tr>
      <w:tr w:rsidR="00B50EBE" w:rsidRPr="005F5A60" w:rsidTr="003D7A82">
        <w:trPr>
          <w:trHeight w:val="117"/>
        </w:trPr>
        <w:tc>
          <w:tcPr>
            <w:tcW w:w="4180" w:type="dxa"/>
            <w:vAlign w:val="center"/>
          </w:tcPr>
          <w:p w:rsidR="00B50EBE" w:rsidRPr="005F5A60" w:rsidRDefault="00B50EBE" w:rsidP="003D7A82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胡萝卜素</w:t>
            </w:r>
          </w:p>
        </w:tc>
        <w:tc>
          <w:tcPr>
            <w:tcW w:w="1451" w:type="dxa"/>
            <w:vAlign w:val="center"/>
          </w:tcPr>
          <w:p w:rsidR="00B50EBE" w:rsidRPr="005F5A60" w:rsidRDefault="00561A6E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B50EBE" w:rsidRPr="005F5A60" w:rsidRDefault="00561A6E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5-10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维生素A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 RE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200-400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维生素D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2.0-4.0</w:t>
            </w:r>
          </w:p>
        </w:tc>
      </w:tr>
      <w:tr w:rsidR="00DD55B2" w:rsidRPr="005F5A60" w:rsidTr="003D7A82">
        <w:trPr>
          <w:trHeight w:val="147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维生素E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 w:val="22"/>
                <w:szCs w:val="22"/>
              </w:rPr>
              <w:t>mgα-TE</w:t>
            </w:r>
          </w:p>
        </w:tc>
        <w:tc>
          <w:tcPr>
            <w:tcW w:w="3204" w:type="dxa"/>
            <w:vAlign w:val="center"/>
          </w:tcPr>
          <w:p w:rsidR="00DD55B2" w:rsidRPr="005F5A60" w:rsidRDefault="00561A6E" w:rsidP="00561A6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40</w:t>
            </w:r>
            <w:r w:rsidR="00DD55B2"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.0-</w:t>
            </w: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60</w:t>
            </w:r>
            <w:r w:rsidR="00DD55B2"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.0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</w:t>
            </w:r>
          </w:p>
        </w:tc>
        <w:tc>
          <w:tcPr>
            <w:tcW w:w="1451" w:type="dxa"/>
            <w:vAlign w:val="center"/>
          </w:tcPr>
          <w:p w:rsidR="00DD55B2" w:rsidRPr="005F5A60" w:rsidRDefault="00561A6E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561A6E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1.0-2.0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维生素C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6A7D83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100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50.0</w:t>
            </w:r>
          </w:p>
        </w:tc>
      </w:tr>
      <w:tr w:rsidR="00DD55B2" w:rsidRPr="005F5A60" w:rsidTr="003D7A82">
        <w:trPr>
          <w:trHeight w:val="10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钾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6A7D83" w:rsidP="003D7A8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1.0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1.5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6A7D83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磷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6A7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20-</w:t>
            </w:r>
            <w:r w:rsidR="006A7D83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6A7D83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6A7D83" w:rsidP="006A7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200</w:t>
            </w:r>
            <w:r w:rsidR="00DD55B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6A7D83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DHA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60-100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DD55B2" w:rsidRPr="005F5A60" w:rsidTr="003D7A82">
        <w:trPr>
          <w:trHeight w:val="91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菌落总数         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cfu/g   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DD55B2" w:rsidRPr="005F5A60" w:rsidTr="003D7A82">
        <w:trPr>
          <w:trHeight w:val="270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DD55B2" w:rsidRPr="005F5A60" w:rsidTr="003D7A82">
        <w:trPr>
          <w:trHeight w:val="375"/>
        </w:trPr>
        <w:tc>
          <w:tcPr>
            <w:tcW w:w="4180" w:type="dxa"/>
            <w:vAlign w:val="center"/>
          </w:tcPr>
          <w:p w:rsidR="00DD55B2" w:rsidRPr="005F5A60" w:rsidRDefault="00DD55B2" w:rsidP="003D7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致病菌（金黄色葡萄菌、沙门氏菌）</w:t>
            </w:r>
          </w:p>
        </w:tc>
        <w:tc>
          <w:tcPr>
            <w:tcW w:w="1451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(25g)</w:t>
            </w:r>
          </w:p>
        </w:tc>
        <w:tc>
          <w:tcPr>
            <w:tcW w:w="3204" w:type="dxa"/>
            <w:vAlign w:val="center"/>
          </w:tcPr>
          <w:p w:rsidR="00DD55B2" w:rsidRPr="005F5A60" w:rsidRDefault="00DD55B2" w:rsidP="003D7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</w:tbl>
    <w:p w:rsidR="00334218" w:rsidRPr="005F5A60" w:rsidRDefault="00334218" w:rsidP="00E25125">
      <w:pPr>
        <w:adjustRightInd w:val="0"/>
        <w:snapToGrid w:val="0"/>
        <w:rPr>
          <w:b/>
          <w:color w:val="000000" w:themeColor="text1"/>
          <w:sz w:val="32"/>
          <w:szCs w:val="32"/>
        </w:rPr>
      </w:pPr>
    </w:p>
    <w:p w:rsidR="00E25125" w:rsidRPr="005F5A60" w:rsidRDefault="00E25125" w:rsidP="00B97437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老年型全营养素</w:t>
      </w:r>
    </w:p>
    <w:p w:rsidR="00E25125" w:rsidRPr="005F5A60" w:rsidRDefault="00CB769E" w:rsidP="00E25125">
      <w:pPr>
        <w:adjustRightInd w:val="0"/>
        <w:snapToGrid w:val="0"/>
        <w:ind w:firstLineChars="200" w:firstLine="42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  <w:szCs w:val="21"/>
        </w:rPr>
        <w:t>18</w:t>
      </w:r>
      <w:r w:rsidR="00E25125" w:rsidRPr="005F5A60">
        <w:rPr>
          <w:rFonts w:hint="eastAsia"/>
          <w:b/>
          <w:color w:val="000000" w:themeColor="text1"/>
          <w:szCs w:val="21"/>
        </w:rPr>
        <w:t>.1</w:t>
      </w:r>
      <w:r w:rsidR="00E25125" w:rsidRPr="005F5A60">
        <w:rPr>
          <w:rFonts w:hint="eastAsia"/>
          <w:b/>
          <w:color w:val="000000" w:themeColor="text1"/>
        </w:rPr>
        <w:t xml:space="preserve">  </w:t>
      </w:r>
      <w:r w:rsidR="00E25125" w:rsidRPr="005F5A60">
        <w:rPr>
          <w:rFonts w:hint="eastAsia"/>
          <w:b/>
          <w:color w:val="000000" w:themeColor="text1"/>
        </w:rPr>
        <w:t>老年型全营养素，脂肪≤</w:t>
      </w:r>
      <w:r w:rsidR="00E25125" w:rsidRPr="005F5A60">
        <w:rPr>
          <w:rFonts w:hint="eastAsia"/>
          <w:b/>
          <w:color w:val="000000" w:themeColor="text1"/>
        </w:rPr>
        <w:t>15</w:t>
      </w:r>
      <w:r w:rsidR="00E25125" w:rsidRPr="005F5A60">
        <w:rPr>
          <w:rFonts w:hint="eastAsia"/>
          <w:b/>
          <w:color w:val="000000" w:themeColor="text1"/>
        </w:rPr>
        <w:t>克</w:t>
      </w:r>
      <w:r w:rsidR="00E25125" w:rsidRPr="005F5A60">
        <w:rPr>
          <w:rFonts w:hint="eastAsia"/>
          <w:b/>
          <w:color w:val="000000" w:themeColor="text1"/>
        </w:rPr>
        <w:t>/100</w:t>
      </w:r>
      <w:r w:rsidR="00E25125" w:rsidRPr="005F5A60">
        <w:rPr>
          <w:rFonts w:hint="eastAsia"/>
          <w:b/>
          <w:color w:val="000000" w:themeColor="text1"/>
        </w:rPr>
        <w:t>克干粉，蛋白质≥</w:t>
      </w:r>
      <w:r w:rsidR="00E25125" w:rsidRPr="005F5A60">
        <w:rPr>
          <w:rFonts w:hint="eastAsia"/>
          <w:b/>
          <w:color w:val="000000" w:themeColor="text1"/>
        </w:rPr>
        <w:t>18</w:t>
      </w:r>
      <w:r w:rsidR="00E25125" w:rsidRPr="005F5A60">
        <w:rPr>
          <w:rFonts w:hint="eastAsia"/>
          <w:b/>
          <w:color w:val="000000" w:themeColor="text1"/>
        </w:rPr>
        <w:t>克</w:t>
      </w:r>
      <w:r w:rsidR="00E25125" w:rsidRPr="005F5A60">
        <w:rPr>
          <w:rFonts w:hint="eastAsia"/>
          <w:b/>
          <w:color w:val="000000" w:themeColor="text1"/>
        </w:rPr>
        <w:t>/100</w:t>
      </w:r>
      <w:r w:rsidR="00E25125" w:rsidRPr="005F5A60">
        <w:rPr>
          <w:rFonts w:hint="eastAsia"/>
          <w:b/>
          <w:color w:val="000000" w:themeColor="text1"/>
        </w:rPr>
        <w:t>克干粉，其中的蛋白质为浓缩乳清蛋白、大豆分离蛋白。</w:t>
      </w:r>
    </w:p>
    <w:p w:rsidR="00E25125" w:rsidRPr="005F5A60" w:rsidRDefault="00CB769E" w:rsidP="00E25125">
      <w:pPr>
        <w:adjustRightInd w:val="0"/>
        <w:snapToGrid w:val="0"/>
        <w:ind w:firstLineChars="200" w:firstLine="42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18</w:t>
      </w:r>
      <w:r w:rsidR="00E25125" w:rsidRPr="005F5A60">
        <w:rPr>
          <w:rFonts w:hint="eastAsia"/>
          <w:b/>
          <w:color w:val="000000" w:themeColor="text1"/>
        </w:rPr>
        <w:t xml:space="preserve">.2  </w:t>
      </w:r>
      <w:r w:rsidR="00E25125" w:rsidRPr="005F5A60">
        <w:rPr>
          <w:rFonts w:hint="eastAsia"/>
          <w:b/>
          <w:color w:val="000000" w:themeColor="text1"/>
        </w:rPr>
        <w:t>包装符合</w:t>
      </w:r>
      <w:r w:rsidR="00E25125" w:rsidRPr="005F5A60">
        <w:rPr>
          <w:rFonts w:hint="eastAsia"/>
          <w:b/>
          <w:color w:val="000000" w:themeColor="text1"/>
        </w:rPr>
        <w:t>GB7718-2011</w:t>
      </w:r>
      <w:r w:rsidR="00E25125" w:rsidRPr="005F5A60">
        <w:rPr>
          <w:rFonts w:hint="eastAsia"/>
          <w:b/>
          <w:color w:val="000000" w:themeColor="text1"/>
        </w:rPr>
        <w:t>食品安全国家标准</w:t>
      </w:r>
      <w:r w:rsidR="00E25125" w:rsidRPr="005F5A60">
        <w:rPr>
          <w:rFonts w:hint="eastAsia"/>
          <w:b/>
          <w:color w:val="000000" w:themeColor="text1"/>
        </w:rPr>
        <w:t>-</w:t>
      </w:r>
      <w:r w:rsidR="00E25125" w:rsidRPr="005F5A60">
        <w:rPr>
          <w:rFonts w:hint="eastAsia"/>
          <w:b/>
          <w:color w:val="000000" w:themeColor="text1"/>
        </w:rPr>
        <w:t>预包装食品标签通则要求</w:t>
      </w:r>
    </w:p>
    <w:p w:rsidR="00E25125" w:rsidRPr="005F5A60" w:rsidRDefault="00CB769E" w:rsidP="00E25125">
      <w:pPr>
        <w:adjustRightInd w:val="0"/>
        <w:snapToGrid w:val="0"/>
        <w:ind w:firstLineChars="200" w:firstLine="422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</w:rPr>
        <w:t>18</w:t>
      </w:r>
      <w:r w:rsidR="00E25125" w:rsidRPr="005F5A60">
        <w:rPr>
          <w:rFonts w:hint="eastAsia"/>
          <w:b/>
          <w:color w:val="000000" w:themeColor="text1"/>
        </w:rPr>
        <w:t xml:space="preserve">.3  </w:t>
      </w:r>
      <w:r w:rsidR="00E25125" w:rsidRPr="005F5A60">
        <w:rPr>
          <w:rFonts w:hint="eastAsia"/>
          <w:b/>
          <w:color w:val="000000" w:themeColor="text1"/>
        </w:rPr>
        <w:t>主要适宜以下人群：</w:t>
      </w:r>
    </w:p>
    <w:p w:rsidR="00E25125" w:rsidRPr="005F5A60" w:rsidRDefault="00CB769E" w:rsidP="00E25125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left="851" w:firstLineChars="0" w:firstLine="0"/>
        <w:jc w:val="left"/>
        <w:rPr>
          <w:rFonts w:eastAsia="宋体"/>
          <w:color w:val="000000" w:themeColor="text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>18</w:t>
      </w:r>
      <w:r w:rsidR="00E25125" w:rsidRPr="005F5A60">
        <w:rPr>
          <w:rFonts w:ascii="Times New Roman" w:eastAsia="宋体" w:hint="eastAsia"/>
          <w:color w:val="000000" w:themeColor="text1"/>
          <w:szCs w:val="21"/>
        </w:rPr>
        <w:t xml:space="preserve">.3.1  </w:t>
      </w:r>
      <w:r w:rsidR="00E25125" w:rsidRPr="005F5A60">
        <w:rPr>
          <w:rFonts w:ascii="Times New Roman" w:eastAsia="宋体" w:hint="eastAsia"/>
          <w:color w:val="000000" w:themeColor="text1"/>
          <w:szCs w:val="21"/>
        </w:rPr>
        <w:t>体质虚弱的老年人群</w:t>
      </w:r>
    </w:p>
    <w:p w:rsidR="00E25125" w:rsidRPr="005F5A60" w:rsidRDefault="00CB769E" w:rsidP="00E25125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left="851" w:firstLineChars="0" w:firstLine="0"/>
        <w:jc w:val="left"/>
        <w:rPr>
          <w:rFonts w:eastAsia="宋体"/>
          <w:color w:val="000000" w:themeColor="text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>18</w:t>
      </w:r>
      <w:r w:rsidR="00E25125" w:rsidRPr="005F5A60">
        <w:rPr>
          <w:rFonts w:ascii="Times New Roman" w:eastAsia="宋体" w:hint="eastAsia"/>
          <w:color w:val="000000" w:themeColor="text1"/>
          <w:szCs w:val="21"/>
        </w:rPr>
        <w:t xml:space="preserve">.3.2  </w:t>
      </w:r>
      <w:r w:rsidR="00E25125" w:rsidRPr="005F5A60">
        <w:rPr>
          <w:rFonts w:ascii="Times New Roman" w:eastAsia="宋体" w:hint="eastAsia"/>
          <w:color w:val="000000" w:themeColor="text1"/>
          <w:szCs w:val="21"/>
        </w:rPr>
        <w:t>体弱多病的其他人群</w:t>
      </w:r>
    </w:p>
    <w:p w:rsidR="00E25125" w:rsidRPr="005F5A60" w:rsidRDefault="00CB769E" w:rsidP="00E25125">
      <w:pPr>
        <w:ind w:firstLineChars="200" w:firstLine="42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  <w:szCs w:val="21"/>
        </w:rPr>
        <w:t>18</w:t>
      </w:r>
      <w:r w:rsidR="00E25125" w:rsidRPr="005F5A60">
        <w:rPr>
          <w:rFonts w:hint="eastAsia"/>
          <w:b/>
          <w:color w:val="000000" w:themeColor="text1"/>
          <w:szCs w:val="21"/>
        </w:rPr>
        <w:t xml:space="preserve">.4  </w:t>
      </w:r>
      <w:r w:rsidR="00E25125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0"/>
        <w:gridCol w:w="4315"/>
      </w:tblGrid>
      <w:tr w:rsidR="00E25125" w:rsidRPr="005F5A60" w:rsidTr="00C77C7F">
        <w:trPr>
          <w:trHeight w:val="375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产品名称：老年型全营养素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25125" w:rsidRPr="005F5A60" w:rsidTr="00C77C7F">
        <w:trPr>
          <w:trHeight w:val="30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1.执行标准：国家标准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GBT 29602-2013 固体饮料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营养指标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蛋白质（g/100g）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≥14.4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脂肪（g/100g）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12.1-18.1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碳水化合物（g/100g）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≥50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水分（g/100g）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钠（mg/100g）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≤240</w:t>
            </w:r>
          </w:p>
        </w:tc>
      </w:tr>
      <w:tr w:rsidR="00E25125" w:rsidRPr="005F5A60" w:rsidTr="00C77C7F">
        <w:trPr>
          <w:trHeight w:val="36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维生素A(μgRE/100g)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400-810</w:t>
            </w:r>
          </w:p>
        </w:tc>
      </w:tr>
      <w:tr w:rsidR="00E25125" w:rsidRPr="005F5A60" w:rsidTr="00C77C7F">
        <w:trPr>
          <w:trHeight w:val="33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维生素B1(μg/100g)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900-2200</w:t>
            </w:r>
          </w:p>
        </w:tc>
      </w:tr>
      <w:tr w:rsidR="00E25125" w:rsidRPr="005F5A60" w:rsidTr="00C77C7F">
        <w:trPr>
          <w:trHeight w:val="39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维生素B2(μg/100g)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900-2200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维生素B6(μg/100g)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880-2200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维生素B12(μg/100g)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3.6-6.6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维生素C（mg/100g）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100-225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维生素D3(μg/100g)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1.2-2.0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维生素E（mg/100g）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6.1-18.0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烟酰胺（mg/100g）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14.4-33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牛磺酸（mg/100g）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88-140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叶酸(μg/100g)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100-600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泛酸(μg/100g)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5200-8000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锌（mg/100g）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4.8-18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铁（mg/100g）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7.6-22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钾（mg/100g）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96-300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镁（mg/100g）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120-210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磷（mg/100g）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224-704</w:t>
            </w:r>
          </w:p>
        </w:tc>
      </w:tr>
      <w:tr w:rsidR="00E25125" w:rsidRPr="005F5A60" w:rsidTr="00C77C7F">
        <w:trPr>
          <w:trHeight w:val="285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钙（mg/100g）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288-1000</w:t>
            </w:r>
          </w:p>
        </w:tc>
      </w:tr>
      <w:tr w:rsidR="00E25125" w:rsidRPr="005F5A60" w:rsidTr="00C77C7F">
        <w:trPr>
          <w:trHeight w:val="285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净含量（g）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</w:t>
            </w:r>
          </w:p>
        </w:tc>
      </w:tr>
      <w:tr w:rsidR="00E25125" w:rsidRPr="005F5A60" w:rsidTr="00C77C7F">
        <w:trPr>
          <w:trHeight w:val="285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E25125" w:rsidRPr="005F5A60" w:rsidTr="00C77C7F">
        <w:trPr>
          <w:trHeight w:val="81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菌落总数（CFU/g）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大肠杆菌（CFU/g）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E25125" w:rsidRPr="005F5A60" w:rsidTr="00C77C7F">
        <w:trPr>
          <w:trHeight w:val="33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致病菌（金黄色葡萄菌、沙门氏菌（25g)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霉菌（CFU/g）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铅（mg/kg）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E25125" w:rsidRPr="005F5A60" w:rsidTr="00C77C7F">
        <w:trPr>
          <w:trHeight w:val="270"/>
        </w:trPr>
        <w:tc>
          <w:tcPr>
            <w:tcW w:w="4340" w:type="dxa"/>
            <w:vAlign w:val="center"/>
          </w:tcPr>
          <w:p w:rsidR="00E25125" w:rsidRPr="005F5A60" w:rsidRDefault="00E25125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总砷（mg/kg）</w:t>
            </w:r>
          </w:p>
        </w:tc>
        <w:tc>
          <w:tcPr>
            <w:tcW w:w="4315" w:type="dxa"/>
            <w:vAlign w:val="center"/>
          </w:tcPr>
          <w:p w:rsidR="00E25125" w:rsidRPr="005F5A60" w:rsidRDefault="00E25125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</w:tbl>
    <w:p w:rsidR="0098087F" w:rsidRPr="005F5A60" w:rsidRDefault="0098087F">
      <w:pPr>
        <w:rPr>
          <w:b/>
          <w:color w:val="000000" w:themeColor="text1"/>
          <w:sz w:val="32"/>
          <w:szCs w:val="32"/>
        </w:rPr>
      </w:pPr>
    </w:p>
    <w:p w:rsidR="00FA3EB8" w:rsidRPr="005F5A60" w:rsidRDefault="00FA3EB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334218" w:rsidRPr="005F5A60" w:rsidRDefault="00334218">
      <w:pPr>
        <w:rPr>
          <w:b/>
          <w:color w:val="000000" w:themeColor="text1"/>
          <w:sz w:val="32"/>
          <w:szCs w:val="32"/>
        </w:rPr>
      </w:pPr>
    </w:p>
    <w:p w:rsidR="00FA2468" w:rsidRPr="005F5A60" w:rsidRDefault="00FA2468">
      <w:pPr>
        <w:rPr>
          <w:b/>
          <w:color w:val="000000" w:themeColor="text1"/>
          <w:sz w:val="32"/>
          <w:szCs w:val="32"/>
        </w:rPr>
      </w:pPr>
    </w:p>
    <w:p w:rsidR="00D24774" w:rsidRPr="005F5A60" w:rsidRDefault="0098087F" w:rsidP="0098087F">
      <w:pPr>
        <w:jc w:val="center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lastRenderedPageBreak/>
        <w:t>第四</w:t>
      </w:r>
      <w:r w:rsidR="00D24774" w:rsidRPr="005F5A60">
        <w:rPr>
          <w:rFonts w:hint="eastAsia"/>
          <w:b/>
          <w:color w:val="000000" w:themeColor="text1"/>
          <w:sz w:val="32"/>
          <w:szCs w:val="32"/>
        </w:rPr>
        <w:t>类：</w:t>
      </w:r>
      <w:r w:rsidR="00C77C7F" w:rsidRPr="005F5A60">
        <w:rPr>
          <w:rFonts w:hint="eastAsia"/>
          <w:b/>
          <w:color w:val="000000" w:themeColor="text1"/>
          <w:sz w:val="32"/>
          <w:szCs w:val="32"/>
        </w:rPr>
        <w:t>组件</w:t>
      </w:r>
      <w:r w:rsidR="00D24774" w:rsidRPr="005F5A60">
        <w:rPr>
          <w:rFonts w:hint="eastAsia"/>
          <w:b/>
          <w:color w:val="000000" w:themeColor="text1"/>
          <w:sz w:val="32"/>
          <w:szCs w:val="32"/>
        </w:rPr>
        <w:t>非全营养配方</w:t>
      </w:r>
    </w:p>
    <w:p w:rsidR="0098087F" w:rsidRPr="005F5A60" w:rsidRDefault="00C77C7F">
      <w:p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蛋白质组件</w:t>
      </w:r>
    </w:p>
    <w:p w:rsidR="00A27E49" w:rsidRPr="005F5A60" w:rsidRDefault="00D764B9" w:rsidP="00CD018C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乳清蛋白质粉</w:t>
      </w:r>
    </w:p>
    <w:p w:rsidR="00A27E49" w:rsidRPr="005F5A60" w:rsidRDefault="00CB769E">
      <w:pPr>
        <w:ind w:firstLineChars="198" w:firstLine="417"/>
        <w:rPr>
          <w:rFonts w:hAnsi="宋体"/>
          <w:b/>
          <w:color w:val="000000" w:themeColor="text1"/>
        </w:rPr>
      </w:pPr>
      <w:r w:rsidRPr="005F5A60">
        <w:rPr>
          <w:rFonts w:hint="eastAsia"/>
          <w:b/>
          <w:color w:val="000000" w:themeColor="text1"/>
          <w:szCs w:val="21"/>
        </w:rPr>
        <w:t>19</w:t>
      </w:r>
      <w:r w:rsidR="00D764B9" w:rsidRPr="005F5A60">
        <w:rPr>
          <w:rFonts w:hint="eastAsia"/>
          <w:b/>
          <w:color w:val="000000" w:themeColor="text1"/>
          <w:szCs w:val="21"/>
        </w:rPr>
        <w:t xml:space="preserve">.1 </w:t>
      </w:r>
      <w:r w:rsidR="00D764B9" w:rsidRPr="005F5A60">
        <w:rPr>
          <w:rFonts w:hint="eastAsia"/>
          <w:b/>
          <w:color w:val="000000" w:themeColor="text1"/>
        </w:rPr>
        <w:t xml:space="preserve"> </w:t>
      </w:r>
      <w:r w:rsidR="0026542A" w:rsidRPr="005F5A60">
        <w:rPr>
          <w:rFonts w:hint="eastAsia"/>
          <w:b/>
          <w:color w:val="000000" w:themeColor="text1"/>
        </w:rPr>
        <w:t>全</w:t>
      </w:r>
      <w:r w:rsidR="00D764B9" w:rsidRPr="005F5A60">
        <w:rPr>
          <w:rFonts w:hint="eastAsia"/>
          <w:b/>
          <w:color w:val="000000" w:themeColor="text1"/>
        </w:rPr>
        <w:t>乳清蛋白质粉，其中的蛋白质</w:t>
      </w:r>
      <w:r w:rsidR="00D764B9" w:rsidRPr="005F5A60">
        <w:rPr>
          <w:rFonts w:hAnsi="宋体" w:hint="eastAsia"/>
          <w:b/>
          <w:color w:val="000000" w:themeColor="text1"/>
        </w:rPr>
        <w:t>含量大于</w:t>
      </w:r>
      <w:r w:rsidR="00D764B9" w:rsidRPr="005F5A60">
        <w:rPr>
          <w:b/>
          <w:color w:val="000000" w:themeColor="text1"/>
        </w:rPr>
        <w:t>80%</w:t>
      </w:r>
      <w:r w:rsidR="00D764B9" w:rsidRPr="005F5A60">
        <w:rPr>
          <w:rFonts w:hAnsi="宋体"/>
          <w:b/>
          <w:color w:val="000000" w:themeColor="text1"/>
        </w:rPr>
        <w:t xml:space="preserve"> </w:t>
      </w:r>
      <w:r w:rsidR="00D764B9" w:rsidRPr="005F5A60">
        <w:rPr>
          <w:rFonts w:hAnsi="宋体" w:hint="eastAsia"/>
          <w:b/>
          <w:color w:val="000000" w:themeColor="text1"/>
        </w:rPr>
        <w:t>。</w:t>
      </w:r>
    </w:p>
    <w:p w:rsidR="00A27E49" w:rsidRPr="005F5A60" w:rsidRDefault="00CB769E">
      <w:pPr>
        <w:ind w:firstLineChars="198" w:firstLine="417"/>
        <w:rPr>
          <w:b/>
          <w:color w:val="000000" w:themeColor="text1"/>
          <w:sz w:val="32"/>
          <w:szCs w:val="32"/>
        </w:rPr>
      </w:pPr>
      <w:r w:rsidRPr="005F5A60">
        <w:rPr>
          <w:rFonts w:hAnsi="宋体" w:hint="eastAsia"/>
          <w:b/>
          <w:color w:val="000000" w:themeColor="text1"/>
        </w:rPr>
        <w:t>19</w:t>
      </w:r>
      <w:r w:rsidR="00D764B9" w:rsidRPr="005F5A60">
        <w:rPr>
          <w:rFonts w:hAnsi="宋体" w:hint="eastAsia"/>
          <w:b/>
          <w:color w:val="000000" w:themeColor="text1"/>
        </w:rPr>
        <w:t>.2</w:t>
      </w:r>
      <w:r w:rsidR="00D764B9" w:rsidRPr="005F5A60">
        <w:rPr>
          <w:rFonts w:hint="eastAsia"/>
          <w:b/>
          <w:color w:val="000000" w:themeColor="text1"/>
        </w:rPr>
        <w:t xml:space="preserve">  </w:t>
      </w:r>
      <w:r w:rsidR="00D764B9" w:rsidRPr="005F5A60">
        <w:rPr>
          <w:rFonts w:hint="eastAsia"/>
          <w:b/>
          <w:color w:val="000000" w:themeColor="text1"/>
        </w:rPr>
        <w:t>包装符合</w:t>
      </w:r>
      <w:r w:rsidR="00D764B9" w:rsidRPr="005F5A60">
        <w:rPr>
          <w:rFonts w:hint="eastAsia"/>
          <w:b/>
          <w:color w:val="000000" w:themeColor="text1"/>
        </w:rPr>
        <w:t>GB7718-2011</w:t>
      </w:r>
      <w:r w:rsidR="00D764B9" w:rsidRPr="005F5A60">
        <w:rPr>
          <w:rFonts w:hint="eastAsia"/>
          <w:b/>
          <w:color w:val="000000" w:themeColor="text1"/>
        </w:rPr>
        <w:t>食品安全国家标准</w:t>
      </w:r>
      <w:r w:rsidR="00D764B9" w:rsidRPr="005F5A60">
        <w:rPr>
          <w:rFonts w:hint="eastAsia"/>
          <w:b/>
          <w:color w:val="000000" w:themeColor="text1"/>
        </w:rPr>
        <w:t>-</w:t>
      </w:r>
      <w:r w:rsidR="00D764B9" w:rsidRPr="005F5A60">
        <w:rPr>
          <w:rFonts w:hint="eastAsia"/>
          <w:b/>
          <w:color w:val="000000" w:themeColor="text1"/>
        </w:rPr>
        <w:t>预包装食品标签通则要求</w:t>
      </w:r>
    </w:p>
    <w:p w:rsidR="00A27E49" w:rsidRPr="005F5A60" w:rsidRDefault="00CB769E">
      <w:pPr>
        <w:pStyle w:val="aa"/>
        <w:tabs>
          <w:tab w:val="center" w:pos="4320"/>
          <w:tab w:val="left" w:pos="6540"/>
        </w:tabs>
        <w:wordWrap w:val="0"/>
        <w:ind w:left="425" w:firstLineChars="0" w:firstLine="0"/>
        <w:jc w:val="left"/>
        <w:rPr>
          <w:rFonts w:ascii="Times New Roman" w:eastAsia="宋体" w:hAnsi="宋体"/>
          <w:b/>
          <w:color w:val="000000" w:themeColor="text1"/>
          <w:szCs w:val="21"/>
        </w:rPr>
      </w:pPr>
      <w:r w:rsidRPr="005F5A60">
        <w:rPr>
          <w:rFonts w:ascii="Times New Roman" w:eastAsia="宋体" w:hAnsi="宋体" w:hint="eastAsia"/>
          <w:b/>
          <w:color w:val="000000" w:themeColor="text1"/>
          <w:szCs w:val="21"/>
        </w:rPr>
        <w:t>19</w:t>
      </w:r>
      <w:r w:rsidR="00D764B9" w:rsidRPr="005F5A60">
        <w:rPr>
          <w:rFonts w:ascii="Times New Roman" w:eastAsia="宋体" w:hAnsi="宋体" w:hint="eastAsia"/>
          <w:b/>
          <w:color w:val="000000" w:themeColor="text1"/>
          <w:szCs w:val="21"/>
        </w:rPr>
        <w:t xml:space="preserve">.3  </w:t>
      </w:r>
      <w:r w:rsidR="00D764B9" w:rsidRPr="005F5A60">
        <w:rPr>
          <w:rFonts w:ascii="Times New Roman" w:eastAsia="宋体" w:hAnsi="宋体" w:hint="eastAsia"/>
          <w:b/>
          <w:color w:val="000000" w:themeColor="text1"/>
          <w:szCs w:val="21"/>
        </w:rPr>
        <w:t>主要适宜以下人群：</w:t>
      </w:r>
    </w:p>
    <w:p w:rsidR="00A27E49" w:rsidRPr="005F5A60" w:rsidRDefault="00CB769E">
      <w:pPr>
        <w:pStyle w:val="aa"/>
        <w:tabs>
          <w:tab w:val="center" w:pos="4320"/>
          <w:tab w:val="left" w:pos="6540"/>
        </w:tabs>
        <w:ind w:firstLineChars="450" w:firstLine="945"/>
        <w:rPr>
          <w:rFonts w:ascii="Times New Roman" w:eastAsia="宋体"/>
          <w:color w:val="000000" w:themeColor="text1"/>
          <w:szCs w:val="2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>19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 xml:space="preserve">.3.1  </w:t>
      </w:r>
      <w:r w:rsidR="00D764B9" w:rsidRPr="005F5A60">
        <w:rPr>
          <w:rFonts w:ascii="Times New Roman" w:eastAsia="宋体" w:hAnsi="宋体" w:hint="eastAsia"/>
          <w:color w:val="000000" w:themeColor="text1"/>
          <w:szCs w:val="21"/>
        </w:rPr>
        <w:t>消化吸收不良的老年人；</w:t>
      </w:r>
    </w:p>
    <w:p w:rsidR="00A27E49" w:rsidRPr="005F5A60" w:rsidRDefault="00CB769E">
      <w:pPr>
        <w:pStyle w:val="aa"/>
        <w:tabs>
          <w:tab w:val="center" w:pos="4320"/>
          <w:tab w:val="left" w:pos="6540"/>
        </w:tabs>
        <w:ind w:firstLineChars="450" w:firstLine="945"/>
        <w:rPr>
          <w:rFonts w:ascii="Times New Roman" w:eastAsia="宋体"/>
          <w:color w:val="000000" w:themeColor="text1"/>
          <w:szCs w:val="2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>19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 xml:space="preserve">.3.2  </w:t>
      </w:r>
      <w:r w:rsidR="00D764B9" w:rsidRPr="005F5A60">
        <w:rPr>
          <w:rFonts w:ascii="Times New Roman" w:eastAsia="宋体" w:hAnsi="宋体" w:hint="eastAsia"/>
          <w:color w:val="000000" w:themeColor="text1"/>
          <w:szCs w:val="21"/>
        </w:rPr>
        <w:t>术前术后需要营养补充的病人；</w:t>
      </w:r>
    </w:p>
    <w:p w:rsidR="00A27E49" w:rsidRPr="005F5A60" w:rsidRDefault="00CB769E">
      <w:pPr>
        <w:pStyle w:val="aa"/>
        <w:tabs>
          <w:tab w:val="center" w:pos="4320"/>
          <w:tab w:val="left" w:pos="6540"/>
        </w:tabs>
        <w:ind w:firstLineChars="450" w:firstLine="945"/>
        <w:rPr>
          <w:rFonts w:ascii="Times New Roman" w:eastAsia="宋体"/>
          <w:color w:val="000000" w:themeColor="text1"/>
          <w:szCs w:val="2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>19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 xml:space="preserve">.3.3  </w:t>
      </w:r>
      <w:r w:rsidR="00D764B9" w:rsidRPr="005F5A60">
        <w:rPr>
          <w:rFonts w:ascii="Times New Roman" w:eastAsia="宋体" w:hAnsi="宋体" w:hint="eastAsia"/>
          <w:color w:val="000000" w:themeColor="text1"/>
          <w:szCs w:val="21"/>
        </w:rPr>
        <w:t>生长发育期的儿童和青少年；</w:t>
      </w:r>
    </w:p>
    <w:p w:rsidR="00A27E49" w:rsidRPr="005F5A60" w:rsidRDefault="00CB769E">
      <w:pPr>
        <w:pStyle w:val="aa"/>
        <w:tabs>
          <w:tab w:val="center" w:pos="4320"/>
          <w:tab w:val="left" w:pos="6540"/>
        </w:tabs>
        <w:ind w:firstLineChars="450" w:firstLine="945"/>
        <w:rPr>
          <w:rFonts w:ascii="Times New Roman" w:eastAsia="宋体" w:hAnsi="宋体"/>
          <w:color w:val="000000" w:themeColor="text1"/>
          <w:szCs w:val="21"/>
        </w:rPr>
      </w:pPr>
      <w:r w:rsidRPr="005F5A60">
        <w:rPr>
          <w:rFonts w:ascii="Times New Roman" w:eastAsia="宋体" w:hint="eastAsia"/>
          <w:color w:val="000000" w:themeColor="text1"/>
          <w:szCs w:val="21"/>
        </w:rPr>
        <w:t>19</w:t>
      </w:r>
      <w:r w:rsidR="00D764B9" w:rsidRPr="005F5A60">
        <w:rPr>
          <w:rFonts w:ascii="Times New Roman" w:eastAsia="宋体" w:hint="eastAsia"/>
          <w:color w:val="000000" w:themeColor="text1"/>
          <w:szCs w:val="21"/>
        </w:rPr>
        <w:t xml:space="preserve">.3.4  </w:t>
      </w:r>
      <w:r w:rsidR="00D764B9" w:rsidRPr="005F5A60">
        <w:rPr>
          <w:rFonts w:ascii="Times New Roman" w:eastAsia="宋体" w:hAnsi="宋体" w:hint="eastAsia"/>
          <w:color w:val="000000" w:themeColor="text1"/>
          <w:szCs w:val="21"/>
        </w:rPr>
        <w:t>运动人群。</w:t>
      </w:r>
    </w:p>
    <w:p w:rsidR="00A27E49" w:rsidRPr="005F5A60" w:rsidRDefault="00D764B9">
      <w:pPr>
        <w:pStyle w:val="aa"/>
        <w:tabs>
          <w:tab w:val="center" w:pos="4320"/>
          <w:tab w:val="left" w:pos="6540"/>
        </w:tabs>
        <w:ind w:firstLineChars="95"/>
        <w:rPr>
          <w:rFonts w:ascii="Times New Roman" w:eastAsia="宋体"/>
          <w:bCs/>
          <w:color w:val="000000" w:themeColor="text1"/>
          <w:szCs w:val="21"/>
        </w:rPr>
      </w:pPr>
      <w:r w:rsidRPr="005F5A60">
        <w:rPr>
          <w:rFonts w:ascii="Times New Roman" w:eastAsia="宋体" w:hAnsi="宋体" w:hint="eastAsia"/>
          <w:b/>
          <w:color w:val="000000" w:themeColor="text1"/>
          <w:szCs w:val="21"/>
        </w:rPr>
        <w:t xml:space="preserve">  </w:t>
      </w:r>
      <w:r w:rsidR="00CB769E" w:rsidRPr="005F5A60">
        <w:rPr>
          <w:rFonts w:ascii="Times New Roman" w:eastAsia="宋体" w:hAnsi="宋体" w:hint="eastAsia"/>
          <w:b/>
          <w:color w:val="000000" w:themeColor="text1"/>
          <w:szCs w:val="21"/>
        </w:rPr>
        <w:t>19</w:t>
      </w:r>
      <w:r w:rsidRPr="005F5A60">
        <w:rPr>
          <w:rFonts w:ascii="Times New Roman" w:eastAsia="宋体" w:hAnsi="宋体" w:hint="eastAsia"/>
          <w:b/>
          <w:color w:val="000000" w:themeColor="text1"/>
          <w:szCs w:val="21"/>
        </w:rPr>
        <w:t xml:space="preserve">.4   </w:t>
      </w:r>
      <w:r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0"/>
        <w:gridCol w:w="3855"/>
      </w:tblGrid>
      <w:tr w:rsidR="00A27E49" w:rsidRPr="005F5A60">
        <w:trPr>
          <w:trHeight w:val="375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产品名称：乳清蛋白质粉</w:t>
            </w:r>
          </w:p>
        </w:tc>
        <w:tc>
          <w:tcPr>
            <w:tcW w:w="385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>
        <w:trPr>
          <w:trHeight w:val="30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1.执行标准：国家标准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GBT 29602-2013 固体饮料</w:t>
            </w:r>
          </w:p>
        </w:tc>
      </w:tr>
      <w:tr w:rsidR="00A27E49" w:rsidRPr="005F5A60">
        <w:trPr>
          <w:trHeight w:val="27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85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>
        <w:trPr>
          <w:trHeight w:val="27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营养指标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27E49" w:rsidRPr="005F5A60">
        <w:trPr>
          <w:trHeight w:val="27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蛋白质（g/100g）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≥75</w:t>
            </w:r>
          </w:p>
        </w:tc>
      </w:tr>
      <w:tr w:rsidR="00A27E49" w:rsidRPr="005F5A60">
        <w:trPr>
          <w:trHeight w:val="27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脂肪（g/100g）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5.0-7.2</w:t>
            </w:r>
          </w:p>
        </w:tc>
      </w:tr>
      <w:tr w:rsidR="00A27E49" w:rsidRPr="005F5A60">
        <w:trPr>
          <w:trHeight w:val="27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碳水化合物（g/100g）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≥5.6</w:t>
            </w:r>
          </w:p>
        </w:tc>
      </w:tr>
      <w:tr w:rsidR="00A27E49" w:rsidRPr="005F5A60">
        <w:trPr>
          <w:trHeight w:val="27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水分（g/100g）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≤7.0</w:t>
            </w:r>
          </w:p>
        </w:tc>
      </w:tr>
      <w:tr w:rsidR="00A27E49" w:rsidRPr="005F5A60">
        <w:trPr>
          <w:trHeight w:val="27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钠（mg/100g）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≤240</w:t>
            </w:r>
          </w:p>
        </w:tc>
      </w:tr>
      <w:tr w:rsidR="00A27E49" w:rsidRPr="005F5A60">
        <w:trPr>
          <w:trHeight w:val="285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净含量（g）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320</w:t>
            </w:r>
          </w:p>
        </w:tc>
      </w:tr>
      <w:tr w:rsidR="00A27E49" w:rsidRPr="005F5A60">
        <w:trPr>
          <w:trHeight w:val="285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A27E49" w:rsidRPr="005F5A60">
        <w:trPr>
          <w:trHeight w:val="54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3855" w:type="dxa"/>
            <w:vAlign w:val="center"/>
          </w:tcPr>
          <w:p w:rsidR="00A27E49" w:rsidRPr="005F5A60" w:rsidRDefault="00A27E4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>
        <w:trPr>
          <w:trHeight w:val="27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27E49" w:rsidRPr="005F5A60">
        <w:trPr>
          <w:trHeight w:val="27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菌落总数（CFU/g）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A27E49" w:rsidRPr="005F5A60">
        <w:trPr>
          <w:trHeight w:val="27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大肠杆菌（CFU/g）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27E49" w:rsidRPr="005F5A60">
        <w:trPr>
          <w:trHeight w:val="33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致病菌（金黄色葡萄菌、沙门氏菌（25g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27E49" w:rsidRPr="005F5A60">
        <w:trPr>
          <w:trHeight w:val="27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霉菌（CFU/g）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A27E49" w:rsidRPr="005F5A60">
        <w:trPr>
          <w:trHeight w:val="27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铅（mg/kg）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A27E49" w:rsidRPr="005F5A60">
        <w:trPr>
          <w:trHeight w:val="270"/>
        </w:trPr>
        <w:tc>
          <w:tcPr>
            <w:tcW w:w="498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总砷（mg/kg）</w:t>
            </w:r>
          </w:p>
        </w:tc>
        <w:tc>
          <w:tcPr>
            <w:tcW w:w="385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</w:tbl>
    <w:p w:rsidR="008D5EF3" w:rsidRPr="005F5A60" w:rsidRDefault="008D5EF3" w:rsidP="00D24774">
      <w:pPr>
        <w:rPr>
          <w:b/>
          <w:color w:val="000000" w:themeColor="text1"/>
          <w:sz w:val="32"/>
          <w:szCs w:val="32"/>
        </w:rPr>
      </w:pPr>
    </w:p>
    <w:p w:rsidR="00B35D91" w:rsidRPr="005F5A60" w:rsidRDefault="00B35D91" w:rsidP="00B35D91">
      <w:pPr>
        <w:pStyle w:val="ac"/>
        <w:numPr>
          <w:ilvl w:val="0"/>
          <w:numId w:val="1"/>
        </w:numPr>
        <w:ind w:firstLineChars="0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深海鱼胶原蛋白</w:t>
      </w:r>
      <w:r w:rsidR="00573537" w:rsidRPr="005F5A60">
        <w:rPr>
          <w:rFonts w:hint="eastAsia"/>
          <w:b/>
          <w:color w:val="000000" w:themeColor="text1"/>
          <w:sz w:val="32"/>
          <w:szCs w:val="32"/>
        </w:rPr>
        <w:t>粉</w:t>
      </w:r>
    </w:p>
    <w:p w:rsidR="00B35D91" w:rsidRPr="005F5A60" w:rsidRDefault="00CB769E" w:rsidP="00B35D91">
      <w:pPr>
        <w:ind w:leftChars="150" w:left="315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20</w:t>
      </w:r>
      <w:r w:rsidR="00B35D91" w:rsidRPr="005F5A60">
        <w:rPr>
          <w:rFonts w:ascii="宋体" w:hAnsi="宋体" w:hint="eastAsia"/>
          <w:b/>
          <w:color w:val="000000" w:themeColor="text1"/>
          <w:szCs w:val="21"/>
        </w:rPr>
        <w:t>.1</w:t>
      </w:r>
      <w:r w:rsidR="00F61312" w:rsidRPr="005F5A60">
        <w:rPr>
          <w:rFonts w:ascii="宋体" w:hAnsi="宋体" w:hint="eastAsia"/>
          <w:b/>
          <w:color w:val="000000" w:themeColor="text1"/>
          <w:szCs w:val="21"/>
        </w:rPr>
        <w:t>深海鱼胶原</w:t>
      </w:r>
      <w:r w:rsidR="00B35D91" w:rsidRPr="005F5A60">
        <w:rPr>
          <w:rFonts w:ascii="宋体" w:hAnsi="宋体" w:hint="eastAsia"/>
          <w:b/>
          <w:color w:val="000000" w:themeColor="text1"/>
          <w:szCs w:val="21"/>
        </w:rPr>
        <w:t>蛋白</w:t>
      </w:r>
      <w:r w:rsidR="00573537" w:rsidRPr="005F5A60">
        <w:rPr>
          <w:rFonts w:ascii="宋体" w:hAnsi="宋体" w:hint="eastAsia"/>
          <w:b/>
          <w:color w:val="000000" w:themeColor="text1"/>
          <w:szCs w:val="21"/>
        </w:rPr>
        <w:t>粉</w:t>
      </w:r>
      <w:r w:rsidR="00B35D91" w:rsidRPr="005F5A60">
        <w:rPr>
          <w:rFonts w:ascii="宋体" w:hAnsi="宋体" w:hint="eastAsia"/>
          <w:b/>
          <w:color w:val="000000" w:themeColor="text1"/>
          <w:szCs w:val="21"/>
        </w:rPr>
        <w:t>，</w:t>
      </w:r>
      <w:r w:rsidR="00F61312" w:rsidRPr="005F5A60">
        <w:rPr>
          <w:rFonts w:ascii="宋体" w:hAnsi="宋体" w:hint="eastAsia"/>
          <w:b/>
          <w:color w:val="000000" w:themeColor="text1"/>
          <w:szCs w:val="21"/>
        </w:rPr>
        <w:t>生产原料全部来自海捕鱼，蛋白质含量达80%以上</w:t>
      </w:r>
      <w:r w:rsidR="00B35D91" w:rsidRPr="005F5A60">
        <w:rPr>
          <w:rFonts w:ascii="宋体" w:hAnsi="宋体" w:hint="eastAsia"/>
          <w:b/>
          <w:color w:val="000000" w:themeColor="text1"/>
          <w:szCs w:val="21"/>
        </w:rPr>
        <w:t>。</w:t>
      </w:r>
    </w:p>
    <w:p w:rsidR="00B35D91" w:rsidRPr="005F5A60" w:rsidRDefault="00CB769E" w:rsidP="00B35D91">
      <w:pPr>
        <w:ind w:firstLineChars="150" w:firstLine="316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20</w:t>
      </w:r>
      <w:r w:rsidR="00B35D91" w:rsidRPr="005F5A60">
        <w:rPr>
          <w:rFonts w:ascii="宋体" w:hAnsi="宋体" w:hint="eastAsia"/>
          <w:b/>
          <w:color w:val="000000" w:themeColor="text1"/>
          <w:szCs w:val="21"/>
        </w:rPr>
        <w:t>.2包装符合GB7718-2017 食品安全国家标准——预包装食品标签通则要求</w:t>
      </w:r>
    </w:p>
    <w:p w:rsidR="00B35D91" w:rsidRPr="005F5A60" w:rsidRDefault="00CB769E" w:rsidP="00B35D91">
      <w:pPr>
        <w:ind w:firstLineChars="150" w:firstLine="316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20</w:t>
      </w:r>
      <w:r w:rsidR="00B35D91" w:rsidRPr="005F5A60">
        <w:rPr>
          <w:rFonts w:ascii="宋体" w:hAnsi="宋体" w:hint="eastAsia"/>
          <w:b/>
          <w:color w:val="000000" w:themeColor="text1"/>
          <w:szCs w:val="21"/>
        </w:rPr>
        <w:t>.3主要适宜以下人群：</w:t>
      </w:r>
    </w:p>
    <w:p w:rsidR="00F61312" w:rsidRPr="005F5A60" w:rsidRDefault="00B35D91" w:rsidP="00F61312">
      <w:pPr>
        <w:ind w:firstLineChars="400" w:firstLine="840"/>
        <w:rPr>
          <w:rFonts w:ascii="宋体" w:hAnsi="宋体"/>
          <w:color w:val="000000" w:themeColor="text1"/>
          <w:szCs w:val="22"/>
        </w:rPr>
      </w:pPr>
      <w:r w:rsidRPr="005F5A60">
        <w:rPr>
          <w:rFonts w:ascii="宋体" w:hAnsi="宋体" w:hint="eastAsia"/>
          <w:color w:val="000000" w:themeColor="text1"/>
          <w:szCs w:val="22"/>
        </w:rPr>
        <w:t>24.3.1</w:t>
      </w:r>
      <w:r w:rsidR="00F61312" w:rsidRPr="005F5A60">
        <w:rPr>
          <w:rFonts w:ascii="宋体" w:hAnsi="宋体" w:hint="eastAsia"/>
          <w:color w:val="000000" w:themeColor="text1"/>
          <w:szCs w:val="22"/>
        </w:rPr>
        <w:t>需要优质蛋白质补充的人群</w:t>
      </w:r>
    </w:p>
    <w:p w:rsidR="00F61312" w:rsidRPr="005F5A60" w:rsidRDefault="00F61312" w:rsidP="00F61312">
      <w:pPr>
        <w:ind w:firstLineChars="400" w:firstLine="840"/>
        <w:rPr>
          <w:rFonts w:ascii="宋体" w:hAnsi="宋体"/>
          <w:color w:val="000000" w:themeColor="text1"/>
          <w:szCs w:val="22"/>
        </w:rPr>
      </w:pPr>
      <w:r w:rsidRPr="005F5A60">
        <w:rPr>
          <w:rFonts w:ascii="宋体" w:hAnsi="宋体" w:hint="eastAsia"/>
          <w:color w:val="000000" w:themeColor="text1"/>
          <w:szCs w:val="22"/>
        </w:rPr>
        <w:t>24.3.2增加骨密度的人群</w:t>
      </w:r>
    </w:p>
    <w:p w:rsidR="00B35D91" w:rsidRPr="005F5A60" w:rsidRDefault="00CB769E" w:rsidP="00F61312">
      <w:pPr>
        <w:ind w:firstLineChars="400" w:firstLine="840"/>
        <w:rPr>
          <w:rFonts w:ascii="宋体" w:hAnsi="宋体"/>
          <w:color w:val="000000" w:themeColor="text1"/>
          <w:szCs w:val="22"/>
        </w:rPr>
      </w:pPr>
      <w:r w:rsidRPr="005F5A60">
        <w:rPr>
          <w:rFonts w:ascii="宋体" w:hAnsi="宋体" w:hint="eastAsia"/>
          <w:color w:val="000000" w:themeColor="text1"/>
          <w:szCs w:val="22"/>
        </w:rPr>
        <w:lastRenderedPageBreak/>
        <w:t>20</w:t>
      </w:r>
      <w:r w:rsidR="00F61312" w:rsidRPr="005F5A60">
        <w:rPr>
          <w:rFonts w:ascii="宋体" w:hAnsi="宋体" w:hint="eastAsia"/>
          <w:color w:val="000000" w:themeColor="text1"/>
          <w:szCs w:val="22"/>
        </w:rPr>
        <w:t>.3.3维护血管弹性的人群</w:t>
      </w:r>
      <w:r w:rsidR="00F61312" w:rsidRPr="005F5A60">
        <w:rPr>
          <w:rFonts w:ascii="宋体" w:hAnsi="宋体"/>
          <w:color w:val="000000" w:themeColor="text1"/>
          <w:szCs w:val="22"/>
        </w:rPr>
        <w:t xml:space="preserve"> </w:t>
      </w:r>
    </w:p>
    <w:p w:rsidR="00B35D91" w:rsidRPr="005F5A60" w:rsidRDefault="00CB769E" w:rsidP="00B35D91">
      <w:pPr>
        <w:ind w:firstLineChars="150" w:firstLine="316"/>
        <w:rPr>
          <w:b/>
          <w:color w:val="000000" w:themeColor="text1"/>
        </w:rPr>
      </w:pPr>
      <w:r w:rsidRPr="005F5A60">
        <w:rPr>
          <w:rFonts w:ascii="宋体" w:hAnsi="宋体" w:hint="eastAsia"/>
          <w:b/>
          <w:color w:val="000000" w:themeColor="text1"/>
          <w:szCs w:val="22"/>
        </w:rPr>
        <w:t>20</w:t>
      </w:r>
      <w:r w:rsidR="00B35D91" w:rsidRPr="005F5A60">
        <w:rPr>
          <w:rFonts w:ascii="宋体" w:hAnsi="宋体" w:hint="eastAsia"/>
          <w:b/>
          <w:color w:val="000000" w:themeColor="text1"/>
          <w:szCs w:val="22"/>
        </w:rPr>
        <w:t>.4</w:t>
      </w:r>
      <w:r w:rsidR="00B35D91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451"/>
        <w:gridCol w:w="3204"/>
      </w:tblGrid>
      <w:tr w:rsidR="00F61312" w:rsidRPr="005F5A60" w:rsidTr="00354608">
        <w:trPr>
          <w:trHeight w:val="270"/>
        </w:trPr>
        <w:tc>
          <w:tcPr>
            <w:tcW w:w="4180" w:type="dxa"/>
            <w:vAlign w:val="center"/>
          </w:tcPr>
          <w:p w:rsidR="00F61312" w:rsidRPr="005F5A60" w:rsidRDefault="00F61312" w:rsidP="00F6131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产品名称：深海鱼胶原蛋白粉</w:t>
            </w:r>
          </w:p>
        </w:tc>
        <w:tc>
          <w:tcPr>
            <w:tcW w:w="4655" w:type="dxa"/>
            <w:gridSpan w:val="2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61312" w:rsidRPr="005F5A60" w:rsidTr="00354608">
        <w:trPr>
          <w:trHeight w:val="345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 国家标准</w:t>
            </w:r>
          </w:p>
        </w:tc>
        <w:tc>
          <w:tcPr>
            <w:tcW w:w="4655" w:type="dxa"/>
            <w:gridSpan w:val="2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GBT 29602-2013 固体饮料</w:t>
            </w:r>
          </w:p>
        </w:tc>
      </w:tr>
      <w:tr w:rsidR="00F61312" w:rsidRPr="005F5A60" w:rsidTr="00354608">
        <w:trPr>
          <w:trHeight w:val="345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F61312" w:rsidRPr="005F5A60" w:rsidTr="00354608">
        <w:trPr>
          <w:trHeight w:val="165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  目</w:t>
            </w: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204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含量（/100g）</w:t>
            </w:r>
          </w:p>
        </w:tc>
      </w:tr>
      <w:tr w:rsidR="00F61312" w:rsidRPr="005F5A60" w:rsidTr="00354608">
        <w:trPr>
          <w:trHeight w:val="273"/>
        </w:trPr>
        <w:tc>
          <w:tcPr>
            <w:tcW w:w="4180" w:type="dxa"/>
            <w:vAlign w:val="bottom"/>
          </w:tcPr>
          <w:p w:rsidR="00F61312" w:rsidRPr="005F5A60" w:rsidRDefault="00F61312" w:rsidP="00354608">
            <w:pPr>
              <w:widowControl/>
              <w:spacing w:line="360" w:lineRule="auto"/>
              <w:textAlignment w:val="bottom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能量</w:t>
            </w:r>
          </w:p>
        </w:tc>
        <w:tc>
          <w:tcPr>
            <w:tcW w:w="1451" w:type="dxa"/>
          </w:tcPr>
          <w:p w:rsidR="00F61312" w:rsidRPr="005F5A60" w:rsidRDefault="00F61312" w:rsidP="00354608">
            <w:pPr>
              <w:widowControl/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kJ</w:t>
            </w:r>
          </w:p>
        </w:tc>
        <w:tc>
          <w:tcPr>
            <w:tcW w:w="3204" w:type="dxa"/>
            <w:vAlign w:val="bottom"/>
          </w:tcPr>
          <w:p w:rsidR="00F61312" w:rsidRPr="005F5A60" w:rsidRDefault="00F61312" w:rsidP="00F61312">
            <w:pPr>
              <w:widowControl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1500kJ</w:t>
            </w:r>
          </w:p>
        </w:tc>
      </w:tr>
      <w:tr w:rsidR="00F61312" w:rsidRPr="005F5A60" w:rsidTr="00354608">
        <w:trPr>
          <w:trHeight w:val="165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</w:t>
            </w: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F61312" w:rsidRPr="005F5A60" w:rsidRDefault="00F61312" w:rsidP="00F6131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≥80</w:t>
            </w:r>
          </w:p>
        </w:tc>
      </w:tr>
      <w:tr w:rsidR="00F61312" w:rsidRPr="005F5A60" w:rsidTr="00354608">
        <w:trPr>
          <w:trHeight w:val="135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</w:t>
            </w: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F61312" w:rsidRPr="005F5A60" w:rsidRDefault="00F61312" w:rsidP="00F6131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2-10</w:t>
            </w:r>
          </w:p>
        </w:tc>
      </w:tr>
      <w:tr w:rsidR="00F61312" w:rsidRPr="005F5A60" w:rsidTr="00354608">
        <w:trPr>
          <w:trHeight w:val="347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</w:t>
            </w: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F61312" w:rsidRPr="005F5A60" w:rsidTr="00354608">
        <w:trPr>
          <w:trHeight w:val="180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</w:t>
            </w: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F61312" w:rsidRPr="005F5A60" w:rsidTr="00354608">
        <w:trPr>
          <w:trHeight w:val="270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</w:t>
            </w: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F61312" w:rsidRPr="005F5A60" w:rsidTr="00354608">
        <w:trPr>
          <w:trHeight w:val="270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F61312" w:rsidRPr="005F5A60" w:rsidTr="00354608">
        <w:trPr>
          <w:trHeight w:val="915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61312" w:rsidRPr="005F5A60" w:rsidTr="00354608">
        <w:trPr>
          <w:trHeight w:val="270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3204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F61312" w:rsidRPr="005F5A60" w:rsidTr="00354608">
        <w:trPr>
          <w:trHeight w:val="270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</w:t>
            </w: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  <w:tr w:rsidR="00F61312" w:rsidRPr="005F5A60" w:rsidTr="00354608">
        <w:trPr>
          <w:trHeight w:val="270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</w:t>
            </w: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F61312" w:rsidRPr="005F5A60" w:rsidTr="00354608">
        <w:trPr>
          <w:trHeight w:val="270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菌落总数         </w:t>
            </w: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cfu/g   </w:t>
            </w:r>
          </w:p>
        </w:tc>
        <w:tc>
          <w:tcPr>
            <w:tcW w:w="3204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F61312" w:rsidRPr="005F5A60" w:rsidTr="00354608">
        <w:trPr>
          <w:trHeight w:val="270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</w:t>
            </w: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F61312" w:rsidRPr="005F5A60" w:rsidTr="00354608">
        <w:trPr>
          <w:trHeight w:val="270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</w:t>
            </w: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F61312" w:rsidRPr="005F5A60" w:rsidTr="00354608">
        <w:trPr>
          <w:trHeight w:val="375"/>
        </w:trPr>
        <w:tc>
          <w:tcPr>
            <w:tcW w:w="4180" w:type="dxa"/>
            <w:vAlign w:val="center"/>
          </w:tcPr>
          <w:p w:rsidR="00F61312" w:rsidRPr="005F5A60" w:rsidRDefault="00F61312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致病菌（金黄色葡萄菌、沙门氏菌）</w:t>
            </w:r>
          </w:p>
        </w:tc>
        <w:tc>
          <w:tcPr>
            <w:tcW w:w="1451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(25g)</w:t>
            </w:r>
          </w:p>
        </w:tc>
        <w:tc>
          <w:tcPr>
            <w:tcW w:w="3204" w:type="dxa"/>
            <w:vAlign w:val="center"/>
          </w:tcPr>
          <w:p w:rsidR="00F61312" w:rsidRPr="005F5A60" w:rsidRDefault="00F61312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</w:tbl>
    <w:p w:rsidR="00307F3E" w:rsidRPr="005F5A60" w:rsidRDefault="00307F3E" w:rsidP="00AE7637">
      <w:pPr>
        <w:ind w:firstLineChars="150" w:firstLine="316"/>
        <w:rPr>
          <w:b/>
          <w:color w:val="000000" w:themeColor="text1"/>
        </w:rPr>
      </w:pPr>
    </w:p>
    <w:p w:rsidR="00387E6B" w:rsidRPr="005F5A60" w:rsidRDefault="00387E6B" w:rsidP="00387E6B">
      <w:p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短肽组件</w:t>
      </w:r>
    </w:p>
    <w:p w:rsidR="00CD018C" w:rsidRPr="005F5A60" w:rsidRDefault="00AE3406" w:rsidP="00CD018C">
      <w:pPr>
        <w:pStyle w:val="ac"/>
        <w:numPr>
          <w:ilvl w:val="0"/>
          <w:numId w:val="1"/>
        </w:numPr>
        <w:ind w:firstLineChars="0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胶原蛋白</w:t>
      </w:r>
      <w:r w:rsidR="00CD018C" w:rsidRPr="005F5A60">
        <w:rPr>
          <w:rFonts w:hint="eastAsia"/>
          <w:b/>
          <w:color w:val="000000" w:themeColor="text1"/>
          <w:sz w:val="32"/>
          <w:szCs w:val="32"/>
        </w:rPr>
        <w:t>肽</w:t>
      </w:r>
      <w:r w:rsidR="00573537" w:rsidRPr="005F5A60">
        <w:rPr>
          <w:rFonts w:hint="eastAsia"/>
          <w:b/>
          <w:color w:val="000000" w:themeColor="text1"/>
          <w:sz w:val="32"/>
          <w:szCs w:val="32"/>
        </w:rPr>
        <w:t>粉</w:t>
      </w:r>
    </w:p>
    <w:p w:rsidR="0036045D" w:rsidRPr="005F5A60" w:rsidRDefault="0036045D" w:rsidP="0036045D">
      <w:pPr>
        <w:ind w:leftChars="150" w:left="315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2</w:t>
      </w:r>
      <w:r w:rsidR="00CB769E" w:rsidRPr="005F5A60">
        <w:rPr>
          <w:rFonts w:ascii="宋体" w:hAnsi="宋体" w:hint="eastAsia"/>
          <w:b/>
          <w:color w:val="000000" w:themeColor="text1"/>
          <w:szCs w:val="21"/>
        </w:rPr>
        <w:t>1</w:t>
      </w:r>
      <w:r w:rsidRPr="005F5A60">
        <w:rPr>
          <w:rFonts w:ascii="宋体" w:hAnsi="宋体" w:hint="eastAsia"/>
          <w:b/>
          <w:color w:val="000000" w:themeColor="text1"/>
          <w:szCs w:val="21"/>
        </w:rPr>
        <w:t>.1胶原蛋白</w:t>
      </w:r>
      <w:r w:rsidR="00830775" w:rsidRPr="005F5A60">
        <w:rPr>
          <w:rFonts w:ascii="宋体" w:hAnsi="宋体" w:hint="eastAsia"/>
          <w:b/>
          <w:color w:val="000000" w:themeColor="text1"/>
          <w:szCs w:val="21"/>
        </w:rPr>
        <w:t>肽</w:t>
      </w:r>
      <w:r w:rsidR="00487751" w:rsidRPr="005F5A60">
        <w:rPr>
          <w:rFonts w:ascii="宋体" w:hAnsi="宋体" w:hint="eastAsia"/>
          <w:b/>
          <w:color w:val="000000" w:themeColor="text1"/>
          <w:szCs w:val="21"/>
        </w:rPr>
        <w:t>属于蛋白质肽组件</w:t>
      </w:r>
      <w:r w:rsidR="00830775" w:rsidRPr="005F5A60">
        <w:rPr>
          <w:rFonts w:ascii="宋体" w:hAnsi="宋体" w:hint="eastAsia"/>
          <w:b/>
          <w:color w:val="000000" w:themeColor="text1"/>
          <w:szCs w:val="21"/>
        </w:rPr>
        <w:t>，生产原料主要为淡水鱼或海鱼</w:t>
      </w:r>
      <w:r w:rsidRPr="005F5A60">
        <w:rPr>
          <w:rFonts w:ascii="宋体" w:hAnsi="宋体" w:hint="eastAsia"/>
          <w:b/>
          <w:color w:val="000000" w:themeColor="text1"/>
          <w:szCs w:val="21"/>
        </w:rPr>
        <w:t>，蛋白质</w:t>
      </w:r>
      <w:r w:rsidR="00830775" w:rsidRPr="005F5A60">
        <w:rPr>
          <w:rFonts w:ascii="宋体" w:hAnsi="宋体" w:hint="eastAsia"/>
          <w:b/>
          <w:color w:val="000000" w:themeColor="text1"/>
          <w:szCs w:val="21"/>
        </w:rPr>
        <w:t>肽</w:t>
      </w:r>
      <w:r w:rsidRPr="005F5A60">
        <w:rPr>
          <w:rFonts w:ascii="宋体" w:hAnsi="宋体" w:hint="eastAsia"/>
          <w:b/>
          <w:color w:val="000000" w:themeColor="text1"/>
          <w:szCs w:val="21"/>
        </w:rPr>
        <w:t>含量达80%以上。</w:t>
      </w:r>
    </w:p>
    <w:p w:rsidR="0036045D" w:rsidRPr="005F5A60" w:rsidRDefault="0036045D" w:rsidP="0036045D">
      <w:pPr>
        <w:ind w:firstLineChars="150" w:firstLine="316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2</w:t>
      </w:r>
      <w:r w:rsidR="00CB769E" w:rsidRPr="005F5A60">
        <w:rPr>
          <w:rFonts w:ascii="宋体" w:hAnsi="宋体" w:hint="eastAsia"/>
          <w:b/>
          <w:color w:val="000000" w:themeColor="text1"/>
          <w:szCs w:val="21"/>
        </w:rPr>
        <w:t>1</w:t>
      </w:r>
      <w:r w:rsidRPr="005F5A60">
        <w:rPr>
          <w:rFonts w:ascii="宋体" w:hAnsi="宋体" w:hint="eastAsia"/>
          <w:b/>
          <w:color w:val="000000" w:themeColor="text1"/>
          <w:szCs w:val="21"/>
        </w:rPr>
        <w:t>.2包装符合GB7718-2017 食品安全国家标准——预包装食品标签通则要求</w:t>
      </w:r>
    </w:p>
    <w:p w:rsidR="0036045D" w:rsidRPr="005F5A60" w:rsidRDefault="0036045D" w:rsidP="0036045D">
      <w:pPr>
        <w:ind w:firstLineChars="150" w:firstLine="316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2</w:t>
      </w:r>
      <w:r w:rsidR="00CB769E" w:rsidRPr="005F5A60">
        <w:rPr>
          <w:rFonts w:ascii="宋体" w:hAnsi="宋体" w:hint="eastAsia"/>
          <w:b/>
          <w:color w:val="000000" w:themeColor="text1"/>
          <w:szCs w:val="21"/>
        </w:rPr>
        <w:t>1</w:t>
      </w:r>
      <w:r w:rsidRPr="005F5A60">
        <w:rPr>
          <w:rFonts w:ascii="宋体" w:hAnsi="宋体" w:hint="eastAsia"/>
          <w:b/>
          <w:color w:val="000000" w:themeColor="text1"/>
          <w:szCs w:val="21"/>
        </w:rPr>
        <w:t>.3主要适宜以下人群：</w:t>
      </w:r>
    </w:p>
    <w:p w:rsidR="0036045D" w:rsidRPr="005F5A60" w:rsidRDefault="0036045D" w:rsidP="0036045D">
      <w:pPr>
        <w:ind w:firstLineChars="400" w:firstLine="840"/>
        <w:rPr>
          <w:rFonts w:ascii="宋体" w:hAnsi="宋体"/>
          <w:color w:val="000000" w:themeColor="text1"/>
          <w:szCs w:val="22"/>
        </w:rPr>
      </w:pPr>
      <w:r w:rsidRPr="005F5A60">
        <w:rPr>
          <w:rFonts w:ascii="宋体" w:hAnsi="宋体" w:hint="eastAsia"/>
          <w:color w:val="000000" w:themeColor="text1"/>
          <w:szCs w:val="22"/>
        </w:rPr>
        <w:t>2</w:t>
      </w:r>
      <w:r w:rsidR="00CB769E" w:rsidRPr="005F5A60">
        <w:rPr>
          <w:rFonts w:ascii="宋体" w:hAnsi="宋体" w:hint="eastAsia"/>
          <w:color w:val="000000" w:themeColor="text1"/>
          <w:szCs w:val="22"/>
        </w:rPr>
        <w:t>1</w:t>
      </w:r>
      <w:r w:rsidRPr="005F5A60">
        <w:rPr>
          <w:rFonts w:ascii="宋体" w:hAnsi="宋体" w:hint="eastAsia"/>
          <w:color w:val="000000" w:themeColor="text1"/>
          <w:szCs w:val="22"/>
        </w:rPr>
        <w:t>.3.1需要优质蛋白质</w:t>
      </w:r>
      <w:r w:rsidR="006069A8" w:rsidRPr="005F5A60">
        <w:rPr>
          <w:rFonts w:ascii="宋体" w:hAnsi="宋体" w:hint="eastAsia"/>
          <w:color w:val="000000" w:themeColor="text1"/>
          <w:szCs w:val="22"/>
        </w:rPr>
        <w:t>或氨基酸</w:t>
      </w:r>
      <w:r w:rsidRPr="005F5A60">
        <w:rPr>
          <w:rFonts w:ascii="宋体" w:hAnsi="宋体" w:hint="eastAsia"/>
          <w:color w:val="000000" w:themeColor="text1"/>
          <w:szCs w:val="22"/>
        </w:rPr>
        <w:t>补充的人群</w:t>
      </w:r>
    </w:p>
    <w:p w:rsidR="0036045D" w:rsidRPr="005F5A60" w:rsidRDefault="0036045D" w:rsidP="00600221">
      <w:pPr>
        <w:ind w:firstLineChars="400" w:firstLine="840"/>
        <w:rPr>
          <w:rFonts w:ascii="宋体" w:hAnsi="宋体"/>
          <w:color w:val="000000" w:themeColor="text1"/>
          <w:szCs w:val="22"/>
        </w:rPr>
      </w:pPr>
      <w:r w:rsidRPr="005F5A60">
        <w:rPr>
          <w:rFonts w:ascii="宋体" w:hAnsi="宋体" w:hint="eastAsia"/>
          <w:color w:val="000000" w:themeColor="text1"/>
          <w:szCs w:val="22"/>
        </w:rPr>
        <w:t>2</w:t>
      </w:r>
      <w:r w:rsidR="00CB769E" w:rsidRPr="005F5A60">
        <w:rPr>
          <w:rFonts w:ascii="宋体" w:hAnsi="宋体" w:hint="eastAsia"/>
          <w:color w:val="000000" w:themeColor="text1"/>
          <w:szCs w:val="22"/>
        </w:rPr>
        <w:t>1</w:t>
      </w:r>
      <w:r w:rsidRPr="005F5A60">
        <w:rPr>
          <w:rFonts w:ascii="宋体" w:hAnsi="宋体" w:hint="eastAsia"/>
          <w:color w:val="000000" w:themeColor="text1"/>
          <w:szCs w:val="22"/>
        </w:rPr>
        <w:t>.3.2</w:t>
      </w:r>
      <w:r w:rsidR="00600221" w:rsidRPr="005F5A60">
        <w:rPr>
          <w:rFonts w:ascii="宋体" w:hAnsi="宋体" w:hint="eastAsia"/>
          <w:color w:val="000000" w:themeColor="text1"/>
          <w:szCs w:val="22"/>
        </w:rPr>
        <w:t>快速修复机体组织的人群</w:t>
      </w:r>
    </w:p>
    <w:p w:rsidR="0036045D" w:rsidRPr="005F5A60" w:rsidRDefault="0036045D" w:rsidP="0036045D">
      <w:pPr>
        <w:ind w:firstLineChars="150" w:firstLine="316"/>
        <w:rPr>
          <w:b/>
          <w:color w:val="000000" w:themeColor="text1"/>
        </w:rPr>
      </w:pPr>
      <w:r w:rsidRPr="005F5A60">
        <w:rPr>
          <w:rFonts w:ascii="宋体" w:hAnsi="宋体" w:hint="eastAsia"/>
          <w:b/>
          <w:color w:val="000000" w:themeColor="text1"/>
          <w:szCs w:val="22"/>
        </w:rPr>
        <w:t>2</w:t>
      </w:r>
      <w:r w:rsidR="00CB769E" w:rsidRPr="005F5A60">
        <w:rPr>
          <w:rFonts w:ascii="宋体" w:hAnsi="宋体" w:hint="eastAsia"/>
          <w:b/>
          <w:color w:val="000000" w:themeColor="text1"/>
          <w:szCs w:val="22"/>
        </w:rPr>
        <w:t>1</w:t>
      </w:r>
      <w:r w:rsidRPr="005F5A60">
        <w:rPr>
          <w:rFonts w:ascii="宋体" w:hAnsi="宋体" w:hint="eastAsia"/>
          <w:b/>
          <w:color w:val="000000" w:themeColor="text1"/>
          <w:szCs w:val="22"/>
        </w:rPr>
        <w:t>.4</w:t>
      </w:r>
      <w:r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451"/>
        <w:gridCol w:w="3204"/>
      </w:tblGrid>
      <w:tr w:rsidR="0036045D" w:rsidRPr="005F5A60" w:rsidTr="00354608">
        <w:trPr>
          <w:trHeight w:val="270"/>
        </w:trPr>
        <w:tc>
          <w:tcPr>
            <w:tcW w:w="4180" w:type="dxa"/>
            <w:vAlign w:val="center"/>
          </w:tcPr>
          <w:p w:rsidR="0036045D" w:rsidRPr="005F5A60" w:rsidRDefault="0036045D" w:rsidP="0057353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产品名称：胶原蛋白</w:t>
            </w:r>
            <w:r w:rsidR="0057353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肽粉</w:t>
            </w:r>
          </w:p>
        </w:tc>
        <w:tc>
          <w:tcPr>
            <w:tcW w:w="4655" w:type="dxa"/>
            <w:gridSpan w:val="2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6045D" w:rsidRPr="005F5A60" w:rsidTr="00354608">
        <w:trPr>
          <w:trHeight w:val="345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 国家标准</w:t>
            </w:r>
          </w:p>
        </w:tc>
        <w:tc>
          <w:tcPr>
            <w:tcW w:w="4655" w:type="dxa"/>
            <w:gridSpan w:val="2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GBT 29602-2013 固体饮料</w:t>
            </w:r>
          </w:p>
        </w:tc>
      </w:tr>
      <w:tr w:rsidR="0036045D" w:rsidRPr="005F5A60" w:rsidTr="00354608">
        <w:trPr>
          <w:trHeight w:val="345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36045D" w:rsidRPr="005F5A60" w:rsidTr="00354608">
        <w:trPr>
          <w:trHeight w:val="165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  目</w:t>
            </w: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204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含量（/100g）</w:t>
            </w:r>
          </w:p>
        </w:tc>
      </w:tr>
      <w:tr w:rsidR="0036045D" w:rsidRPr="005F5A60" w:rsidTr="00354608">
        <w:trPr>
          <w:trHeight w:val="165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</w:t>
            </w:r>
            <w:r w:rsidR="00830775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肽</w:t>
            </w: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≥80</w:t>
            </w:r>
          </w:p>
        </w:tc>
      </w:tr>
      <w:tr w:rsidR="0036045D" w:rsidRPr="005F5A60" w:rsidTr="00354608">
        <w:trPr>
          <w:trHeight w:val="135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</w:t>
            </w: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36045D" w:rsidRPr="005F5A60" w:rsidRDefault="00AE3406" w:rsidP="00C84815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</w:t>
            </w:r>
            <w:r w:rsidR="00C84815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36045D" w:rsidRPr="005F5A60" w:rsidTr="00354608">
        <w:trPr>
          <w:trHeight w:val="347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</w:t>
            </w: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36045D" w:rsidRPr="005F5A60" w:rsidTr="00354608">
        <w:trPr>
          <w:trHeight w:val="180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钠</w:t>
            </w: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36045D" w:rsidRPr="005F5A60" w:rsidTr="00354608">
        <w:trPr>
          <w:trHeight w:val="270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</w:t>
            </w: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36045D" w:rsidRPr="005F5A60" w:rsidTr="00354608">
        <w:trPr>
          <w:trHeight w:val="270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36045D" w:rsidRPr="005F5A60" w:rsidTr="00354608">
        <w:trPr>
          <w:trHeight w:val="915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6045D" w:rsidRPr="005F5A60" w:rsidTr="00354608">
        <w:trPr>
          <w:trHeight w:val="270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3204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36045D" w:rsidRPr="005F5A60" w:rsidTr="00354608">
        <w:trPr>
          <w:trHeight w:val="270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</w:t>
            </w: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  <w:tr w:rsidR="0036045D" w:rsidRPr="005F5A60" w:rsidTr="00354608">
        <w:trPr>
          <w:trHeight w:val="270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</w:t>
            </w: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36045D" w:rsidRPr="005F5A60" w:rsidTr="00354608">
        <w:trPr>
          <w:trHeight w:val="270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菌落总数         </w:t>
            </w: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cfu/g   </w:t>
            </w:r>
          </w:p>
        </w:tc>
        <w:tc>
          <w:tcPr>
            <w:tcW w:w="3204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36045D" w:rsidRPr="005F5A60" w:rsidTr="00354608">
        <w:trPr>
          <w:trHeight w:val="270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</w:t>
            </w: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36045D" w:rsidRPr="005F5A60" w:rsidTr="00354608">
        <w:trPr>
          <w:trHeight w:val="270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</w:t>
            </w: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36045D" w:rsidRPr="005F5A60" w:rsidTr="00354608">
        <w:trPr>
          <w:trHeight w:val="375"/>
        </w:trPr>
        <w:tc>
          <w:tcPr>
            <w:tcW w:w="4180" w:type="dxa"/>
            <w:vAlign w:val="center"/>
          </w:tcPr>
          <w:p w:rsidR="0036045D" w:rsidRPr="005F5A60" w:rsidRDefault="0036045D" w:rsidP="00354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致病菌（金黄色葡萄菌、沙门氏菌）</w:t>
            </w:r>
          </w:p>
        </w:tc>
        <w:tc>
          <w:tcPr>
            <w:tcW w:w="1451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(25g)</w:t>
            </w:r>
          </w:p>
        </w:tc>
        <w:tc>
          <w:tcPr>
            <w:tcW w:w="3204" w:type="dxa"/>
            <w:vAlign w:val="center"/>
          </w:tcPr>
          <w:p w:rsidR="0036045D" w:rsidRPr="005F5A60" w:rsidRDefault="0036045D" w:rsidP="003546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</w:tbl>
    <w:p w:rsidR="00CD018C" w:rsidRPr="005F5A60" w:rsidRDefault="00CD018C" w:rsidP="00CD018C">
      <w:pPr>
        <w:rPr>
          <w:color w:val="000000" w:themeColor="text1"/>
        </w:rPr>
      </w:pPr>
    </w:p>
    <w:p w:rsidR="00C035E1" w:rsidRPr="005F5A60" w:rsidRDefault="00C035E1" w:rsidP="00AD13D0">
      <w:pPr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复合植物肽粉</w:t>
      </w:r>
    </w:p>
    <w:p w:rsidR="00C035E1" w:rsidRPr="005F5A60" w:rsidRDefault="00CB769E" w:rsidP="00C035E1">
      <w:pPr>
        <w:ind w:firstLineChars="198" w:firstLine="417"/>
        <w:rPr>
          <w:rFonts w:hAnsi="宋体"/>
          <w:b/>
          <w:bCs/>
          <w:color w:val="000000" w:themeColor="text1"/>
        </w:rPr>
      </w:pPr>
      <w:r w:rsidRPr="005F5A60">
        <w:rPr>
          <w:rFonts w:hint="eastAsia"/>
          <w:b/>
          <w:bCs/>
          <w:color w:val="000000" w:themeColor="text1"/>
          <w:szCs w:val="21"/>
        </w:rPr>
        <w:t>22</w:t>
      </w:r>
      <w:r w:rsidR="00801660" w:rsidRPr="005F5A60">
        <w:rPr>
          <w:rFonts w:hint="eastAsia"/>
          <w:b/>
          <w:bCs/>
          <w:color w:val="000000" w:themeColor="text1"/>
          <w:szCs w:val="21"/>
        </w:rPr>
        <w:t>.</w:t>
      </w:r>
      <w:r w:rsidR="00C035E1" w:rsidRPr="005F5A60">
        <w:rPr>
          <w:rFonts w:hint="eastAsia"/>
          <w:b/>
          <w:bCs/>
          <w:color w:val="000000" w:themeColor="text1"/>
          <w:szCs w:val="21"/>
        </w:rPr>
        <w:t xml:space="preserve">1 </w:t>
      </w:r>
      <w:r w:rsidR="00C035E1" w:rsidRPr="005F5A60">
        <w:rPr>
          <w:rFonts w:hint="eastAsia"/>
          <w:b/>
          <w:bCs/>
          <w:color w:val="000000" w:themeColor="text1"/>
        </w:rPr>
        <w:t xml:space="preserve"> </w:t>
      </w:r>
      <w:r w:rsidR="00C035E1" w:rsidRPr="005F5A60">
        <w:rPr>
          <w:rFonts w:hint="eastAsia"/>
          <w:b/>
          <w:bCs/>
          <w:color w:val="000000" w:themeColor="text1"/>
        </w:rPr>
        <w:t>复合植物肽粉属于蛋白质肽组件，其中的蛋白质主要来源为大豆肽、玉米低聚肽等，配方中不含整蛋白。</w:t>
      </w:r>
    </w:p>
    <w:p w:rsidR="00C035E1" w:rsidRPr="005F5A60" w:rsidRDefault="00CB769E" w:rsidP="00C035E1">
      <w:pPr>
        <w:ind w:firstLineChars="198" w:firstLine="417"/>
        <w:rPr>
          <w:b/>
          <w:bCs/>
          <w:color w:val="000000" w:themeColor="text1"/>
          <w:sz w:val="32"/>
          <w:szCs w:val="32"/>
        </w:rPr>
      </w:pPr>
      <w:r w:rsidRPr="005F5A60">
        <w:rPr>
          <w:rFonts w:hAnsi="宋体" w:hint="eastAsia"/>
          <w:b/>
          <w:bCs/>
          <w:color w:val="000000" w:themeColor="text1"/>
        </w:rPr>
        <w:t>22</w:t>
      </w:r>
      <w:r w:rsidR="00C035E1" w:rsidRPr="005F5A60">
        <w:rPr>
          <w:rFonts w:hAnsi="宋体" w:hint="eastAsia"/>
          <w:b/>
          <w:bCs/>
          <w:color w:val="000000" w:themeColor="text1"/>
        </w:rPr>
        <w:t>.2</w:t>
      </w:r>
      <w:r w:rsidR="00C035E1" w:rsidRPr="005F5A60">
        <w:rPr>
          <w:rFonts w:hint="eastAsia"/>
          <w:b/>
          <w:bCs/>
          <w:color w:val="000000" w:themeColor="text1"/>
        </w:rPr>
        <w:t xml:space="preserve">  </w:t>
      </w:r>
      <w:r w:rsidR="00C035E1" w:rsidRPr="005F5A60">
        <w:rPr>
          <w:rFonts w:hint="eastAsia"/>
          <w:b/>
          <w:bCs/>
          <w:color w:val="000000" w:themeColor="text1"/>
        </w:rPr>
        <w:t>包装符合</w:t>
      </w:r>
      <w:r w:rsidR="00C035E1" w:rsidRPr="005F5A60">
        <w:rPr>
          <w:rFonts w:hint="eastAsia"/>
          <w:b/>
          <w:bCs/>
          <w:color w:val="000000" w:themeColor="text1"/>
        </w:rPr>
        <w:t>GB7718-2011</w:t>
      </w:r>
      <w:r w:rsidR="00C035E1" w:rsidRPr="005F5A60">
        <w:rPr>
          <w:rFonts w:hint="eastAsia"/>
          <w:b/>
          <w:bCs/>
          <w:color w:val="000000" w:themeColor="text1"/>
        </w:rPr>
        <w:t>食品安全国家标准</w:t>
      </w:r>
      <w:r w:rsidR="00C035E1" w:rsidRPr="005F5A60">
        <w:rPr>
          <w:rFonts w:hint="eastAsia"/>
          <w:b/>
          <w:bCs/>
          <w:color w:val="000000" w:themeColor="text1"/>
        </w:rPr>
        <w:t>-</w:t>
      </w:r>
      <w:r w:rsidR="00C035E1" w:rsidRPr="005F5A60">
        <w:rPr>
          <w:rFonts w:hint="eastAsia"/>
          <w:b/>
          <w:bCs/>
          <w:color w:val="000000" w:themeColor="text1"/>
        </w:rPr>
        <w:t>预包装食品标签通则要求</w:t>
      </w:r>
    </w:p>
    <w:p w:rsidR="00C035E1" w:rsidRPr="005F5A60" w:rsidRDefault="00CB769E" w:rsidP="00C035E1">
      <w:pPr>
        <w:pStyle w:val="aa"/>
        <w:tabs>
          <w:tab w:val="center" w:pos="4320"/>
          <w:tab w:val="left" w:pos="6540"/>
        </w:tabs>
        <w:wordWrap w:val="0"/>
        <w:ind w:left="425" w:firstLineChars="0" w:firstLine="0"/>
        <w:jc w:val="left"/>
        <w:rPr>
          <w:rFonts w:ascii="Times New Roman" w:eastAsia="宋体" w:hAnsi="宋体"/>
          <w:b/>
          <w:bCs/>
          <w:color w:val="000000" w:themeColor="text1"/>
          <w:szCs w:val="21"/>
        </w:rPr>
      </w:pPr>
      <w:r w:rsidRPr="005F5A60">
        <w:rPr>
          <w:rFonts w:ascii="Times New Roman" w:eastAsia="宋体" w:hAnsi="宋体" w:hint="eastAsia"/>
          <w:b/>
          <w:bCs/>
          <w:color w:val="000000" w:themeColor="text1"/>
          <w:szCs w:val="21"/>
        </w:rPr>
        <w:t>22</w:t>
      </w:r>
      <w:r w:rsidR="00C035E1" w:rsidRPr="005F5A60">
        <w:rPr>
          <w:rFonts w:ascii="Times New Roman" w:eastAsia="宋体" w:hAnsi="宋体" w:hint="eastAsia"/>
          <w:b/>
          <w:bCs/>
          <w:color w:val="000000" w:themeColor="text1"/>
          <w:szCs w:val="21"/>
        </w:rPr>
        <w:t xml:space="preserve">.3  </w:t>
      </w:r>
      <w:r w:rsidR="00C035E1" w:rsidRPr="005F5A60">
        <w:rPr>
          <w:rFonts w:ascii="Times New Roman" w:eastAsia="宋体" w:hAnsi="宋体" w:hint="eastAsia"/>
          <w:b/>
          <w:bCs/>
          <w:color w:val="000000" w:themeColor="text1"/>
          <w:szCs w:val="21"/>
        </w:rPr>
        <w:t>主要适宜以下人群：</w:t>
      </w:r>
    </w:p>
    <w:p w:rsidR="00C035E1" w:rsidRPr="005F5A60" w:rsidRDefault="00CB769E" w:rsidP="00C035E1">
      <w:pPr>
        <w:pStyle w:val="aa"/>
        <w:tabs>
          <w:tab w:val="center" w:pos="4320"/>
          <w:tab w:val="left" w:pos="6540"/>
        </w:tabs>
        <w:ind w:firstLineChars="450" w:firstLine="945"/>
        <w:rPr>
          <w:rFonts w:ascii="Times New Roman" w:eastAsia="宋体"/>
          <w:bCs/>
          <w:color w:val="000000" w:themeColor="text1"/>
          <w:szCs w:val="21"/>
        </w:rPr>
      </w:pPr>
      <w:r w:rsidRPr="005F5A60">
        <w:rPr>
          <w:rFonts w:ascii="Times New Roman" w:eastAsia="宋体" w:hint="eastAsia"/>
          <w:bCs/>
          <w:color w:val="000000" w:themeColor="text1"/>
          <w:szCs w:val="21"/>
        </w:rPr>
        <w:t>22</w:t>
      </w:r>
      <w:r w:rsidR="00C035E1" w:rsidRPr="005F5A60">
        <w:rPr>
          <w:rFonts w:ascii="Times New Roman" w:eastAsia="宋体" w:hint="eastAsia"/>
          <w:bCs/>
          <w:color w:val="000000" w:themeColor="text1"/>
          <w:szCs w:val="21"/>
        </w:rPr>
        <w:t xml:space="preserve">.3.1  </w:t>
      </w:r>
      <w:r w:rsidR="00C035E1" w:rsidRPr="005F5A60">
        <w:rPr>
          <w:rFonts w:ascii="Times New Roman" w:eastAsia="宋体" w:hAnsi="宋体" w:hint="eastAsia"/>
          <w:bCs/>
          <w:color w:val="000000" w:themeColor="text1"/>
          <w:szCs w:val="21"/>
        </w:rPr>
        <w:t>术前术后需要营养补充的病人</w:t>
      </w:r>
    </w:p>
    <w:p w:rsidR="00C035E1" w:rsidRPr="005F5A60" w:rsidRDefault="00CB769E" w:rsidP="00C035E1">
      <w:pPr>
        <w:pStyle w:val="aa"/>
        <w:tabs>
          <w:tab w:val="center" w:pos="4320"/>
          <w:tab w:val="left" w:pos="6540"/>
        </w:tabs>
        <w:ind w:firstLineChars="450" w:firstLine="945"/>
        <w:rPr>
          <w:rFonts w:ascii="Times New Roman" w:eastAsia="宋体"/>
          <w:bCs/>
          <w:color w:val="000000" w:themeColor="text1"/>
          <w:szCs w:val="21"/>
        </w:rPr>
      </w:pPr>
      <w:r w:rsidRPr="005F5A60">
        <w:rPr>
          <w:rFonts w:ascii="Times New Roman" w:eastAsia="宋体" w:hint="eastAsia"/>
          <w:bCs/>
          <w:color w:val="000000" w:themeColor="text1"/>
          <w:szCs w:val="21"/>
        </w:rPr>
        <w:t>22</w:t>
      </w:r>
      <w:r w:rsidR="00C035E1" w:rsidRPr="005F5A60">
        <w:rPr>
          <w:rFonts w:ascii="Times New Roman" w:eastAsia="宋体" w:hint="eastAsia"/>
          <w:bCs/>
          <w:color w:val="000000" w:themeColor="text1"/>
          <w:szCs w:val="21"/>
        </w:rPr>
        <w:t xml:space="preserve">.3.2  </w:t>
      </w:r>
      <w:r w:rsidR="00C035E1" w:rsidRPr="005F5A60">
        <w:rPr>
          <w:rFonts w:ascii="Times New Roman" w:eastAsia="宋体" w:hAnsi="宋体" w:hint="eastAsia"/>
          <w:bCs/>
          <w:color w:val="000000" w:themeColor="text1"/>
          <w:szCs w:val="21"/>
        </w:rPr>
        <w:t>低蛋白血症</w:t>
      </w:r>
    </w:p>
    <w:p w:rsidR="00C035E1" w:rsidRPr="005F5A60" w:rsidRDefault="00CB769E" w:rsidP="00C035E1">
      <w:pPr>
        <w:pStyle w:val="aa"/>
        <w:tabs>
          <w:tab w:val="center" w:pos="4320"/>
          <w:tab w:val="left" w:pos="6540"/>
        </w:tabs>
        <w:ind w:firstLineChars="450" w:firstLine="945"/>
        <w:rPr>
          <w:rFonts w:ascii="Times New Roman" w:eastAsia="宋体" w:hAnsi="宋体"/>
          <w:bCs/>
          <w:color w:val="000000" w:themeColor="text1"/>
          <w:szCs w:val="21"/>
        </w:rPr>
      </w:pPr>
      <w:r w:rsidRPr="005F5A60">
        <w:rPr>
          <w:rFonts w:ascii="Times New Roman" w:eastAsia="宋体" w:hint="eastAsia"/>
          <w:bCs/>
          <w:color w:val="000000" w:themeColor="text1"/>
          <w:szCs w:val="21"/>
        </w:rPr>
        <w:t>22</w:t>
      </w:r>
      <w:r w:rsidR="00C035E1" w:rsidRPr="005F5A60">
        <w:rPr>
          <w:rFonts w:ascii="Times New Roman" w:eastAsia="宋体" w:hint="eastAsia"/>
          <w:bCs/>
          <w:color w:val="000000" w:themeColor="text1"/>
          <w:szCs w:val="21"/>
        </w:rPr>
        <w:t xml:space="preserve">.3.3  </w:t>
      </w:r>
      <w:r w:rsidR="00C035E1" w:rsidRPr="005F5A60">
        <w:rPr>
          <w:rFonts w:ascii="Times New Roman" w:eastAsia="宋体" w:hAnsi="宋体" w:hint="eastAsia"/>
          <w:bCs/>
          <w:color w:val="000000" w:themeColor="text1"/>
          <w:szCs w:val="21"/>
        </w:rPr>
        <w:t>肿瘤、危重疾病、消化吸收功能障碍病人、老年人</w:t>
      </w:r>
    </w:p>
    <w:p w:rsidR="00C035E1" w:rsidRPr="005F5A60" w:rsidRDefault="00C035E1" w:rsidP="00C035E1">
      <w:pPr>
        <w:pStyle w:val="aa"/>
        <w:tabs>
          <w:tab w:val="center" w:pos="4320"/>
          <w:tab w:val="left" w:pos="6540"/>
        </w:tabs>
        <w:ind w:firstLineChars="95" w:firstLine="199"/>
        <w:rPr>
          <w:rFonts w:eastAsiaTheme="minorEastAsia"/>
          <w:b/>
          <w:bCs/>
          <w:color w:val="000000" w:themeColor="text1"/>
        </w:rPr>
      </w:pPr>
      <w:r w:rsidRPr="005F5A60">
        <w:rPr>
          <w:rFonts w:ascii="Times New Roman" w:eastAsia="宋体" w:hAnsi="宋体" w:hint="eastAsia"/>
          <w:color w:val="000000" w:themeColor="text1"/>
          <w:szCs w:val="21"/>
        </w:rPr>
        <w:t xml:space="preserve">  </w:t>
      </w:r>
      <w:r w:rsidRPr="005F5A60">
        <w:rPr>
          <w:rFonts w:ascii="Times New Roman" w:eastAsia="宋体" w:hAnsi="宋体" w:hint="eastAsia"/>
          <w:b/>
          <w:bCs/>
          <w:color w:val="000000" w:themeColor="text1"/>
          <w:szCs w:val="21"/>
        </w:rPr>
        <w:t>2</w:t>
      </w:r>
      <w:r w:rsidR="00CB769E" w:rsidRPr="005F5A60">
        <w:rPr>
          <w:rFonts w:ascii="Times New Roman" w:eastAsia="宋体" w:hAnsi="宋体" w:hint="eastAsia"/>
          <w:b/>
          <w:bCs/>
          <w:color w:val="000000" w:themeColor="text1"/>
          <w:szCs w:val="21"/>
        </w:rPr>
        <w:t>2</w:t>
      </w:r>
      <w:r w:rsidRPr="005F5A60">
        <w:rPr>
          <w:rFonts w:ascii="Times New Roman" w:eastAsia="宋体" w:hAnsi="宋体" w:hint="eastAsia"/>
          <w:b/>
          <w:bCs/>
          <w:color w:val="000000" w:themeColor="text1"/>
          <w:szCs w:val="21"/>
        </w:rPr>
        <w:t xml:space="preserve">.4   </w:t>
      </w:r>
      <w:r w:rsidRPr="005F5A60">
        <w:rPr>
          <w:rFonts w:hint="eastAsia"/>
          <w:b/>
          <w:bCs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451"/>
        <w:gridCol w:w="3204"/>
      </w:tblGrid>
      <w:tr w:rsidR="00800FCC" w:rsidRPr="005F5A60" w:rsidTr="00FA49B4">
        <w:trPr>
          <w:trHeight w:val="270"/>
        </w:trPr>
        <w:tc>
          <w:tcPr>
            <w:tcW w:w="4180" w:type="dxa"/>
            <w:vAlign w:val="center"/>
          </w:tcPr>
          <w:p w:rsidR="00800FCC" w:rsidRPr="005F5A60" w:rsidRDefault="00573537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产品名称：复合植物肽</w:t>
            </w:r>
            <w:r w:rsidR="00800FCC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粉</w:t>
            </w:r>
          </w:p>
        </w:tc>
        <w:tc>
          <w:tcPr>
            <w:tcW w:w="4655" w:type="dxa"/>
            <w:gridSpan w:val="2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00FCC" w:rsidRPr="005F5A60" w:rsidTr="00FA49B4">
        <w:trPr>
          <w:trHeight w:val="345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 国家标准</w:t>
            </w:r>
          </w:p>
        </w:tc>
        <w:tc>
          <w:tcPr>
            <w:tcW w:w="4655" w:type="dxa"/>
            <w:gridSpan w:val="2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GBT 29602-2013 固体饮料</w:t>
            </w:r>
          </w:p>
        </w:tc>
      </w:tr>
      <w:tr w:rsidR="00800FCC" w:rsidRPr="005F5A60" w:rsidTr="00FA49B4">
        <w:trPr>
          <w:trHeight w:val="345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800FCC" w:rsidRPr="005F5A60" w:rsidTr="00FA49B4">
        <w:trPr>
          <w:trHeight w:val="165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  目</w:t>
            </w: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204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含量（/100g）</w:t>
            </w:r>
          </w:p>
        </w:tc>
      </w:tr>
      <w:tr w:rsidR="00800FCC" w:rsidRPr="005F5A60" w:rsidTr="00FA49B4">
        <w:trPr>
          <w:trHeight w:val="165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蛋白肽</w:t>
            </w: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800FCC" w:rsidRPr="005F5A60" w:rsidRDefault="00800FCC" w:rsidP="00800FC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≥65</w:t>
            </w:r>
          </w:p>
        </w:tc>
      </w:tr>
      <w:tr w:rsidR="00800FCC" w:rsidRPr="005F5A60" w:rsidTr="00FA49B4">
        <w:trPr>
          <w:trHeight w:val="135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</w:t>
            </w: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800FCC" w:rsidRPr="005F5A60" w:rsidRDefault="00800FCC" w:rsidP="00800FC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≤20</w:t>
            </w:r>
          </w:p>
        </w:tc>
      </w:tr>
      <w:tr w:rsidR="00800FCC" w:rsidRPr="005F5A60" w:rsidTr="00FA49B4">
        <w:trPr>
          <w:trHeight w:val="347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</w:t>
            </w: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800FCC" w:rsidRPr="005F5A60" w:rsidRDefault="00801660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</w:t>
            </w:r>
          </w:p>
        </w:tc>
      </w:tr>
      <w:tr w:rsidR="00800FCC" w:rsidRPr="005F5A60" w:rsidTr="00FA49B4">
        <w:trPr>
          <w:trHeight w:val="180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</w:t>
            </w: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800FCC" w:rsidRPr="005F5A60" w:rsidRDefault="00801660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≤1200</w:t>
            </w:r>
          </w:p>
        </w:tc>
      </w:tr>
      <w:tr w:rsidR="00800FCC" w:rsidRPr="005F5A60" w:rsidTr="00FA49B4">
        <w:trPr>
          <w:trHeight w:val="270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</w:t>
            </w: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800FCC" w:rsidRPr="005F5A60" w:rsidTr="00FA49B4">
        <w:trPr>
          <w:trHeight w:val="270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800FCC" w:rsidRPr="005F5A60" w:rsidTr="00FA49B4">
        <w:trPr>
          <w:trHeight w:val="915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00FCC" w:rsidRPr="005F5A60" w:rsidTr="00FA49B4">
        <w:trPr>
          <w:trHeight w:val="270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3204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800FCC" w:rsidRPr="005F5A60" w:rsidTr="00FA49B4">
        <w:trPr>
          <w:trHeight w:val="270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</w:t>
            </w: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  <w:tr w:rsidR="00800FCC" w:rsidRPr="005F5A60" w:rsidTr="00FA49B4">
        <w:trPr>
          <w:trHeight w:val="270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</w:t>
            </w: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800FCC" w:rsidRPr="005F5A60" w:rsidTr="00FA49B4">
        <w:trPr>
          <w:trHeight w:val="270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菌落总数         </w:t>
            </w: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cfu/g   </w:t>
            </w:r>
          </w:p>
        </w:tc>
        <w:tc>
          <w:tcPr>
            <w:tcW w:w="3204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800FCC" w:rsidRPr="005F5A60" w:rsidTr="00FA49B4">
        <w:trPr>
          <w:trHeight w:val="270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</w:t>
            </w: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800FCC" w:rsidRPr="005F5A60" w:rsidTr="00FA49B4">
        <w:trPr>
          <w:trHeight w:val="270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</w:t>
            </w: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800FCC" w:rsidRPr="005F5A60" w:rsidTr="00FA49B4">
        <w:trPr>
          <w:trHeight w:val="375"/>
        </w:trPr>
        <w:tc>
          <w:tcPr>
            <w:tcW w:w="4180" w:type="dxa"/>
            <w:vAlign w:val="center"/>
          </w:tcPr>
          <w:p w:rsidR="00800FCC" w:rsidRPr="005F5A60" w:rsidRDefault="00800FCC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致病菌（金黄色葡萄菌、沙门氏菌）</w:t>
            </w:r>
          </w:p>
        </w:tc>
        <w:tc>
          <w:tcPr>
            <w:tcW w:w="1451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(25g)</w:t>
            </w:r>
          </w:p>
        </w:tc>
        <w:tc>
          <w:tcPr>
            <w:tcW w:w="3204" w:type="dxa"/>
            <w:vAlign w:val="center"/>
          </w:tcPr>
          <w:p w:rsidR="00800FCC" w:rsidRPr="005F5A60" w:rsidRDefault="00800FCC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</w:tbl>
    <w:p w:rsidR="00800FCC" w:rsidRPr="005F5A60" w:rsidRDefault="00800FCC" w:rsidP="001777DE">
      <w:pPr>
        <w:pStyle w:val="aa"/>
        <w:tabs>
          <w:tab w:val="center" w:pos="4320"/>
          <w:tab w:val="left" w:pos="6540"/>
        </w:tabs>
        <w:ind w:firstLineChars="95" w:firstLine="305"/>
        <w:rPr>
          <w:rFonts w:eastAsiaTheme="minorEastAsia"/>
          <w:b/>
          <w:bCs/>
          <w:color w:val="000000" w:themeColor="text1"/>
          <w:sz w:val="32"/>
          <w:szCs w:val="32"/>
        </w:rPr>
      </w:pPr>
    </w:p>
    <w:p w:rsidR="00C035E1" w:rsidRPr="005F5A60" w:rsidRDefault="00C035E1" w:rsidP="00C035E1">
      <w:p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氨基酸组件</w:t>
      </w:r>
    </w:p>
    <w:p w:rsidR="00AD13D0" w:rsidRPr="005F5A60" w:rsidRDefault="00AD13D0" w:rsidP="00AD13D0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谷氨酰胺</w:t>
      </w:r>
    </w:p>
    <w:p w:rsidR="00AD13D0" w:rsidRPr="005F5A60" w:rsidRDefault="00AD13D0" w:rsidP="00AD13D0">
      <w:pPr>
        <w:rPr>
          <w:b/>
          <w:color w:val="000000" w:themeColor="text1"/>
        </w:rPr>
      </w:pPr>
      <w:r w:rsidRPr="005F5A60">
        <w:rPr>
          <w:rFonts w:hint="eastAsia"/>
          <w:color w:val="000000" w:themeColor="text1"/>
        </w:rPr>
        <w:t xml:space="preserve">      </w:t>
      </w:r>
      <w:r w:rsidRPr="005F5A60">
        <w:rPr>
          <w:rFonts w:hint="eastAsia"/>
          <w:b/>
          <w:color w:val="000000" w:themeColor="text1"/>
        </w:rPr>
        <w:t>2</w:t>
      </w:r>
      <w:r w:rsidR="00CB769E" w:rsidRPr="005F5A60">
        <w:rPr>
          <w:rFonts w:hint="eastAsia"/>
          <w:b/>
          <w:color w:val="000000" w:themeColor="text1"/>
        </w:rPr>
        <w:t>3</w:t>
      </w:r>
      <w:r w:rsidRPr="005F5A60">
        <w:rPr>
          <w:rFonts w:hint="eastAsia"/>
          <w:b/>
          <w:color w:val="000000" w:themeColor="text1"/>
        </w:rPr>
        <w:t xml:space="preserve">.1  </w:t>
      </w:r>
      <w:r w:rsidRPr="005F5A60">
        <w:rPr>
          <w:rFonts w:hint="eastAsia"/>
          <w:b/>
          <w:color w:val="000000" w:themeColor="text1"/>
        </w:rPr>
        <w:t>谷氨酰胺组件，纯度≥</w:t>
      </w:r>
      <w:r w:rsidRPr="005F5A60">
        <w:rPr>
          <w:rFonts w:hint="eastAsia"/>
          <w:b/>
          <w:color w:val="000000" w:themeColor="text1"/>
        </w:rPr>
        <w:t>95</w:t>
      </w:r>
      <w:r w:rsidRPr="005F5A60">
        <w:rPr>
          <w:b/>
          <w:color w:val="000000" w:themeColor="text1"/>
        </w:rPr>
        <w:t>%</w:t>
      </w:r>
      <w:r w:rsidRPr="005F5A60">
        <w:rPr>
          <w:rFonts w:hint="eastAsia"/>
          <w:b/>
          <w:color w:val="000000" w:themeColor="text1"/>
        </w:rPr>
        <w:t>为</w:t>
      </w:r>
      <w:r w:rsidRPr="005F5A60">
        <w:rPr>
          <w:b/>
          <w:color w:val="000000" w:themeColor="text1"/>
        </w:rPr>
        <w:t>L-</w:t>
      </w:r>
      <w:r w:rsidRPr="005F5A60">
        <w:rPr>
          <w:rFonts w:hint="eastAsia"/>
          <w:b/>
          <w:color w:val="000000" w:themeColor="text1"/>
        </w:rPr>
        <w:t>谷氨酰胺，无异味。</w:t>
      </w:r>
    </w:p>
    <w:p w:rsidR="00AD13D0" w:rsidRPr="005F5A60" w:rsidRDefault="00AD13D0" w:rsidP="00AD13D0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2</w:t>
      </w:r>
      <w:r w:rsidR="00CB769E" w:rsidRPr="005F5A60">
        <w:rPr>
          <w:rFonts w:hint="eastAsia"/>
          <w:b/>
          <w:color w:val="000000" w:themeColor="text1"/>
        </w:rPr>
        <w:t>3</w:t>
      </w:r>
      <w:r w:rsidRPr="005F5A60">
        <w:rPr>
          <w:rFonts w:hint="eastAsia"/>
          <w:b/>
          <w:color w:val="000000" w:themeColor="text1"/>
        </w:rPr>
        <w:t xml:space="preserve">.2  </w:t>
      </w:r>
      <w:r w:rsidRPr="005F5A60">
        <w:rPr>
          <w:rFonts w:hint="eastAsia"/>
          <w:b/>
          <w:color w:val="000000" w:themeColor="text1"/>
        </w:rPr>
        <w:t>包装符合</w:t>
      </w:r>
      <w:r w:rsidRPr="005F5A60">
        <w:rPr>
          <w:rFonts w:hint="eastAsia"/>
          <w:b/>
          <w:color w:val="000000" w:themeColor="text1"/>
        </w:rPr>
        <w:t>GB7718-2011</w:t>
      </w:r>
      <w:r w:rsidRPr="005F5A60">
        <w:rPr>
          <w:rFonts w:hint="eastAsia"/>
          <w:b/>
          <w:color w:val="000000" w:themeColor="text1"/>
        </w:rPr>
        <w:t>食品安全国家标准</w:t>
      </w:r>
      <w:r w:rsidRPr="005F5A60">
        <w:rPr>
          <w:rFonts w:hint="eastAsia"/>
          <w:b/>
          <w:color w:val="000000" w:themeColor="text1"/>
        </w:rPr>
        <w:t>-</w:t>
      </w:r>
      <w:r w:rsidRPr="005F5A60">
        <w:rPr>
          <w:rFonts w:hint="eastAsia"/>
          <w:b/>
          <w:color w:val="000000" w:themeColor="text1"/>
        </w:rPr>
        <w:t>预包装食品标签通则要求</w:t>
      </w:r>
    </w:p>
    <w:p w:rsidR="00AD13D0" w:rsidRPr="005F5A60" w:rsidRDefault="00AD13D0" w:rsidP="00AD13D0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2</w:t>
      </w:r>
      <w:r w:rsidR="00CB769E" w:rsidRPr="005F5A60">
        <w:rPr>
          <w:rFonts w:hint="eastAsia"/>
          <w:b/>
          <w:color w:val="000000" w:themeColor="text1"/>
        </w:rPr>
        <w:t>3</w:t>
      </w:r>
      <w:r w:rsidRPr="005F5A60">
        <w:rPr>
          <w:rFonts w:hint="eastAsia"/>
          <w:b/>
          <w:color w:val="000000" w:themeColor="text1"/>
        </w:rPr>
        <w:t xml:space="preserve">.3  </w:t>
      </w:r>
      <w:r w:rsidRPr="005F5A60">
        <w:rPr>
          <w:rFonts w:hint="eastAsia"/>
          <w:b/>
          <w:color w:val="000000" w:themeColor="text1"/>
        </w:rPr>
        <w:t>使用范围：</w:t>
      </w:r>
    </w:p>
    <w:p w:rsidR="00AD13D0" w:rsidRPr="005F5A60" w:rsidRDefault="00AD13D0" w:rsidP="00AD13D0">
      <w:pPr>
        <w:ind w:leftChars="500" w:left="1785" w:hangingChars="350" w:hanging="735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2</w:t>
      </w:r>
      <w:r w:rsidR="00CB769E" w:rsidRPr="005F5A60">
        <w:rPr>
          <w:rFonts w:hint="eastAsia"/>
          <w:color w:val="000000" w:themeColor="text1"/>
        </w:rPr>
        <w:t>3</w:t>
      </w:r>
      <w:r w:rsidRPr="005F5A60">
        <w:rPr>
          <w:rFonts w:hint="eastAsia"/>
          <w:color w:val="000000" w:themeColor="text1"/>
        </w:rPr>
        <w:t xml:space="preserve">.3.1  </w:t>
      </w:r>
      <w:r w:rsidRPr="005F5A60">
        <w:rPr>
          <w:rFonts w:hint="eastAsia"/>
          <w:color w:val="000000" w:themeColor="text1"/>
        </w:rPr>
        <w:t>临床营养医师根据疾病或医学状况对膳食的特殊需求添加。</w:t>
      </w:r>
    </w:p>
    <w:p w:rsidR="00AD13D0" w:rsidRPr="005F5A60" w:rsidRDefault="00AD13D0" w:rsidP="00AD13D0">
      <w:pPr>
        <w:ind w:firstLineChars="250" w:firstLine="527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2</w:t>
      </w:r>
      <w:r w:rsidR="00CB769E" w:rsidRPr="005F5A60">
        <w:rPr>
          <w:rFonts w:hint="eastAsia"/>
          <w:b/>
          <w:color w:val="000000" w:themeColor="text1"/>
        </w:rPr>
        <w:t>3</w:t>
      </w:r>
      <w:r w:rsidRPr="005F5A60">
        <w:rPr>
          <w:rFonts w:hint="eastAsia"/>
          <w:b/>
          <w:color w:val="000000" w:themeColor="text1"/>
        </w:rPr>
        <w:t>.4</w:t>
      </w:r>
      <w:r w:rsidRPr="005F5A60">
        <w:rPr>
          <w:rFonts w:hint="eastAsia"/>
          <w:b/>
          <w:color w:val="000000" w:themeColor="text1"/>
          <w:szCs w:val="21"/>
        </w:rPr>
        <w:t xml:space="preserve"> </w:t>
      </w:r>
      <w:r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0"/>
        <w:gridCol w:w="2855"/>
      </w:tblGrid>
      <w:tr w:rsidR="00AD13D0" w:rsidRPr="005F5A60" w:rsidTr="003D207C">
        <w:trPr>
          <w:trHeight w:val="270"/>
        </w:trPr>
        <w:tc>
          <w:tcPr>
            <w:tcW w:w="580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产品名称：谷氨酰胺</w:t>
            </w:r>
          </w:p>
        </w:tc>
        <w:tc>
          <w:tcPr>
            <w:tcW w:w="285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D13D0" w:rsidRPr="005F5A60" w:rsidTr="003D207C">
        <w:trPr>
          <w:trHeight w:val="405"/>
        </w:trPr>
        <w:tc>
          <w:tcPr>
            <w:tcW w:w="8655" w:type="dxa"/>
            <w:gridSpan w:val="2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执行标准：GB 26687-2011《食品安全国家标准复配食品添加剂通则》</w:t>
            </w:r>
          </w:p>
        </w:tc>
      </w:tr>
      <w:tr w:rsidR="00AD13D0" w:rsidRPr="005F5A60" w:rsidTr="003D207C">
        <w:trPr>
          <w:trHeight w:val="270"/>
        </w:trPr>
        <w:tc>
          <w:tcPr>
            <w:tcW w:w="580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285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D13D0" w:rsidRPr="005F5A60" w:rsidTr="003D207C">
        <w:trPr>
          <w:trHeight w:val="270"/>
        </w:trPr>
        <w:tc>
          <w:tcPr>
            <w:tcW w:w="580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净含量与允许偏差(g)</w:t>
            </w:r>
          </w:p>
        </w:tc>
        <w:tc>
          <w:tcPr>
            <w:tcW w:w="28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4.8-5.7</w:t>
            </w:r>
          </w:p>
        </w:tc>
      </w:tr>
      <w:tr w:rsidR="00AD13D0" w:rsidRPr="005F5A60" w:rsidTr="003D207C">
        <w:trPr>
          <w:trHeight w:val="270"/>
        </w:trPr>
        <w:tc>
          <w:tcPr>
            <w:tcW w:w="580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蛋白质（g/100g）</w:t>
            </w:r>
          </w:p>
        </w:tc>
        <w:tc>
          <w:tcPr>
            <w:tcW w:w="28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≥98.5</w:t>
            </w:r>
          </w:p>
        </w:tc>
      </w:tr>
      <w:tr w:rsidR="00AD13D0" w:rsidRPr="005F5A60" w:rsidTr="003D207C">
        <w:trPr>
          <w:trHeight w:val="270"/>
        </w:trPr>
        <w:tc>
          <w:tcPr>
            <w:tcW w:w="580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干燥失重(%)</w:t>
            </w:r>
          </w:p>
        </w:tc>
        <w:tc>
          <w:tcPr>
            <w:tcW w:w="28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</w:t>
            </w:r>
          </w:p>
        </w:tc>
      </w:tr>
      <w:tr w:rsidR="00AD13D0" w:rsidRPr="005F5A60" w:rsidTr="003D207C">
        <w:trPr>
          <w:trHeight w:val="270"/>
        </w:trPr>
        <w:tc>
          <w:tcPr>
            <w:tcW w:w="580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铅(以Pb计) (mg/kg)        </w:t>
            </w:r>
          </w:p>
        </w:tc>
        <w:tc>
          <w:tcPr>
            <w:tcW w:w="28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AD13D0" w:rsidRPr="005F5A60" w:rsidTr="003D207C">
        <w:trPr>
          <w:trHeight w:val="270"/>
        </w:trPr>
        <w:tc>
          <w:tcPr>
            <w:tcW w:w="580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砷(以As计) (mg/kg)</w:t>
            </w:r>
          </w:p>
        </w:tc>
        <w:tc>
          <w:tcPr>
            <w:tcW w:w="28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≤0.5</w:t>
            </w:r>
          </w:p>
        </w:tc>
      </w:tr>
      <w:tr w:rsidR="00AD13D0" w:rsidRPr="005F5A60" w:rsidTr="003D207C">
        <w:trPr>
          <w:trHeight w:val="270"/>
        </w:trPr>
        <w:tc>
          <w:tcPr>
            <w:tcW w:w="580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菌落总数(cfu/g)</w:t>
            </w:r>
          </w:p>
        </w:tc>
        <w:tc>
          <w:tcPr>
            <w:tcW w:w="28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AD13D0" w:rsidRPr="005F5A60" w:rsidTr="003D207C">
        <w:trPr>
          <w:trHeight w:val="270"/>
        </w:trPr>
        <w:tc>
          <w:tcPr>
            <w:tcW w:w="580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大肠菌群(cfu/g)</w:t>
            </w:r>
          </w:p>
        </w:tc>
        <w:tc>
          <w:tcPr>
            <w:tcW w:w="28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D13D0" w:rsidRPr="005F5A60" w:rsidTr="003D207C">
        <w:trPr>
          <w:trHeight w:val="270"/>
        </w:trPr>
        <w:tc>
          <w:tcPr>
            <w:tcW w:w="580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霉菌(cfu/g)</w:t>
            </w:r>
          </w:p>
        </w:tc>
        <w:tc>
          <w:tcPr>
            <w:tcW w:w="28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≤50</w:t>
            </w:r>
          </w:p>
        </w:tc>
      </w:tr>
      <w:tr w:rsidR="00AD13D0" w:rsidRPr="005F5A60" w:rsidTr="003D207C">
        <w:trPr>
          <w:trHeight w:val="315"/>
        </w:trPr>
        <w:tc>
          <w:tcPr>
            <w:tcW w:w="580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285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D13D0" w:rsidRPr="005F5A60" w:rsidTr="003D207C">
        <w:trPr>
          <w:trHeight w:val="960"/>
        </w:trPr>
        <w:tc>
          <w:tcPr>
            <w:tcW w:w="580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285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AD13D0" w:rsidRPr="005F5A60" w:rsidRDefault="00AD13D0" w:rsidP="00AD13D0">
      <w:pPr>
        <w:rPr>
          <w:b/>
          <w:color w:val="000000" w:themeColor="text1"/>
          <w:sz w:val="32"/>
          <w:szCs w:val="32"/>
        </w:rPr>
      </w:pPr>
    </w:p>
    <w:p w:rsidR="00AD13D0" w:rsidRPr="005F5A60" w:rsidRDefault="00AD13D0" w:rsidP="00AD13D0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精氨酸</w:t>
      </w:r>
    </w:p>
    <w:p w:rsidR="00AD13D0" w:rsidRPr="005F5A60" w:rsidRDefault="00AD13D0" w:rsidP="00AD13D0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250" w:firstLine="527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2</w:t>
      </w:r>
      <w:r w:rsidR="00CB769E" w:rsidRPr="005F5A60">
        <w:rPr>
          <w:rFonts w:ascii="Times New Roman" w:eastAsia="宋体" w:hint="eastAsia"/>
          <w:b/>
          <w:color w:val="000000" w:themeColor="text1"/>
          <w:szCs w:val="21"/>
        </w:rPr>
        <w:t>4</w:t>
      </w:r>
      <w:r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.1  </w:t>
      </w:r>
      <w:r w:rsidRPr="005F5A60">
        <w:rPr>
          <w:rFonts w:ascii="Times New Roman" w:eastAsia="宋体" w:hint="eastAsia"/>
          <w:b/>
          <w:color w:val="000000" w:themeColor="text1"/>
          <w:szCs w:val="21"/>
        </w:rPr>
        <w:t>精氨酸组件，口感好，溶解性好，纯度≥</w:t>
      </w:r>
      <w:r w:rsidRPr="005F5A60">
        <w:rPr>
          <w:rFonts w:ascii="Times New Roman" w:eastAsia="宋体" w:hint="eastAsia"/>
          <w:b/>
          <w:color w:val="000000" w:themeColor="text1"/>
          <w:szCs w:val="21"/>
        </w:rPr>
        <w:t>90%</w:t>
      </w:r>
      <w:r w:rsidRPr="005F5A60">
        <w:rPr>
          <w:rFonts w:ascii="Times New Roman" w:eastAsia="宋体" w:hint="eastAsia"/>
          <w:b/>
          <w:color w:val="000000" w:themeColor="text1"/>
          <w:szCs w:val="21"/>
        </w:rPr>
        <w:t>。</w:t>
      </w:r>
    </w:p>
    <w:p w:rsidR="00AD13D0" w:rsidRPr="005F5A60" w:rsidRDefault="00AD13D0" w:rsidP="00AD13D0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192" w:firstLine="405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Arial" w:eastAsia="宋体" w:hAnsi="Arial" w:cs="Arial"/>
          <w:b/>
          <w:color w:val="000000" w:themeColor="text1"/>
          <w:szCs w:val="21"/>
          <w:shd w:val="clear" w:color="auto" w:fill="FFFFFF"/>
        </w:rPr>
        <w:t xml:space="preserve"> </w:t>
      </w:r>
      <w:r w:rsidR="00CB769E" w:rsidRPr="005F5A60">
        <w:rPr>
          <w:rFonts w:ascii="Arial" w:eastAsia="宋体" w:hAnsi="Arial" w:cs="Arial" w:hint="eastAsia"/>
          <w:b/>
          <w:color w:val="000000" w:themeColor="text1"/>
          <w:szCs w:val="21"/>
          <w:shd w:val="clear" w:color="auto" w:fill="FFFFFF"/>
        </w:rPr>
        <w:t>24</w:t>
      </w:r>
      <w:r w:rsidRPr="005F5A60">
        <w:rPr>
          <w:rFonts w:ascii="Arial" w:eastAsia="宋体" w:hAnsi="Arial" w:cs="Arial" w:hint="eastAsia"/>
          <w:b/>
          <w:color w:val="000000" w:themeColor="text1"/>
          <w:szCs w:val="21"/>
          <w:shd w:val="clear" w:color="auto" w:fill="FFFFFF"/>
        </w:rPr>
        <w:t xml:space="preserve">.2  </w:t>
      </w:r>
      <w:r w:rsidRPr="005F5A60">
        <w:rPr>
          <w:rFonts w:hint="eastAsia"/>
          <w:b/>
          <w:color w:val="000000" w:themeColor="text1"/>
        </w:rPr>
        <w:t>包装符合</w:t>
      </w:r>
      <w:r w:rsidRPr="005F5A60">
        <w:rPr>
          <w:rFonts w:hint="eastAsia"/>
          <w:b/>
          <w:color w:val="000000" w:themeColor="text1"/>
        </w:rPr>
        <w:t>GB7718-2011</w:t>
      </w:r>
      <w:r w:rsidRPr="005F5A60">
        <w:rPr>
          <w:rFonts w:hint="eastAsia"/>
          <w:b/>
          <w:color w:val="000000" w:themeColor="text1"/>
        </w:rPr>
        <w:t>食品安全国家标准</w:t>
      </w:r>
      <w:r w:rsidRPr="005F5A60">
        <w:rPr>
          <w:rFonts w:hint="eastAsia"/>
          <w:b/>
          <w:color w:val="000000" w:themeColor="text1"/>
        </w:rPr>
        <w:t>-</w:t>
      </w:r>
      <w:r w:rsidRPr="005F5A60">
        <w:rPr>
          <w:rFonts w:hint="eastAsia"/>
          <w:b/>
          <w:color w:val="000000" w:themeColor="text1"/>
        </w:rPr>
        <w:t>预包装食品标签通则要求</w:t>
      </w:r>
    </w:p>
    <w:p w:rsidR="00AD13D0" w:rsidRPr="005F5A60" w:rsidRDefault="006268D1" w:rsidP="00AD13D0">
      <w:pPr>
        <w:ind w:firstLineChars="250" w:firstLine="527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2</w:t>
      </w:r>
      <w:r w:rsidR="00CB769E" w:rsidRPr="005F5A60">
        <w:rPr>
          <w:rFonts w:hint="eastAsia"/>
          <w:b/>
          <w:color w:val="000000" w:themeColor="text1"/>
        </w:rPr>
        <w:t>4</w:t>
      </w:r>
      <w:r w:rsidR="00AD13D0" w:rsidRPr="005F5A60">
        <w:rPr>
          <w:rFonts w:hint="eastAsia"/>
          <w:b/>
          <w:color w:val="000000" w:themeColor="text1"/>
        </w:rPr>
        <w:t xml:space="preserve">.3  </w:t>
      </w:r>
      <w:r w:rsidR="00AD13D0" w:rsidRPr="005F5A60">
        <w:rPr>
          <w:rFonts w:hint="eastAsia"/>
          <w:b/>
          <w:color w:val="000000" w:themeColor="text1"/>
        </w:rPr>
        <w:t>使用范围：</w:t>
      </w:r>
    </w:p>
    <w:p w:rsidR="00AD13D0" w:rsidRPr="005F5A60" w:rsidRDefault="00AD13D0" w:rsidP="00AD13D0">
      <w:pPr>
        <w:ind w:leftChars="500" w:left="1680" w:hangingChars="300" w:hanging="630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2</w:t>
      </w:r>
      <w:r w:rsidR="00CB769E" w:rsidRPr="005F5A60">
        <w:rPr>
          <w:rFonts w:hint="eastAsia"/>
          <w:color w:val="000000" w:themeColor="text1"/>
        </w:rPr>
        <w:t>4</w:t>
      </w:r>
      <w:r w:rsidRPr="005F5A60">
        <w:rPr>
          <w:rFonts w:hint="eastAsia"/>
          <w:color w:val="000000" w:themeColor="text1"/>
        </w:rPr>
        <w:t>.3.1</w:t>
      </w:r>
      <w:r w:rsidRPr="005F5A60">
        <w:rPr>
          <w:rFonts w:hint="eastAsia"/>
          <w:color w:val="000000" w:themeColor="text1"/>
        </w:rPr>
        <w:t>临床营养医师根据疾病或医学状况对膳食的特殊需求添加。</w:t>
      </w:r>
    </w:p>
    <w:p w:rsidR="00AD13D0" w:rsidRPr="005F5A60" w:rsidRDefault="006268D1" w:rsidP="00AD13D0">
      <w:pPr>
        <w:ind w:firstLineChars="250" w:firstLine="527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2</w:t>
      </w:r>
      <w:r w:rsidR="00CB769E" w:rsidRPr="005F5A60">
        <w:rPr>
          <w:rFonts w:hint="eastAsia"/>
          <w:b/>
          <w:color w:val="000000" w:themeColor="text1"/>
        </w:rPr>
        <w:t>4</w:t>
      </w:r>
      <w:r w:rsidR="00AD13D0" w:rsidRPr="005F5A60">
        <w:rPr>
          <w:rFonts w:hint="eastAsia"/>
          <w:b/>
          <w:color w:val="000000" w:themeColor="text1"/>
        </w:rPr>
        <w:t>4</w:t>
      </w:r>
      <w:r w:rsidR="00AD13D0" w:rsidRPr="005F5A60">
        <w:rPr>
          <w:rFonts w:hint="eastAsia"/>
          <w:b/>
          <w:color w:val="000000" w:themeColor="text1"/>
          <w:szCs w:val="21"/>
        </w:rPr>
        <w:t xml:space="preserve">  </w:t>
      </w:r>
      <w:r w:rsidR="00AD13D0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0"/>
        <w:gridCol w:w="2915"/>
      </w:tblGrid>
      <w:tr w:rsidR="00AD13D0" w:rsidRPr="005F5A60" w:rsidTr="00AD13D0">
        <w:trPr>
          <w:trHeight w:val="270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产品名称：精氨酸</w:t>
            </w:r>
          </w:p>
        </w:tc>
        <w:tc>
          <w:tcPr>
            <w:tcW w:w="291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D13D0" w:rsidRPr="005F5A60" w:rsidTr="00AD13D0">
        <w:trPr>
          <w:trHeight w:val="330"/>
        </w:trPr>
        <w:tc>
          <w:tcPr>
            <w:tcW w:w="8655" w:type="dxa"/>
            <w:gridSpan w:val="2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执行标准：GB 26687-2011《食品安全国家标准复配食品添加剂通则》</w:t>
            </w:r>
          </w:p>
        </w:tc>
      </w:tr>
      <w:tr w:rsidR="00AD13D0" w:rsidRPr="005F5A60" w:rsidTr="00AD13D0">
        <w:trPr>
          <w:trHeight w:val="270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291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D13D0" w:rsidRPr="005F5A60" w:rsidTr="00AD13D0">
        <w:trPr>
          <w:trHeight w:val="270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净含量与允许偏差（g）</w:t>
            </w:r>
          </w:p>
        </w:tc>
        <w:tc>
          <w:tcPr>
            <w:tcW w:w="291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7.5-8.8</w:t>
            </w:r>
          </w:p>
        </w:tc>
      </w:tr>
      <w:tr w:rsidR="00AD13D0" w:rsidRPr="005F5A60" w:rsidTr="00AD13D0">
        <w:trPr>
          <w:trHeight w:val="270"/>
        </w:trPr>
        <w:tc>
          <w:tcPr>
            <w:tcW w:w="574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L-精氨酸（以干基计）（%)</w:t>
            </w:r>
          </w:p>
        </w:tc>
        <w:tc>
          <w:tcPr>
            <w:tcW w:w="291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54.0-80.0</w:t>
            </w:r>
          </w:p>
        </w:tc>
      </w:tr>
      <w:tr w:rsidR="00AD13D0" w:rsidRPr="005F5A60" w:rsidTr="00AD13D0">
        <w:trPr>
          <w:trHeight w:val="270"/>
        </w:trPr>
        <w:tc>
          <w:tcPr>
            <w:tcW w:w="574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干燥失重(%)</w:t>
            </w:r>
          </w:p>
        </w:tc>
        <w:tc>
          <w:tcPr>
            <w:tcW w:w="291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≤8</w:t>
            </w:r>
          </w:p>
        </w:tc>
      </w:tr>
      <w:tr w:rsidR="00AD13D0" w:rsidRPr="005F5A60" w:rsidTr="00AD13D0">
        <w:trPr>
          <w:trHeight w:val="270"/>
        </w:trPr>
        <w:tc>
          <w:tcPr>
            <w:tcW w:w="574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铅(以Pb计) (mg/kg)        </w:t>
            </w:r>
          </w:p>
        </w:tc>
        <w:tc>
          <w:tcPr>
            <w:tcW w:w="291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AD13D0" w:rsidRPr="005F5A60" w:rsidTr="00AD13D0">
        <w:trPr>
          <w:trHeight w:val="270"/>
        </w:trPr>
        <w:tc>
          <w:tcPr>
            <w:tcW w:w="574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砷(以As计) (mg/kg)</w:t>
            </w:r>
          </w:p>
        </w:tc>
        <w:tc>
          <w:tcPr>
            <w:tcW w:w="291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AD13D0" w:rsidRPr="005F5A60" w:rsidTr="00AD13D0">
        <w:trPr>
          <w:trHeight w:val="270"/>
        </w:trPr>
        <w:tc>
          <w:tcPr>
            <w:tcW w:w="574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菌落总数(cfu/g)</w:t>
            </w:r>
          </w:p>
        </w:tc>
        <w:tc>
          <w:tcPr>
            <w:tcW w:w="291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AD13D0" w:rsidRPr="005F5A60" w:rsidTr="00AD13D0">
        <w:trPr>
          <w:trHeight w:val="270"/>
        </w:trPr>
        <w:tc>
          <w:tcPr>
            <w:tcW w:w="574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大肠菌群(cfu/g)</w:t>
            </w:r>
          </w:p>
        </w:tc>
        <w:tc>
          <w:tcPr>
            <w:tcW w:w="291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D13D0" w:rsidRPr="005F5A60" w:rsidTr="00AD13D0">
        <w:trPr>
          <w:trHeight w:val="375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291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D13D0" w:rsidRPr="005F5A60" w:rsidTr="00AD13D0">
        <w:trPr>
          <w:trHeight w:val="945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291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1777DE" w:rsidRPr="005F5A60" w:rsidRDefault="001777DE" w:rsidP="001777DE">
      <w:pPr>
        <w:ind w:left="425"/>
        <w:rPr>
          <w:color w:val="000000" w:themeColor="text1"/>
          <w:sz w:val="32"/>
          <w:szCs w:val="32"/>
        </w:rPr>
      </w:pPr>
    </w:p>
    <w:p w:rsidR="00AD13D0" w:rsidRPr="005F5A60" w:rsidRDefault="00AD13D0" w:rsidP="00AD13D0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赖氨酸</w:t>
      </w:r>
    </w:p>
    <w:p w:rsidR="00AD13D0" w:rsidRPr="005F5A60" w:rsidRDefault="00AD13D0" w:rsidP="00AD13D0">
      <w:pPr>
        <w:ind w:firstLineChars="246" w:firstLine="519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2</w:t>
      </w:r>
      <w:r w:rsidR="00CB769E" w:rsidRPr="005F5A60">
        <w:rPr>
          <w:rFonts w:hint="eastAsia"/>
          <w:b/>
          <w:color w:val="000000" w:themeColor="text1"/>
        </w:rPr>
        <w:t>5</w:t>
      </w:r>
      <w:r w:rsidRPr="005F5A60">
        <w:rPr>
          <w:rFonts w:hint="eastAsia"/>
          <w:b/>
          <w:color w:val="000000" w:themeColor="text1"/>
        </w:rPr>
        <w:t xml:space="preserve">.1  </w:t>
      </w:r>
      <w:r w:rsidRPr="005F5A60">
        <w:rPr>
          <w:rFonts w:hint="eastAsia"/>
          <w:b/>
          <w:color w:val="000000" w:themeColor="text1"/>
        </w:rPr>
        <w:t>赖氨酸组件，化学性质稳定，可溶于水，无异味，纯度≥</w:t>
      </w:r>
      <w:r w:rsidRPr="005F5A60">
        <w:rPr>
          <w:rFonts w:hint="eastAsia"/>
          <w:b/>
          <w:color w:val="000000" w:themeColor="text1"/>
        </w:rPr>
        <w:t>90%</w:t>
      </w:r>
      <w:r w:rsidRPr="005F5A60">
        <w:rPr>
          <w:rFonts w:hint="eastAsia"/>
          <w:b/>
          <w:color w:val="000000" w:themeColor="text1"/>
        </w:rPr>
        <w:t>。</w:t>
      </w:r>
    </w:p>
    <w:p w:rsidR="00AD13D0" w:rsidRPr="005F5A60" w:rsidRDefault="00AD13D0" w:rsidP="00AD13D0">
      <w:pPr>
        <w:ind w:firstLineChars="246" w:firstLine="519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</w:rPr>
        <w:t>2</w:t>
      </w:r>
      <w:r w:rsidR="00CB769E" w:rsidRPr="005F5A60">
        <w:rPr>
          <w:rFonts w:hint="eastAsia"/>
          <w:b/>
          <w:color w:val="000000" w:themeColor="text1"/>
        </w:rPr>
        <w:t>5</w:t>
      </w:r>
      <w:r w:rsidRPr="005F5A60">
        <w:rPr>
          <w:rFonts w:hint="eastAsia"/>
          <w:b/>
          <w:color w:val="000000" w:themeColor="text1"/>
        </w:rPr>
        <w:t>.2</w:t>
      </w:r>
      <w:r w:rsidRPr="005F5A60">
        <w:rPr>
          <w:rFonts w:hint="eastAsia"/>
          <w:b/>
          <w:color w:val="000000" w:themeColor="text1"/>
          <w:szCs w:val="21"/>
        </w:rPr>
        <w:t xml:space="preserve">  </w:t>
      </w:r>
      <w:r w:rsidRPr="005F5A60">
        <w:rPr>
          <w:rFonts w:hint="eastAsia"/>
          <w:b/>
          <w:color w:val="000000" w:themeColor="text1"/>
        </w:rPr>
        <w:t>包装符合</w:t>
      </w:r>
      <w:r w:rsidRPr="005F5A60">
        <w:rPr>
          <w:rFonts w:hint="eastAsia"/>
          <w:b/>
          <w:color w:val="000000" w:themeColor="text1"/>
        </w:rPr>
        <w:t>GB7718-2011</w:t>
      </w:r>
      <w:r w:rsidRPr="005F5A60">
        <w:rPr>
          <w:rFonts w:hint="eastAsia"/>
          <w:b/>
          <w:color w:val="000000" w:themeColor="text1"/>
        </w:rPr>
        <w:t>食品安全国家标准</w:t>
      </w:r>
      <w:r w:rsidRPr="005F5A60">
        <w:rPr>
          <w:rFonts w:hint="eastAsia"/>
          <w:b/>
          <w:color w:val="000000" w:themeColor="text1"/>
        </w:rPr>
        <w:t>-</w:t>
      </w:r>
      <w:r w:rsidRPr="005F5A60">
        <w:rPr>
          <w:rFonts w:hint="eastAsia"/>
          <w:b/>
          <w:color w:val="000000" w:themeColor="text1"/>
        </w:rPr>
        <w:t>预包装食品标签通则要求</w:t>
      </w:r>
    </w:p>
    <w:p w:rsidR="00AD13D0" w:rsidRPr="005F5A60" w:rsidRDefault="00AD13D0" w:rsidP="00AD13D0">
      <w:pPr>
        <w:ind w:firstLineChars="250" w:firstLine="527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2</w:t>
      </w:r>
      <w:r w:rsidR="00CB769E" w:rsidRPr="005F5A60">
        <w:rPr>
          <w:rFonts w:hint="eastAsia"/>
          <w:b/>
          <w:color w:val="000000" w:themeColor="text1"/>
        </w:rPr>
        <w:t>5</w:t>
      </w:r>
      <w:r w:rsidRPr="005F5A60">
        <w:rPr>
          <w:rFonts w:hint="eastAsia"/>
          <w:b/>
          <w:color w:val="000000" w:themeColor="text1"/>
        </w:rPr>
        <w:t xml:space="preserve">.3  </w:t>
      </w:r>
      <w:r w:rsidRPr="005F5A60">
        <w:rPr>
          <w:rFonts w:hint="eastAsia"/>
          <w:b/>
          <w:color w:val="000000" w:themeColor="text1"/>
        </w:rPr>
        <w:t>使用范围：</w:t>
      </w:r>
    </w:p>
    <w:p w:rsidR="00AD13D0" w:rsidRPr="005F5A60" w:rsidRDefault="00AD13D0" w:rsidP="00AD13D0">
      <w:pPr>
        <w:ind w:leftChars="500" w:left="1680" w:hangingChars="300" w:hanging="630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2</w:t>
      </w:r>
      <w:r w:rsidR="00CB769E" w:rsidRPr="005F5A60">
        <w:rPr>
          <w:rFonts w:hint="eastAsia"/>
          <w:color w:val="000000" w:themeColor="text1"/>
        </w:rPr>
        <w:t>5</w:t>
      </w:r>
      <w:r w:rsidRPr="005F5A60">
        <w:rPr>
          <w:rFonts w:hint="eastAsia"/>
          <w:color w:val="000000" w:themeColor="text1"/>
        </w:rPr>
        <w:t>.3.1</w:t>
      </w:r>
      <w:r w:rsidRPr="005F5A60">
        <w:rPr>
          <w:rFonts w:hint="eastAsia"/>
          <w:color w:val="000000" w:themeColor="text1"/>
        </w:rPr>
        <w:t>临床营养医师根据疾病或医学状况对膳食的特殊需求添加。</w:t>
      </w:r>
    </w:p>
    <w:p w:rsidR="00AD13D0" w:rsidRPr="005F5A60" w:rsidRDefault="00AD13D0" w:rsidP="00AD13D0">
      <w:pPr>
        <w:ind w:firstLineChars="250" w:firstLine="527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2</w:t>
      </w:r>
      <w:r w:rsidR="00CB769E" w:rsidRPr="005F5A60">
        <w:rPr>
          <w:rFonts w:hint="eastAsia"/>
          <w:b/>
          <w:color w:val="000000" w:themeColor="text1"/>
        </w:rPr>
        <w:t>5</w:t>
      </w:r>
      <w:r w:rsidRPr="005F5A60">
        <w:rPr>
          <w:rFonts w:hint="eastAsia"/>
          <w:b/>
          <w:color w:val="000000" w:themeColor="text1"/>
        </w:rPr>
        <w:t>.4</w:t>
      </w:r>
      <w:r w:rsidRPr="005F5A60">
        <w:rPr>
          <w:rFonts w:hint="eastAsia"/>
          <w:b/>
          <w:color w:val="000000" w:themeColor="text1"/>
          <w:szCs w:val="21"/>
        </w:rPr>
        <w:t xml:space="preserve">   </w:t>
      </w:r>
      <w:r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2895"/>
      </w:tblGrid>
      <w:tr w:rsidR="00AD13D0" w:rsidRPr="005F5A60" w:rsidTr="003D207C">
        <w:trPr>
          <w:trHeight w:val="270"/>
        </w:trPr>
        <w:tc>
          <w:tcPr>
            <w:tcW w:w="576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产品名称:赖氨酸</w:t>
            </w:r>
          </w:p>
        </w:tc>
        <w:tc>
          <w:tcPr>
            <w:tcW w:w="28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D13D0" w:rsidRPr="005F5A60" w:rsidTr="003D207C">
        <w:trPr>
          <w:trHeight w:val="300"/>
        </w:trPr>
        <w:tc>
          <w:tcPr>
            <w:tcW w:w="8655" w:type="dxa"/>
            <w:gridSpan w:val="2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执行标准：GB 26687-2011《食品安全国家标准复配食品添加剂通则》</w:t>
            </w:r>
          </w:p>
        </w:tc>
      </w:tr>
      <w:tr w:rsidR="00AD13D0" w:rsidRPr="005F5A60" w:rsidTr="003D207C">
        <w:trPr>
          <w:trHeight w:val="270"/>
        </w:trPr>
        <w:tc>
          <w:tcPr>
            <w:tcW w:w="576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28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D13D0" w:rsidRPr="005F5A60" w:rsidTr="003D207C">
        <w:trPr>
          <w:trHeight w:val="270"/>
        </w:trPr>
        <w:tc>
          <w:tcPr>
            <w:tcW w:w="576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净含量与允许偏差(g)</w:t>
            </w:r>
          </w:p>
        </w:tc>
        <w:tc>
          <w:tcPr>
            <w:tcW w:w="28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2-3.2</w:t>
            </w:r>
          </w:p>
        </w:tc>
      </w:tr>
      <w:tr w:rsidR="00AD13D0" w:rsidRPr="005F5A60" w:rsidTr="003D207C">
        <w:trPr>
          <w:trHeight w:val="270"/>
        </w:trPr>
        <w:tc>
          <w:tcPr>
            <w:tcW w:w="576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L-赖氨酸盐（mg/g)</w:t>
            </w:r>
          </w:p>
        </w:tc>
        <w:tc>
          <w:tcPr>
            <w:tcW w:w="28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254.8-382.2</w:t>
            </w:r>
          </w:p>
        </w:tc>
      </w:tr>
      <w:tr w:rsidR="00AD13D0" w:rsidRPr="005F5A60" w:rsidTr="003D207C">
        <w:trPr>
          <w:trHeight w:val="270"/>
        </w:trPr>
        <w:tc>
          <w:tcPr>
            <w:tcW w:w="576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干燥失重(%)</w:t>
            </w:r>
          </w:p>
        </w:tc>
        <w:tc>
          <w:tcPr>
            <w:tcW w:w="28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≤8</w:t>
            </w:r>
          </w:p>
        </w:tc>
      </w:tr>
      <w:tr w:rsidR="00AD13D0" w:rsidRPr="005F5A60" w:rsidTr="003D207C">
        <w:trPr>
          <w:trHeight w:val="270"/>
        </w:trPr>
        <w:tc>
          <w:tcPr>
            <w:tcW w:w="576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铅(以Pb计) (mg/kg)        </w:t>
            </w:r>
          </w:p>
        </w:tc>
        <w:tc>
          <w:tcPr>
            <w:tcW w:w="28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AD13D0" w:rsidRPr="005F5A60" w:rsidTr="003D207C">
        <w:trPr>
          <w:trHeight w:val="270"/>
        </w:trPr>
        <w:tc>
          <w:tcPr>
            <w:tcW w:w="576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砷(以As计) (mg/kg)</w:t>
            </w:r>
          </w:p>
        </w:tc>
        <w:tc>
          <w:tcPr>
            <w:tcW w:w="28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AD13D0" w:rsidRPr="005F5A60" w:rsidTr="003D207C">
        <w:trPr>
          <w:trHeight w:val="270"/>
        </w:trPr>
        <w:tc>
          <w:tcPr>
            <w:tcW w:w="576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菌落总数(cfu/g)</w:t>
            </w:r>
          </w:p>
        </w:tc>
        <w:tc>
          <w:tcPr>
            <w:tcW w:w="28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AD13D0" w:rsidRPr="005F5A60" w:rsidTr="003D207C">
        <w:trPr>
          <w:trHeight w:val="270"/>
        </w:trPr>
        <w:tc>
          <w:tcPr>
            <w:tcW w:w="576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大肠菌群(cfu/g)</w:t>
            </w:r>
          </w:p>
        </w:tc>
        <w:tc>
          <w:tcPr>
            <w:tcW w:w="28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D13D0" w:rsidRPr="005F5A60" w:rsidTr="003D207C">
        <w:trPr>
          <w:trHeight w:val="345"/>
        </w:trPr>
        <w:tc>
          <w:tcPr>
            <w:tcW w:w="576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28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D13D0" w:rsidRPr="005F5A60" w:rsidTr="003D207C">
        <w:trPr>
          <w:trHeight w:val="990"/>
        </w:trPr>
        <w:tc>
          <w:tcPr>
            <w:tcW w:w="576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28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AD13D0" w:rsidRPr="005F5A60" w:rsidRDefault="00AD13D0" w:rsidP="00C77C7F">
      <w:pPr>
        <w:rPr>
          <w:b/>
          <w:color w:val="000000" w:themeColor="text1"/>
          <w:sz w:val="32"/>
          <w:szCs w:val="32"/>
        </w:rPr>
      </w:pPr>
    </w:p>
    <w:p w:rsidR="00F030DD" w:rsidRPr="005F5A60" w:rsidRDefault="00F030DD" w:rsidP="00C77C7F">
      <w:pPr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牛磺酸</w:t>
      </w:r>
    </w:p>
    <w:p w:rsidR="006268D1" w:rsidRPr="005F5A60" w:rsidRDefault="00CB769E" w:rsidP="006268D1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250" w:firstLine="527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26</w:t>
      </w:r>
      <w:r w:rsidR="006268D1"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.1 </w:t>
      </w:r>
      <w:r w:rsidR="00573537" w:rsidRPr="005F5A60">
        <w:rPr>
          <w:rFonts w:ascii="Times New Roman" w:eastAsia="宋体" w:hint="eastAsia"/>
          <w:b/>
          <w:color w:val="000000" w:themeColor="text1"/>
          <w:szCs w:val="21"/>
        </w:rPr>
        <w:t>牛磺酸</w:t>
      </w:r>
      <w:r w:rsidR="006268D1" w:rsidRPr="005F5A60">
        <w:rPr>
          <w:rFonts w:ascii="Times New Roman" w:eastAsia="宋体" w:hint="eastAsia"/>
          <w:b/>
          <w:color w:val="000000" w:themeColor="text1"/>
          <w:szCs w:val="21"/>
        </w:rPr>
        <w:t>组件，口感好，溶解性好，纯度≥</w:t>
      </w:r>
      <w:r w:rsidR="006268D1" w:rsidRPr="005F5A60">
        <w:rPr>
          <w:rFonts w:ascii="Times New Roman" w:eastAsia="宋体" w:hint="eastAsia"/>
          <w:b/>
          <w:color w:val="000000" w:themeColor="text1"/>
          <w:szCs w:val="21"/>
        </w:rPr>
        <w:t>90%</w:t>
      </w:r>
      <w:r w:rsidR="006268D1" w:rsidRPr="005F5A60">
        <w:rPr>
          <w:rFonts w:ascii="Times New Roman" w:eastAsia="宋体" w:hint="eastAsia"/>
          <w:b/>
          <w:color w:val="000000" w:themeColor="text1"/>
          <w:szCs w:val="21"/>
        </w:rPr>
        <w:t>。</w:t>
      </w:r>
    </w:p>
    <w:p w:rsidR="006268D1" w:rsidRPr="005F5A60" w:rsidRDefault="006268D1" w:rsidP="006268D1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192" w:firstLine="405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Arial" w:eastAsia="宋体" w:hAnsi="Arial" w:cs="Arial"/>
          <w:b/>
          <w:color w:val="000000" w:themeColor="text1"/>
          <w:szCs w:val="21"/>
          <w:shd w:val="clear" w:color="auto" w:fill="FFFFFF"/>
        </w:rPr>
        <w:t xml:space="preserve"> </w:t>
      </w:r>
      <w:r w:rsidR="00CB769E" w:rsidRPr="005F5A60">
        <w:rPr>
          <w:rFonts w:ascii="Arial" w:eastAsia="宋体" w:hAnsi="Arial" w:cs="Arial" w:hint="eastAsia"/>
          <w:b/>
          <w:color w:val="000000" w:themeColor="text1"/>
          <w:szCs w:val="21"/>
          <w:shd w:val="clear" w:color="auto" w:fill="FFFFFF"/>
        </w:rPr>
        <w:t>26</w:t>
      </w:r>
      <w:r w:rsidRPr="005F5A60">
        <w:rPr>
          <w:rFonts w:ascii="Arial" w:eastAsia="宋体" w:hAnsi="Arial" w:cs="Arial" w:hint="eastAsia"/>
          <w:b/>
          <w:color w:val="000000" w:themeColor="text1"/>
          <w:szCs w:val="21"/>
          <w:shd w:val="clear" w:color="auto" w:fill="FFFFFF"/>
        </w:rPr>
        <w:t xml:space="preserve">.2  </w:t>
      </w:r>
      <w:r w:rsidRPr="005F5A60">
        <w:rPr>
          <w:rFonts w:hint="eastAsia"/>
          <w:b/>
          <w:color w:val="000000" w:themeColor="text1"/>
        </w:rPr>
        <w:t>包装符合</w:t>
      </w:r>
      <w:r w:rsidRPr="005F5A60">
        <w:rPr>
          <w:rFonts w:hint="eastAsia"/>
          <w:b/>
          <w:color w:val="000000" w:themeColor="text1"/>
        </w:rPr>
        <w:t>GB7718-2011</w:t>
      </w:r>
      <w:r w:rsidRPr="005F5A60">
        <w:rPr>
          <w:rFonts w:hint="eastAsia"/>
          <w:b/>
          <w:color w:val="000000" w:themeColor="text1"/>
        </w:rPr>
        <w:t>食品安全国家标准</w:t>
      </w:r>
      <w:r w:rsidRPr="005F5A60">
        <w:rPr>
          <w:rFonts w:hint="eastAsia"/>
          <w:b/>
          <w:color w:val="000000" w:themeColor="text1"/>
        </w:rPr>
        <w:t>-</w:t>
      </w:r>
      <w:r w:rsidRPr="005F5A60">
        <w:rPr>
          <w:rFonts w:hint="eastAsia"/>
          <w:b/>
          <w:color w:val="000000" w:themeColor="text1"/>
        </w:rPr>
        <w:t>预包装食品标签通则要求</w:t>
      </w:r>
    </w:p>
    <w:p w:rsidR="006268D1" w:rsidRPr="005F5A60" w:rsidRDefault="00CB769E" w:rsidP="006268D1">
      <w:pPr>
        <w:ind w:firstLineChars="250" w:firstLine="527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26</w:t>
      </w:r>
      <w:r w:rsidR="006268D1" w:rsidRPr="005F5A60">
        <w:rPr>
          <w:rFonts w:hint="eastAsia"/>
          <w:b/>
          <w:color w:val="000000" w:themeColor="text1"/>
        </w:rPr>
        <w:t xml:space="preserve">.3  </w:t>
      </w:r>
      <w:r w:rsidR="006268D1" w:rsidRPr="005F5A60">
        <w:rPr>
          <w:rFonts w:hint="eastAsia"/>
          <w:b/>
          <w:color w:val="000000" w:themeColor="text1"/>
        </w:rPr>
        <w:t>使用范围：</w:t>
      </w:r>
    </w:p>
    <w:p w:rsidR="006268D1" w:rsidRPr="005F5A60" w:rsidRDefault="00CB769E" w:rsidP="006268D1">
      <w:pPr>
        <w:ind w:leftChars="500" w:left="1680" w:hangingChars="300" w:hanging="630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26</w:t>
      </w:r>
      <w:r w:rsidR="006268D1" w:rsidRPr="005F5A60">
        <w:rPr>
          <w:rFonts w:hint="eastAsia"/>
          <w:color w:val="000000" w:themeColor="text1"/>
        </w:rPr>
        <w:t>.3.1</w:t>
      </w:r>
      <w:r w:rsidR="006268D1" w:rsidRPr="005F5A60">
        <w:rPr>
          <w:rFonts w:hint="eastAsia"/>
          <w:color w:val="000000" w:themeColor="text1"/>
        </w:rPr>
        <w:t>临床营养医师根据疾病或医学状况对膳食的特殊需求添加。</w:t>
      </w:r>
    </w:p>
    <w:p w:rsidR="006268D1" w:rsidRPr="005F5A60" w:rsidRDefault="00CB769E" w:rsidP="006268D1">
      <w:pPr>
        <w:ind w:firstLineChars="250" w:firstLine="527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26</w:t>
      </w:r>
      <w:r w:rsidR="006268D1" w:rsidRPr="005F5A60">
        <w:rPr>
          <w:rFonts w:hint="eastAsia"/>
          <w:b/>
          <w:color w:val="000000" w:themeColor="text1"/>
        </w:rPr>
        <w:t>.4</w:t>
      </w:r>
      <w:r w:rsidR="006268D1" w:rsidRPr="005F5A60">
        <w:rPr>
          <w:rFonts w:hint="eastAsia"/>
          <w:b/>
          <w:color w:val="000000" w:themeColor="text1"/>
          <w:szCs w:val="21"/>
        </w:rPr>
        <w:t xml:space="preserve">  </w:t>
      </w:r>
      <w:r w:rsidR="006268D1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0"/>
        <w:gridCol w:w="2915"/>
      </w:tblGrid>
      <w:tr w:rsidR="006268D1" w:rsidRPr="005F5A60" w:rsidTr="00FA49B4">
        <w:trPr>
          <w:trHeight w:val="270"/>
        </w:trPr>
        <w:tc>
          <w:tcPr>
            <w:tcW w:w="5740" w:type="dxa"/>
            <w:vAlign w:val="center"/>
          </w:tcPr>
          <w:p w:rsidR="006268D1" w:rsidRPr="005F5A60" w:rsidRDefault="00573537" w:rsidP="0057353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产品名称：牛磺酸</w:t>
            </w:r>
          </w:p>
        </w:tc>
        <w:tc>
          <w:tcPr>
            <w:tcW w:w="2915" w:type="dxa"/>
            <w:vAlign w:val="center"/>
          </w:tcPr>
          <w:p w:rsidR="006268D1" w:rsidRPr="005F5A60" w:rsidRDefault="006268D1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268D1" w:rsidRPr="005F5A60" w:rsidTr="00FA49B4">
        <w:trPr>
          <w:trHeight w:val="330"/>
        </w:trPr>
        <w:tc>
          <w:tcPr>
            <w:tcW w:w="8655" w:type="dxa"/>
            <w:gridSpan w:val="2"/>
            <w:vAlign w:val="center"/>
          </w:tcPr>
          <w:p w:rsidR="006268D1" w:rsidRPr="005F5A60" w:rsidRDefault="006268D1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执行标准：GB 26687-2011《食品安全国家标准复配食品添加剂通则》</w:t>
            </w:r>
          </w:p>
        </w:tc>
      </w:tr>
      <w:tr w:rsidR="006268D1" w:rsidRPr="005F5A60" w:rsidTr="00FA49B4">
        <w:trPr>
          <w:trHeight w:val="270"/>
        </w:trPr>
        <w:tc>
          <w:tcPr>
            <w:tcW w:w="5740" w:type="dxa"/>
            <w:vAlign w:val="center"/>
          </w:tcPr>
          <w:p w:rsidR="006268D1" w:rsidRPr="005F5A60" w:rsidRDefault="006268D1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2915" w:type="dxa"/>
            <w:vAlign w:val="center"/>
          </w:tcPr>
          <w:p w:rsidR="006268D1" w:rsidRPr="005F5A60" w:rsidRDefault="006268D1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6268D1" w:rsidRPr="005F5A60" w:rsidTr="00FA49B4">
        <w:trPr>
          <w:trHeight w:val="270"/>
        </w:trPr>
        <w:tc>
          <w:tcPr>
            <w:tcW w:w="5740" w:type="dxa"/>
            <w:vAlign w:val="center"/>
          </w:tcPr>
          <w:p w:rsidR="006268D1" w:rsidRPr="005F5A60" w:rsidRDefault="006268D1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净含量与允许偏差（g）</w:t>
            </w:r>
          </w:p>
        </w:tc>
        <w:tc>
          <w:tcPr>
            <w:tcW w:w="2915" w:type="dxa"/>
            <w:vAlign w:val="bottom"/>
          </w:tcPr>
          <w:p w:rsidR="006268D1" w:rsidRPr="005F5A60" w:rsidRDefault="006268D1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7.5-8.8</w:t>
            </w:r>
          </w:p>
        </w:tc>
      </w:tr>
      <w:tr w:rsidR="006268D1" w:rsidRPr="005F5A60" w:rsidTr="00FA49B4">
        <w:trPr>
          <w:trHeight w:val="270"/>
        </w:trPr>
        <w:tc>
          <w:tcPr>
            <w:tcW w:w="5740" w:type="dxa"/>
            <w:vAlign w:val="bottom"/>
          </w:tcPr>
          <w:p w:rsidR="006268D1" w:rsidRPr="005F5A60" w:rsidRDefault="00CF3F92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牛磺</w:t>
            </w:r>
            <w:r w:rsidR="006268D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酸（以干基计）（%)</w:t>
            </w:r>
          </w:p>
        </w:tc>
        <w:tc>
          <w:tcPr>
            <w:tcW w:w="2915" w:type="dxa"/>
            <w:vAlign w:val="bottom"/>
          </w:tcPr>
          <w:p w:rsidR="006268D1" w:rsidRPr="005F5A60" w:rsidRDefault="006268D1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54.0-80.0</w:t>
            </w:r>
          </w:p>
        </w:tc>
      </w:tr>
      <w:tr w:rsidR="006268D1" w:rsidRPr="005F5A60" w:rsidTr="00FA49B4">
        <w:trPr>
          <w:trHeight w:val="270"/>
        </w:trPr>
        <w:tc>
          <w:tcPr>
            <w:tcW w:w="5740" w:type="dxa"/>
            <w:vAlign w:val="bottom"/>
          </w:tcPr>
          <w:p w:rsidR="006268D1" w:rsidRPr="005F5A60" w:rsidRDefault="006268D1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干燥失重(%)</w:t>
            </w:r>
          </w:p>
        </w:tc>
        <w:tc>
          <w:tcPr>
            <w:tcW w:w="2915" w:type="dxa"/>
            <w:vAlign w:val="bottom"/>
          </w:tcPr>
          <w:p w:rsidR="006268D1" w:rsidRPr="005F5A60" w:rsidRDefault="006268D1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≤8</w:t>
            </w:r>
          </w:p>
        </w:tc>
      </w:tr>
      <w:tr w:rsidR="006268D1" w:rsidRPr="005F5A60" w:rsidTr="00FA49B4">
        <w:trPr>
          <w:trHeight w:val="270"/>
        </w:trPr>
        <w:tc>
          <w:tcPr>
            <w:tcW w:w="5740" w:type="dxa"/>
            <w:vAlign w:val="bottom"/>
          </w:tcPr>
          <w:p w:rsidR="006268D1" w:rsidRPr="005F5A60" w:rsidRDefault="006268D1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铅(以Pb计) (mg/kg)        </w:t>
            </w:r>
          </w:p>
        </w:tc>
        <w:tc>
          <w:tcPr>
            <w:tcW w:w="2915" w:type="dxa"/>
            <w:vAlign w:val="bottom"/>
          </w:tcPr>
          <w:p w:rsidR="006268D1" w:rsidRPr="005F5A60" w:rsidRDefault="006268D1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6268D1" w:rsidRPr="005F5A60" w:rsidTr="00FA49B4">
        <w:trPr>
          <w:trHeight w:val="270"/>
        </w:trPr>
        <w:tc>
          <w:tcPr>
            <w:tcW w:w="5740" w:type="dxa"/>
            <w:vAlign w:val="bottom"/>
          </w:tcPr>
          <w:p w:rsidR="006268D1" w:rsidRPr="005F5A60" w:rsidRDefault="006268D1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砷(以As计) (mg/kg)</w:t>
            </w:r>
          </w:p>
        </w:tc>
        <w:tc>
          <w:tcPr>
            <w:tcW w:w="2915" w:type="dxa"/>
            <w:vAlign w:val="bottom"/>
          </w:tcPr>
          <w:p w:rsidR="006268D1" w:rsidRPr="005F5A60" w:rsidRDefault="006268D1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6268D1" w:rsidRPr="005F5A60" w:rsidTr="00FA49B4">
        <w:trPr>
          <w:trHeight w:val="270"/>
        </w:trPr>
        <w:tc>
          <w:tcPr>
            <w:tcW w:w="5740" w:type="dxa"/>
            <w:vAlign w:val="bottom"/>
          </w:tcPr>
          <w:p w:rsidR="006268D1" w:rsidRPr="005F5A60" w:rsidRDefault="006268D1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菌落总数(cfu/g)</w:t>
            </w:r>
          </w:p>
        </w:tc>
        <w:tc>
          <w:tcPr>
            <w:tcW w:w="2915" w:type="dxa"/>
            <w:vAlign w:val="bottom"/>
          </w:tcPr>
          <w:p w:rsidR="006268D1" w:rsidRPr="005F5A60" w:rsidRDefault="006268D1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6268D1" w:rsidRPr="005F5A60" w:rsidTr="00FA49B4">
        <w:trPr>
          <w:trHeight w:val="270"/>
        </w:trPr>
        <w:tc>
          <w:tcPr>
            <w:tcW w:w="5740" w:type="dxa"/>
            <w:vAlign w:val="bottom"/>
          </w:tcPr>
          <w:p w:rsidR="006268D1" w:rsidRPr="005F5A60" w:rsidRDefault="006268D1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大肠菌群(cfu/g)</w:t>
            </w:r>
          </w:p>
        </w:tc>
        <w:tc>
          <w:tcPr>
            <w:tcW w:w="2915" w:type="dxa"/>
            <w:vAlign w:val="bottom"/>
          </w:tcPr>
          <w:p w:rsidR="006268D1" w:rsidRPr="005F5A60" w:rsidRDefault="006268D1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6268D1" w:rsidRPr="005F5A60" w:rsidTr="00FA49B4">
        <w:trPr>
          <w:trHeight w:val="375"/>
        </w:trPr>
        <w:tc>
          <w:tcPr>
            <w:tcW w:w="5740" w:type="dxa"/>
            <w:vAlign w:val="center"/>
          </w:tcPr>
          <w:p w:rsidR="006268D1" w:rsidRPr="005F5A60" w:rsidRDefault="006268D1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2915" w:type="dxa"/>
            <w:vAlign w:val="center"/>
          </w:tcPr>
          <w:p w:rsidR="006268D1" w:rsidRPr="005F5A60" w:rsidRDefault="006268D1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6268D1" w:rsidRPr="005F5A60" w:rsidTr="00FA49B4">
        <w:trPr>
          <w:trHeight w:val="945"/>
        </w:trPr>
        <w:tc>
          <w:tcPr>
            <w:tcW w:w="5740" w:type="dxa"/>
            <w:vAlign w:val="center"/>
          </w:tcPr>
          <w:p w:rsidR="006268D1" w:rsidRPr="005F5A60" w:rsidRDefault="006268D1" w:rsidP="00FA49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2915" w:type="dxa"/>
            <w:vAlign w:val="center"/>
          </w:tcPr>
          <w:p w:rsidR="006268D1" w:rsidRPr="005F5A60" w:rsidRDefault="006268D1" w:rsidP="00FA49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6268D1" w:rsidRPr="005F5A60" w:rsidRDefault="006268D1" w:rsidP="00F030DD">
      <w:pPr>
        <w:ind w:left="425"/>
        <w:rPr>
          <w:b/>
          <w:color w:val="000000" w:themeColor="text1"/>
          <w:sz w:val="32"/>
          <w:szCs w:val="32"/>
        </w:rPr>
      </w:pPr>
    </w:p>
    <w:p w:rsidR="00F030DD" w:rsidRPr="005F5A60" w:rsidRDefault="00F030DD" w:rsidP="00F030DD">
      <w:p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脂肪组件</w:t>
      </w:r>
    </w:p>
    <w:p w:rsidR="00C77C7F" w:rsidRPr="005F5A60" w:rsidRDefault="00C77C7F" w:rsidP="00C77C7F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二十二碳六烯酸（</w:t>
      </w:r>
      <w:r w:rsidRPr="005F5A60">
        <w:rPr>
          <w:rFonts w:hint="eastAsia"/>
          <w:b/>
          <w:color w:val="000000" w:themeColor="text1"/>
          <w:sz w:val="32"/>
          <w:szCs w:val="32"/>
        </w:rPr>
        <w:t>DHA</w:t>
      </w:r>
      <w:r w:rsidRPr="005F5A60">
        <w:rPr>
          <w:rFonts w:hint="eastAsia"/>
          <w:b/>
          <w:color w:val="000000" w:themeColor="text1"/>
          <w:sz w:val="32"/>
          <w:szCs w:val="32"/>
        </w:rPr>
        <w:t>）</w:t>
      </w:r>
    </w:p>
    <w:p w:rsidR="00C77C7F" w:rsidRPr="005F5A60" w:rsidRDefault="00CB769E" w:rsidP="00C77C7F">
      <w:pPr>
        <w:ind w:leftChars="261" w:left="1211" w:hangingChars="300" w:hanging="663"/>
        <w:rPr>
          <w:b/>
          <w:color w:val="000000" w:themeColor="text1"/>
        </w:rPr>
      </w:pPr>
      <w:r w:rsidRPr="005F5A60">
        <w:rPr>
          <w:rFonts w:hAnsi="宋体" w:cs="宋体" w:hint="eastAsia"/>
          <w:b/>
          <w:color w:val="000000" w:themeColor="text1"/>
          <w:sz w:val="22"/>
          <w:szCs w:val="22"/>
        </w:rPr>
        <w:t>27</w:t>
      </w:r>
      <w:r w:rsidR="00C77C7F" w:rsidRPr="005F5A60">
        <w:rPr>
          <w:rFonts w:hAnsi="宋体" w:cs="宋体" w:hint="eastAsia"/>
          <w:b/>
          <w:color w:val="000000" w:themeColor="text1"/>
          <w:sz w:val="22"/>
          <w:szCs w:val="22"/>
        </w:rPr>
        <w:t xml:space="preserve">.1  </w:t>
      </w:r>
      <w:r w:rsidR="00C77C7F" w:rsidRPr="005F5A60">
        <w:rPr>
          <w:rFonts w:hAnsi="宋体" w:cs="宋体" w:hint="eastAsia"/>
          <w:b/>
          <w:color w:val="000000" w:themeColor="text1"/>
          <w:sz w:val="22"/>
          <w:szCs w:val="22"/>
        </w:rPr>
        <w:t>二十二碳六烯酸（</w:t>
      </w:r>
      <w:r w:rsidR="00C77C7F" w:rsidRPr="005F5A60">
        <w:rPr>
          <w:rFonts w:hAnsi="宋体" w:cs="宋体" w:hint="eastAsia"/>
          <w:b/>
          <w:color w:val="000000" w:themeColor="text1"/>
          <w:sz w:val="22"/>
          <w:szCs w:val="22"/>
        </w:rPr>
        <w:t>DHA</w:t>
      </w:r>
      <w:r w:rsidR="00C77C7F" w:rsidRPr="005F5A60">
        <w:rPr>
          <w:rFonts w:hAnsi="宋体" w:cs="宋体" w:hint="eastAsia"/>
          <w:b/>
          <w:color w:val="000000" w:themeColor="text1"/>
          <w:sz w:val="22"/>
          <w:szCs w:val="22"/>
        </w:rPr>
        <w:t>）组件，</w:t>
      </w:r>
      <w:r w:rsidR="00C77C7F" w:rsidRPr="005F5A60">
        <w:rPr>
          <w:rFonts w:hint="eastAsia"/>
          <w:b/>
          <w:color w:val="000000" w:themeColor="text1"/>
        </w:rPr>
        <w:t>富含</w:t>
      </w:r>
      <w:r w:rsidR="00C77C7F" w:rsidRPr="005F5A60">
        <w:rPr>
          <w:b/>
          <w:color w:val="000000" w:themeColor="text1"/>
        </w:rPr>
        <w:t>DHA</w:t>
      </w:r>
      <w:r w:rsidR="00C77C7F" w:rsidRPr="005F5A60">
        <w:rPr>
          <w:rFonts w:hint="eastAsia"/>
          <w:b/>
          <w:color w:val="000000" w:themeColor="text1"/>
        </w:rPr>
        <w:t>的</w:t>
      </w:r>
      <w:r w:rsidR="00C77C7F" w:rsidRPr="005F5A60">
        <w:rPr>
          <w:b/>
          <w:color w:val="000000" w:themeColor="text1"/>
        </w:rPr>
        <w:t>ω-3</w:t>
      </w:r>
      <w:r w:rsidR="00C77C7F" w:rsidRPr="005F5A60">
        <w:rPr>
          <w:rFonts w:hint="eastAsia"/>
          <w:b/>
          <w:color w:val="000000" w:themeColor="text1"/>
        </w:rPr>
        <w:t>不饱和脂肪酸，</w:t>
      </w:r>
      <w:r w:rsidR="00C77C7F" w:rsidRPr="005F5A60">
        <w:rPr>
          <w:b/>
          <w:color w:val="000000" w:themeColor="text1"/>
        </w:rPr>
        <w:t>DHA</w:t>
      </w:r>
      <w:r w:rsidR="00C77C7F" w:rsidRPr="005F5A60">
        <w:rPr>
          <w:rFonts w:hint="eastAsia"/>
          <w:b/>
          <w:color w:val="000000" w:themeColor="text1"/>
        </w:rPr>
        <w:t>和</w:t>
      </w:r>
      <w:r w:rsidR="00C77C7F" w:rsidRPr="005F5A60">
        <w:rPr>
          <w:b/>
          <w:color w:val="000000" w:themeColor="text1"/>
        </w:rPr>
        <w:t>EPA</w:t>
      </w:r>
      <w:r w:rsidR="00C77C7F" w:rsidRPr="005F5A60">
        <w:rPr>
          <w:rFonts w:hint="eastAsia"/>
          <w:b/>
          <w:color w:val="000000" w:themeColor="text1"/>
        </w:rPr>
        <w:t>的比例为</w:t>
      </w:r>
      <w:r w:rsidR="00C77C7F" w:rsidRPr="005F5A60">
        <w:rPr>
          <w:b/>
          <w:color w:val="000000" w:themeColor="text1"/>
        </w:rPr>
        <w:t>5</w:t>
      </w:r>
      <w:r w:rsidR="00C77C7F" w:rsidRPr="005F5A60">
        <w:rPr>
          <w:rFonts w:hint="eastAsia"/>
          <w:b/>
          <w:color w:val="000000" w:themeColor="text1"/>
        </w:rPr>
        <w:t>：</w:t>
      </w:r>
      <w:r w:rsidR="00C77C7F" w:rsidRPr="005F5A60">
        <w:rPr>
          <w:b/>
          <w:color w:val="000000" w:themeColor="text1"/>
        </w:rPr>
        <w:t>1</w:t>
      </w:r>
      <w:r w:rsidR="00C77C7F" w:rsidRPr="005F5A60">
        <w:rPr>
          <w:rFonts w:hint="eastAsia"/>
          <w:b/>
          <w:color w:val="000000" w:themeColor="text1"/>
        </w:rPr>
        <w:t>。</w:t>
      </w:r>
    </w:p>
    <w:p w:rsidR="00C77C7F" w:rsidRPr="005F5A60" w:rsidRDefault="00CB769E" w:rsidP="00C77C7F">
      <w:pPr>
        <w:ind w:leftChars="261" w:left="1180" w:hangingChars="300" w:hanging="632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</w:rPr>
        <w:t>27</w:t>
      </w:r>
      <w:r w:rsidR="00C77C7F" w:rsidRPr="005F5A60">
        <w:rPr>
          <w:rFonts w:hint="eastAsia"/>
          <w:b/>
          <w:color w:val="000000" w:themeColor="text1"/>
        </w:rPr>
        <w:t xml:space="preserve">.2  </w:t>
      </w:r>
      <w:r w:rsidR="00C77C7F" w:rsidRPr="005F5A60">
        <w:rPr>
          <w:rFonts w:hint="eastAsia"/>
          <w:b/>
          <w:color w:val="000000" w:themeColor="text1"/>
        </w:rPr>
        <w:t>包装符合</w:t>
      </w:r>
      <w:r w:rsidR="00C77C7F" w:rsidRPr="005F5A60">
        <w:rPr>
          <w:rFonts w:hint="eastAsia"/>
          <w:b/>
          <w:color w:val="000000" w:themeColor="text1"/>
        </w:rPr>
        <w:t>GB7718-2011</w:t>
      </w:r>
      <w:r w:rsidR="00C77C7F" w:rsidRPr="005F5A60">
        <w:rPr>
          <w:rFonts w:hint="eastAsia"/>
          <w:b/>
          <w:color w:val="000000" w:themeColor="text1"/>
        </w:rPr>
        <w:t>食品安全国家标准</w:t>
      </w:r>
      <w:r w:rsidR="00C77C7F" w:rsidRPr="005F5A60">
        <w:rPr>
          <w:rFonts w:hint="eastAsia"/>
          <w:b/>
          <w:color w:val="000000" w:themeColor="text1"/>
        </w:rPr>
        <w:t>-</w:t>
      </w:r>
      <w:r w:rsidR="00C77C7F" w:rsidRPr="005F5A60">
        <w:rPr>
          <w:rFonts w:hint="eastAsia"/>
          <w:b/>
          <w:color w:val="000000" w:themeColor="text1"/>
        </w:rPr>
        <w:t>预包装食品标签通则要求</w:t>
      </w:r>
    </w:p>
    <w:p w:rsidR="00C77C7F" w:rsidRPr="005F5A60" w:rsidRDefault="00CB769E" w:rsidP="00C77C7F">
      <w:pPr>
        <w:ind w:leftChars="261" w:left="1180" w:hangingChars="300" w:hanging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27</w:t>
      </w:r>
      <w:r w:rsidR="00C77C7F" w:rsidRPr="005F5A60">
        <w:rPr>
          <w:rFonts w:hint="eastAsia"/>
          <w:b/>
          <w:color w:val="000000" w:themeColor="text1"/>
        </w:rPr>
        <w:t xml:space="preserve">.3  </w:t>
      </w:r>
      <w:r w:rsidR="00C77C7F" w:rsidRPr="005F5A60">
        <w:rPr>
          <w:rFonts w:hint="eastAsia"/>
          <w:b/>
          <w:color w:val="000000" w:themeColor="text1"/>
        </w:rPr>
        <w:t>使用范围：</w:t>
      </w:r>
    </w:p>
    <w:p w:rsidR="00C77C7F" w:rsidRPr="005F5A60" w:rsidRDefault="00CB769E" w:rsidP="00C77C7F">
      <w:pPr>
        <w:ind w:leftChars="511" w:left="1808" w:hangingChars="350" w:hanging="735"/>
        <w:rPr>
          <w:color w:val="000000" w:themeColor="text1"/>
          <w:sz w:val="32"/>
          <w:szCs w:val="32"/>
        </w:rPr>
      </w:pPr>
      <w:r w:rsidRPr="005F5A60">
        <w:rPr>
          <w:rFonts w:hint="eastAsia"/>
          <w:color w:val="000000" w:themeColor="text1"/>
        </w:rPr>
        <w:t>27</w:t>
      </w:r>
      <w:r w:rsidR="00C77C7F" w:rsidRPr="005F5A60">
        <w:rPr>
          <w:rFonts w:hint="eastAsia"/>
          <w:color w:val="000000" w:themeColor="text1"/>
        </w:rPr>
        <w:t xml:space="preserve">.3.1  </w:t>
      </w:r>
      <w:r w:rsidR="00C77C7F" w:rsidRPr="005F5A60">
        <w:rPr>
          <w:rFonts w:hint="eastAsia"/>
          <w:color w:val="000000" w:themeColor="text1"/>
        </w:rPr>
        <w:t>临床营养医师根据疾病或医学状况对膳食的特殊需求添加。</w:t>
      </w:r>
    </w:p>
    <w:p w:rsidR="00C77C7F" w:rsidRPr="005F5A60" w:rsidRDefault="00CB769E" w:rsidP="00C77C7F">
      <w:pPr>
        <w:ind w:firstLineChars="250" w:firstLine="527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27</w:t>
      </w:r>
      <w:r w:rsidR="00C77C7F" w:rsidRPr="005F5A60">
        <w:rPr>
          <w:rFonts w:hint="eastAsia"/>
          <w:b/>
          <w:color w:val="000000" w:themeColor="text1"/>
        </w:rPr>
        <w:t>.4</w:t>
      </w:r>
      <w:r w:rsidR="00C77C7F" w:rsidRPr="005F5A60">
        <w:rPr>
          <w:rFonts w:hint="eastAsia"/>
          <w:b/>
          <w:color w:val="000000" w:themeColor="text1"/>
          <w:szCs w:val="21"/>
        </w:rPr>
        <w:t xml:space="preserve">   </w:t>
      </w:r>
      <w:r w:rsidR="00C77C7F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5"/>
        <w:gridCol w:w="2880"/>
      </w:tblGrid>
      <w:tr w:rsidR="00C77C7F" w:rsidRPr="005F5A60" w:rsidTr="009745DF">
        <w:trPr>
          <w:trHeight w:val="270"/>
        </w:trPr>
        <w:tc>
          <w:tcPr>
            <w:tcW w:w="5775" w:type="dxa"/>
            <w:vAlign w:val="center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产品名称：二十二碳六烯酸（DHA）</w:t>
            </w:r>
          </w:p>
        </w:tc>
        <w:tc>
          <w:tcPr>
            <w:tcW w:w="2880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77C7F" w:rsidRPr="005F5A60" w:rsidTr="009745DF">
        <w:trPr>
          <w:trHeight w:val="300"/>
        </w:trPr>
        <w:tc>
          <w:tcPr>
            <w:tcW w:w="8655" w:type="dxa"/>
            <w:gridSpan w:val="2"/>
            <w:vAlign w:val="center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执行标准：GB 26687-2011《食品安全国家标准复配食品添加剂通则》</w:t>
            </w:r>
          </w:p>
        </w:tc>
      </w:tr>
      <w:tr w:rsidR="00C77C7F" w:rsidRPr="005F5A60" w:rsidTr="009745DF">
        <w:trPr>
          <w:trHeight w:val="270"/>
        </w:trPr>
        <w:tc>
          <w:tcPr>
            <w:tcW w:w="5775" w:type="dxa"/>
            <w:vAlign w:val="center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2880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C77C7F" w:rsidRPr="005F5A60" w:rsidTr="009745DF">
        <w:trPr>
          <w:trHeight w:val="270"/>
        </w:trPr>
        <w:tc>
          <w:tcPr>
            <w:tcW w:w="5775" w:type="dxa"/>
            <w:vAlign w:val="center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净含量与允许偏差(g)</w:t>
            </w:r>
          </w:p>
        </w:tc>
        <w:tc>
          <w:tcPr>
            <w:tcW w:w="2880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5-5.6</w:t>
            </w:r>
          </w:p>
        </w:tc>
      </w:tr>
      <w:tr w:rsidR="00C77C7F" w:rsidRPr="005F5A60" w:rsidTr="009745DF">
        <w:trPr>
          <w:trHeight w:val="270"/>
        </w:trPr>
        <w:tc>
          <w:tcPr>
            <w:tcW w:w="5775" w:type="dxa"/>
            <w:vAlign w:val="bottom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DHA（mg/g)</w:t>
            </w:r>
          </w:p>
        </w:tc>
        <w:tc>
          <w:tcPr>
            <w:tcW w:w="2880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80.0-120.0</w:t>
            </w:r>
          </w:p>
        </w:tc>
      </w:tr>
      <w:tr w:rsidR="00C77C7F" w:rsidRPr="005F5A60" w:rsidTr="009745DF">
        <w:trPr>
          <w:trHeight w:val="270"/>
        </w:trPr>
        <w:tc>
          <w:tcPr>
            <w:tcW w:w="5775" w:type="dxa"/>
            <w:vAlign w:val="bottom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EPA（mg/g)</w:t>
            </w:r>
          </w:p>
        </w:tc>
        <w:tc>
          <w:tcPr>
            <w:tcW w:w="2880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16.0-24.0</w:t>
            </w:r>
          </w:p>
        </w:tc>
      </w:tr>
      <w:tr w:rsidR="00C77C7F" w:rsidRPr="005F5A60" w:rsidTr="009745DF">
        <w:trPr>
          <w:trHeight w:val="270"/>
        </w:trPr>
        <w:tc>
          <w:tcPr>
            <w:tcW w:w="5775" w:type="dxa"/>
            <w:vAlign w:val="bottom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干燥失重(%)</w:t>
            </w:r>
          </w:p>
        </w:tc>
        <w:tc>
          <w:tcPr>
            <w:tcW w:w="2880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≤8</w:t>
            </w:r>
          </w:p>
        </w:tc>
      </w:tr>
      <w:tr w:rsidR="00C77C7F" w:rsidRPr="005F5A60" w:rsidTr="009745DF">
        <w:trPr>
          <w:trHeight w:val="270"/>
        </w:trPr>
        <w:tc>
          <w:tcPr>
            <w:tcW w:w="5775" w:type="dxa"/>
            <w:vAlign w:val="bottom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铅(以Pb计) (mg/kg)        </w:t>
            </w:r>
          </w:p>
        </w:tc>
        <w:tc>
          <w:tcPr>
            <w:tcW w:w="2880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C77C7F" w:rsidRPr="005F5A60" w:rsidTr="009745DF">
        <w:trPr>
          <w:trHeight w:val="270"/>
        </w:trPr>
        <w:tc>
          <w:tcPr>
            <w:tcW w:w="5775" w:type="dxa"/>
            <w:vAlign w:val="bottom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砷(以As计) (mg/kg)</w:t>
            </w:r>
          </w:p>
        </w:tc>
        <w:tc>
          <w:tcPr>
            <w:tcW w:w="2880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C77C7F" w:rsidRPr="005F5A60" w:rsidTr="009745DF">
        <w:trPr>
          <w:trHeight w:val="270"/>
        </w:trPr>
        <w:tc>
          <w:tcPr>
            <w:tcW w:w="5775" w:type="dxa"/>
            <w:vAlign w:val="bottom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菌落总数(cfu/g)</w:t>
            </w:r>
          </w:p>
        </w:tc>
        <w:tc>
          <w:tcPr>
            <w:tcW w:w="2880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C77C7F" w:rsidRPr="005F5A60" w:rsidTr="009745DF">
        <w:trPr>
          <w:trHeight w:val="270"/>
        </w:trPr>
        <w:tc>
          <w:tcPr>
            <w:tcW w:w="5775" w:type="dxa"/>
            <w:vAlign w:val="bottom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大肠菌群(cfu/g)</w:t>
            </w:r>
          </w:p>
        </w:tc>
        <w:tc>
          <w:tcPr>
            <w:tcW w:w="2880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C77C7F" w:rsidRPr="005F5A60" w:rsidTr="009745DF">
        <w:trPr>
          <w:trHeight w:val="315"/>
        </w:trPr>
        <w:tc>
          <w:tcPr>
            <w:tcW w:w="5775" w:type="dxa"/>
            <w:vAlign w:val="center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2880" w:type="dxa"/>
            <w:vAlign w:val="center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C77C7F" w:rsidRPr="005F5A60" w:rsidTr="009745DF">
        <w:trPr>
          <w:trHeight w:val="930"/>
        </w:trPr>
        <w:tc>
          <w:tcPr>
            <w:tcW w:w="5775" w:type="dxa"/>
            <w:vAlign w:val="center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2880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8C537F" w:rsidRPr="005F5A60" w:rsidRDefault="008C537F" w:rsidP="008C537F">
      <w:pPr>
        <w:ind w:left="425"/>
        <w:rPr>
          <w:color w:val="000000" w:themeColor="text1"/>
          <w:sz w:val="32"/>
          <w:szCs w:val="32"/>
        </w:rPr>
      </w:pPr>
    </w:p>
    <w:p w:rsidR="00C77C7F" w:rsidRPr="005F5A60" w:rsidRDefault="00C77C7F" w:rsidP="00C77C7F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中链脂肪酸（</w:t>
      </w:r>
      <w:r w:rsidRPr="005F5A60">
        <w:rPr>
          <w:rFonts w:hint="eastAsia"/>
          <w:b/>
          <w:color w:val="000000" w:themeColor="text1"/>
          <w:sz w:val="32"/>
          <w:szCs w:val="32"/>
        </w:rPr>
        <w:t>MCT</w:t>
      </w:r>
      <w:r w:rsidRPr="005F5A60">
        <w:rPr>
          <w:rFonts w:hint="eastAsia"/>
          <w:b/>
          <w:color w:val="000000" w:themeColor="text1"/>
          <w:sz w:val="32"/>
          <w:szCs w:val="32"/>
        </w:rPr>
        <w:t>）</w:t>
      </w:r>
    </w:p>
    <w:p w:rsidR="00C77C7F" w:rsidRPr="005F5A60" w:rsidRDefault="009536C2" w:rsidP="00C77C7F">
      <w:pPr>
        <w:ind w:firstLineChars="246" w:firstLine="519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Cs w:val="21"/>
        </w:rPr>
        <w:t>28</w:t>
      </w:r>
      <w:r w:rsidR="00C77C7F" w:rsidRPr="005F5A60">
        <w:rPr>
          <w:rFonts w:hint="eastAsia"/>
          <w:b/>
          <w:color w:val="000000" w:themeColor="text1"/>
          <w:szCs w:val="21"/>
        </w:rPr>
        <w:t xml:space="preserve">.1   </w:t>
      </w:r>
      <w:r w:rsidR="00C77C7F" w:rsidRPr="005F5A60">
        <w:rPr>
          <w:b/>
          <w:color w:val="000000" w:themeColor="text1"/>
        </w:rPr>
        <w:t>MCT</w:t>
      </w:r>
      <w:r w:rsidR="00C77C7F" w:rsidRPr="005F5A60">
        <w:rPr>
          <w:rFonts w:hint="eastAsia"/>
          <w:b/>
          <w:color w:val="000000" w:themeColor="text1"/>
        </w:rPr>
        <w:t>组分全部来源于</w:t>
      </w:r>
      <w:r w:rsidR="00C77C7F" w:rsidRPr="005F5A60">
        <w:rPr>
          <w:b/>
          <w:color w:val="000000" w:themeColor="text1"/>
        </w:rPr>
        <w:t>8</w:t>
      </w:r>
      <w:r w:rsidR="00C77C7F" w:rsidRPr="005F5A60">
        <w:rPr>
          <w:rFonts w:hint="eastAsia"/>
          <w:b/>
          <w:color w:val="000000" w:themeColor="text1"/>
        </w:rPr>
        <w:t>碳和</w:t>
      </w:r>
      <w:r w:rsidR="00C77C7F" w:rsidRPr="005F5A60">
        <w:rPr>
          <w:b/>
          <w:color w:val="000000" w:themeColor="text1"/>
        </w:rPr>
        <w:t>10</w:t>
      </w:r>
      <w:r w:rsidR="00C77C7F" w:rsidRPr="005F5A60">
        <w:rPr>
          <w:rFonts w:hint="eastAsia"/>
          <w:b/>
          <w:color w:val="000000" w:themeColor="text1"/>
        </w:rPr>
        <w:t>碳的脂肪酸，稳定性好，水中分散性好。</w:t>
      </w:r>
    </w:p>
    <w:p w:rsidR="00C77C7F" w:rsidRPr="005F5A60" w:rsidRDefault="009536C2" w:rsidP="00C77C7F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250" w:firstLine="527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28</w:t>
      </w:r>
      <w:r w:rsidR="00C77C7F"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.2  </w:t>
      </w:r>
      <w:r w:rsidR="00C77C7F" w:rsidRPr="005F5A60">
        <w:rPr>
          <w:rFonts w:hint="eastAsia"/>
          <w:b/>
          <w:color w:val="000000" w:themeColor="text1"/>
        </w:rPr>
        <w:t>包装符合</w:t>
      </w:r>
      <w:r w:rsidR="00C77C7F" w:rsidRPr="005F5A60">
        <w:rPr>
          <w:rFonts w:hint="eastAsia"/>
          <w:b/>
          <w:color w:val="000000" w:themeColor="text1"/>
        </w:rPr>
        <w:t>GB7718-2011</w:t>
      </w:r>
      <w:r w:rsidR="00C77C7F" w:rsidRPr="005F5A60">
        <w:rPr>
          <w:rFonts w:hint="eastAsia"/>
          <w:b/>
          <w:color w:val="000000" w:themeColor="text1"/>
        </w:rPr>
        <w:t>食品安全国家标准</w:t>
      </w:r>
      <w:r w:rsidR="00C77C7F" w:rsidRPr="005F5A60">
        <w:rPr>
          <w:rFonts w:hint="eastAsia"/>
          <w:b/>
          <w:color w:val="000000" w:themeColor="text1"/>
        </w:rPr>
        <w:t>-</w:t>
      </w:r>
      <w:r w:rsidR="00C77C7F" w:rsidRPr="005F5A60">
        <w:rPr>
          <w:rFonts w:hint="eastAsia"/>
          <w:b/>
          <w:color w:val="000000" w:themeColor="text1"/>
        </w:rPr>
        <w:t>预包装食品标签通则要求</w:t>
      </w:r>
    </w:p>
    <w:p w:rsidR="00C77C7F" w:rsidRPr="005F5A60" w:rsidRDefault="009536C2" w:rsidP="00C77C7F">
      <w:pPr>
        <w:ind w:firstLineChars="250" w:firstLine="527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lastRenderedPageBreak/>
        <w:t>28</w:t>
      </w:r>
      <w:r w:rsidR="00C77C7F" w:rsidRPr="005F5A60">
        <w:rPr>
          <w:rFonts w:hint="eastAsia"/>
          <w:b/>
          <w:color w:val="000000" w:themeColor="text1"/>
        </w:rPr>
        <w:t xml:space="preserve">.3  </w:t>
      </w:r>
      <w:r w:rsidR="00C77C7F" w:rsidRPr="005F5A60">
        <w:rPr>
          <w:rFonts w:hint="eastAsia"/>
          <w:b/>
          <w:color w:val="000000" w:themeColor="text1"/>
        </w:rPr>
        <w:t>使用范围：</w:t>
      </w:r>
    </w:p>
    <w:p w:rsidR="00C77C7F" w:rsidRPr="005F5A60" w:rsidRDefault="009536C2" w:rsidP="00C77C7F">
      <w:pPr>
        <w:ind w:leftChars="500" w:left="1785" w:hangingChars="350" w:hanging="735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28</w:t>
      </w:r>
      <w:r w:rsidR="00C77C7F" w:rsidRPr="005F5A60">
        <w:rPr>
          <w:rFonts w:hint="eastAsia"/>
          <w:color w:val="000000" w:themeColor="text1"/>
        </w:rPr>
        <w:t xml:space="preserve">.3.1  </w:t>
      </w:r>
      <w:r w:rsidR="00C77C7F" w:rsidRPr="005F5A60">
        <w:rPr>
          <w:rFonts w:hint="eastAsia"/>
          <w:color w:val="000000" w:themeColor="text1"/>
        </w:rPr>
        <w:t>临床营养医师根据疾病或医学状况对膳食的特殊需求添加。</w:t>
      </w:r>
    </w:p>
    <w:p w:rsidR="00C77C7F" w:rsidRPr="005F5A60" w:rsidRDefault="009536C2" w:rsidP="00C77C7F">
      <w:pPr>
        <w:ind w:firstLineChars="250" w:firstLine="527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28</w:t>
      </w:r>
      <w:r w:rsidR="00C77C7F" w:rsidRPr="005F5A60">
        <w:rPr>
          <w:rFonts w:hint="eastAsia"/>
          <w:b/>
          <w:color w:val="000000" w:themeColor="text1"/>
        </w:rPr>
        <w:t>.4</w:t>
      </w:r>
      <w:r w:rsidR="00C77C7F" w:rsidRPr="005F5A60">
        <w:rPr>
          <w:rFonts w:hint="eastAsia"/>
          <w:b/>
          <w:color w:val="000000" w:themeColor="text1"/>
          <w:szCs w:val="21"/>
        </w:rPr>
        <w:t xml:space="preserve">   </w:t>
      </w:r>
      <w:r w:rsidR="00C77C7F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0"/>
        <w:gridCol w:w="2635"/>
      </w:tblGrid>
      <w:tr w:rsidR="00C77C7F" w:rsidRPr="005F5A60" w:rsidTr="00C77C7F">
        <w:trPr>
          <w:trHeight w:val="270"/>
        </w:trPr>
        <w:tc>
          <w:tcPr>
            <w:tcW w:w="6020" w:type="dxa"/>
            <w:vAlign w:val="center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产品名称：中链脂肪酸（MCT）</w:t>
            </w:r>
          </w:p>
        </w:tc>
        <w:tc>
          <w:tcPr>
            <w:tcW w:w="2635" w:type="dxa"/>
            <w:vAlign w:val="center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77C7F" w:rsidRPr="005F5A60" w:rsidTr="00C77C7F">
        <w:trPr>
          <w:trHeight w:val="315"/>
        </w:trPr>
        <w:tc>
          <w:tcPr>
            <w:tcW w:w="8655" w:type="dxa"/>
            <w:gridSpan w:val="2"/>
            <w:vAlign w:val="center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执行标准：GB 26687-2011《食品安全国家标准复配食品添加剂通则》</w:t>
            </w:r>
          </w:p>
        </w:tc>
      </w:tr>
      <w:tr w:rsidR="00C77C7F" w:rsidRPr="005F5A60" w:rsidTr="00C77C7F">
        <w:trPr>
          <w:trHeight w:val="270"/>
        </w:trPr>
        <w:tc>
          <w:tcPr>
            <w:tcW w:w="6020" w:type="dxa"/>
            <w:vAlign w:val="center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2635" w:type="dxa"/>
            <w:vAlign w:val="center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C77C7F" w:rsidRPr="005F5A60" w:rsidTr="00C77C7F">
        <w:trPr>
          <w:trHeight w:val="270"/>
        </w:trPr>
        <w:tc>
          <w:tcPr>
            <w:tcW w:w="6020" w:type="dxa"/>
            <w:vMerge w:val="restart"/>
            <w:vAlign w:val="center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净含量与允许偏差(g)</w:t>
            </w:r>
          </w:p>
        </w:tc>
        <w:tc>
          <w:tcPr>
            <w:tcW w:w="2635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5-6(5g/条规格)</w:t>
            </w:r>
          </w:p>
        </w:tc>
      </w:tr>
      <w:tr w:rsidR="00C77C7F" w:rsidRPr="005F5A60" w:rsidTr="00C77C7F">
        <w:trPr>
          <w:trHeight w:val="270"/>
        </w:trPr>
        <w:tc>
          <w:tcPr>
            <w:tcW w:w="6020" w:type="dxa"/>
            <w:vMerge/>
            <w:vAlign w:val="center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25-26（25g/条规格）</w:t>
            </w:r>
          </w:p>
        </w:tc>
      </w:tr>
      <w:tr w:rsidR="00C77C7F" w:rsidRPr="005F5A60" w:rsidTr="00C77C7F">
        <w:trPr>
          <w:trHeight w:val="270"/>
        </w:trPr>
        <w:tc>
          <w:tcPr>
            <w:tcW w:w="6020" w:type="dxa"/>
            <w:vAlign w:val="bottom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脂肪(％)</w:t>
            </w:r>
          </w:p>
        </w:tc>
        <w:tc>
          <w:tcPr>
            <w:tcW w:w="2635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66～70</w:t>
            </w:r>
          </w:p>
        </w:tc>
      </w:tr>
      <w:tr w:rsidR="00C77C7F" w:rsidRPr="005F5A60" w:rsidTr="00C77C7F">
        <w:trPr>
          <w:trHeight w:val="270"/>
        </w:trPr>
        <w:tc>
          <w:tcPr>
            <w:tcW w:w="6020" w:type="dxa"/>
            <w:vAlign w:val="bottom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干燥失重(%)</w:t>
            </w:r>
          </w:p>
        </w:tc>
        <w:tc>
          <w:tcPr>
            <w:tcW w:w="2635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≤8</w:t>
            </w:r>
          </w:p>
        </w:tc>
      </w:tr>
      <w:tr w:rsidR="00C77C7F" w:rsidRPr="005F5A60" w:rsidTr="00C77C7F">
        <w:trPr>
          <w:trHeight w:val="270"/>
        </w:trPr>
        <w:tc>
          <w:tcPr>
            <w:tcW w:w="6020" w:type="dxa"/>
            <w:vAlign w:val="bottom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铅(以Pb计) (mg/kg)        </w:t>
            </w:r>
          </w:p>
        </w:tc>
        <w:tc>
          <w:tcPr>
            <w:tcW w:w="2635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C77C7F" w:rsidRPr="005F5A60" w:rsidTr="00C77C7F">
        <w:trPr>
          <w:trHeight w:val="270"/>
        </w:trPr>
        <w:tc>
          <w:tcPr>
            <w:tcW w:w="6020" w:type="dxa"/>
            <w:vAlign w:val="bottom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砷(以As计) (mg/kg)</w:t>
            </w:r>
          </w:p>
        </w:tc>
        <w:tc>
          <w:tcPr>
            <w:tcW w:w="2635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C77C7F" w:rsidRPr="005F5A60" w:rsidTr="00C77C7F">
        <w:trPr>
          <w:trHeight w:val="270"/>
        </w:trPr>
        <w:tc>
          <w:tcPr>
            <w:tcW w:w="6020" w:type="dxa"/>
            <w:vAlign w:val="bottom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菌落总数(cfu/g)</w:t>
            </w:r>
          </w:p>
        </w:tc>
        <w:tc>
          <w:tcPr>
            <w:tcW w:w="2635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C77C7F" w:rsidRPr="005F5A60" w:rsidTr="00C77C7F">
        <w:trPr>
          <w:trHeight w:val="270"/>
        </w:trPr>
        <w:tc>
          <w:tcPr>
            <w:tcW w:w="6020" w:type="dxa"/>
            <w:vAlign w:val="bottom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大肠菌群(cfu/g)</w:t>
            </w:r>
          </w:p>
        </w:tc>
        <w:tc>
          <w:tcPr>
            <w:tcW w:w="2635" w:type="dxa"/>
            <w:vAlign w:val="bottom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C77C7F" w:rsidRPr="005F5A60" w:rsidTr="00C77C7F">
        <w:trPr>
          <w:trHeight w:val="360"/>
        </w:trPr>
        <w:tc>
          <w:tcPr>
            <w:tcW w:w="6020" w:type="dxa"/>
            <w:vAlign w:val="center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2635" w:type="dxa"/>
            <w:vAlign w:val="center"/>
          </w:tcPr>
          <w:p w:rsidR="00C77C7F" w:rsidRPr="005F5A60" w:rsidRDefault="00C77C7F" w:rsidP="00C7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C77C7F" w:rsidRPr="005F5A60" w:rsidTr="00C77C7F">
        <w:trPr>
          <w:trHeight w:val="1140"/>
        </w:trPr>
        <w:tc>
          <w:tcPr>
            <w:tcW w:w="6020" w:type="dxa"/>
            <w:vAlign w:val="center"/>
          </w:tcPr>
          <w:p w:rsidR="00C77C7F" w:rsidRPr="005F5A60" w:rsidRDefault="00C77C7F" w:rsidP="00C7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2635" w:type="dxa"/>
            <w:vAlign w:val="center"/>
          </w:tcPr>
          <w:p w:rsidR="00C77C7F" w:rsidRPr="005F5A60" w:rsidRDefault="00C77C7F" w:rsidP="00C77C7F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C77C7F" w:rsidRPr="005F5A60" w:rsidRDefault="00C77C7F" w:rsidP="00D24774">
      <w:pPr>
        <w:rPr>
          <w:b/>
          <w:color w:val="000000" w:themeColor="text1"/>
          <w:sz w:val="32"/>
          <w:szCs w:val="32"/>
        </w:rPr>
      </w:pPr>
    </w:p>
    <w:p w:rsidR="00C77C7F" w:rsidRPr="005F5A60" w:rsidRDefault="00AD13D0" w:rsidP="00D24774">
      <w:p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碳水化合物组件</w:t>
      </w:r>
    </w:p>
    <w:p w:rsidR="00DF04FD" w:rsidRPr="005F5A60" w:rsidRDefault="00DF04FD" w:rsidP="00AD13D0">
      <w:pPr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营养米粉</w:t>
      </w:r>
    </w:p>
    <w:p w:rsidR="0022265B" w:rsidRPr="005F5A60" w:rsidRDefault="009536C2" w:rsidP="0022265B">
      <w:pPr>
        <w:ind w:leftChars="150" w:left="315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29</w:t>
      </w:r>
      <w:r w:rsidR="0022265B" w:rsidRPr="005F5A60">
        <w:rPr>
          <w:rFonts w:ascii="宋体" w:hAnsi="宋体" w:hint="eastAsia"/>
          <w:b/>
          <w:color w:val="000000" w:themeColor="text1"/>
          <w:szCs w:val="21"/>
        </w:rPr>
        <w:t>.1</w:t>
      </w:r>
      <w:r w:rsidR="00524DFC" w:rsidRPr="005F5A60">
        <w:rPr>
          <w:rFonts w:ascii="宋体" w:hAnsi="宋体" w:hint="eastAsia"/>
          <w:b/>
          <w:color w:val="000000" w:themeColor="text1"/>
          <w:szCs w:val="21"/>
        </w:rPr>
        <w:t>以优质大米为主要原料，添加淮山等辅助食品，经过加工制作而成</w:t>
      </w:r>
      <w:r w:rsidR="0022265B" w:rsidRPr="005F5A60">
        <w:rPr>
          <w:rFonts w:ascii="宋体" w:hAnsi="宋体" w:hint="eastAsia"/>
          <w:b/>
          <w:color w:val="000000" w:themeColor="text1"/>
          <w:szCs w:val="21"/>
        </w:rPr>
        <w:t>。</w:t>
      </w:r>
    </w:p>
    <w:p w:rsidR="0022265B" w:rsidRPr="005F5A60" w:rsidRDefault="009536C2" w:rsidP="0022265B">
      <w:pPr>
        <w:ind w:firstLineChars="150" w:firstLine="316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29</w:t>
      </w:r>
      <w:r w:rsidR="0022265B" w:rsidRPr="005F5A60">
        <w:rPr>
          <w:rFonts w:ascii="宋体" w:hAnsi="宋体" w:hint="eastAsia"/>
          <w:b/>
          <w:color w:val="000000" w:themeColor="text1"/>
          <w:szCs w:val="21"/>
        </w:rPr>
        <w:t>.2包装符合GB7718-2017 食品安全国家标准——预包装食品标签通则要求</w:t>
      </w:r>
    </w:p>
    <w:p w:rsidR="0022265B" w:rsidRPr="005F5A60" w:rsidRDefault="009536C2" w:rsidP="0022265B">
      <w:pPr>
        <w:ind w:firstLineChars="150" w:firstLine="316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29</w:t>
      </w:r>
      <w:r w:rsidR="0022265B" w:rsidRPr="005F5A60">
        <w:rPr>
          <w:rFonts w:ascii="宋体" w:hAnsi="宋体" w:hint="eastAsia"/>
          <w:b/>
          <w:color w:val="000000" w:themeColor="text1"/>
          <w:szCs w:val="21"/>
        </w:rPr>
        <w:t>.3主要适宜以下人群：</w:t>
      </w:r>
    </w:p>
    <w:p w:rsidR="0022265B" w:rsidRPr="005F5A60" w:rsidRDefault="009536C2" w:rsidP="0022265B">
      <w:pPr>
        <w:ind w:firstLineChars="400" w:firstLine="840"/>
        <w:rPr>
          <w:rFonts w:ascii="宋体" w:hAnsi="宋体"/>
          <w:color w:val="000000" w:themeColor="text1"/>
          <w:szCs w:val="21"/>
        </w:rPr>
      </w:pPr>
      <w:r w:rsidRPr="005F5A60">
        <w:rPr>
          <w:rFonts w:ascii="宋体" w:hAnsi="宋体" w:hint="eastAsia"/>
          <w:color w:val="000000" w:themeColor="text1"/>
          <w:szCs w:val="21"/>
        </w:rPr>
        <w:t>29</w:t>
      </w:r>
      <w:r w:rsidR="0022265B" w:rsidRPr="005F5A60">
        <w:rPr>
          <w:rFonts w:ascii="宋体" w:hAnsi="宋体" w:hint="eastAsia"/>
          <w:color w:val="000000" w:themeColor="text1"/>
          <w:szCs w:val="21"/>
        </w:rPr>
        <w:t>.3.1</w:t>
      </w:r>
      <w:r w:rsidR="00706779" w:rsidRPr="005F5A60">
        <w:rPr>
          <w:rFonts w:ascii="宋体" w:hAnsi="宋体" w:cs="宋体" w:hint="eastAsia"/>
          <w:color w:val="000000" w:themeColor="text1"/>
          <w:szCs w:val="21"/>
        </w:rPr>
        <w:t>胃肠功能较差、反复腹泻</w:t>
      </w:r>
    </w:p>
    <w:p w:rsidR="0022265B" w:rsidRPr="005F5A60" w:rsidRDefault="009536C2" w:rsidP="0022265B">
      <w:pPr>
        <w:ind w:firstLineChars="400" w:firstLine="840"/>
        <w:rPr>
          <w:rFonts w:ascii="宋体" w:hAnsi="宋体"/>
          <w:color w:val="000000" w:themeColor="text1"/>
          <w:szCs w:val="22"/>
        </w:rPr>
      </w:pPr>
      <w:r w:rsidRPr="005F5A60">
        <w:rPr>
          <w:rFonts w:ascii="宋体" w:hAnsi="宋体" w:hint="eastAsia"/>
          <w:color w:val="000000" w:themeColor="text1"/>
          <w:szCs w:val="22"/>
        </w:rPr>
        <w:t>29</w:t>
      </w:r>
      <w:r w:rsidR="0022265B" w:rsidRPr="005F5A60">
        <w:rPr>
          <w:rFonts w:ascii="宋体" w:hAnsi="宋体" w:hint="eastAsia"/>
          <w:color w:val="000000" w:themeColor="text1"/>
          <w:szCs w:val="22"/>
        </w:rPr>
        <w:t>.3.2</w:t>
      </w:r>
      <w:r w:rsidR="00524DFC" w:rsidRPr="005F5A60">
        <w:rPr>
          <w:rFonts w:hint="eastAsia"/>
          <w:color w:val="000000" w:themeColor="text1"/>
          <w:szCs w:val="21"/>
        </w:rPr>
        <w:t>术前准备、术后肠内营养补充前期过渡、胃肠道并发症的患者</w:t>
      </w:r>
    </w:p>
    <w:p w:rsidR="0022265B" w:rsidRPr="005F5A60" w:rsidRDefault="009536C2" w:rsidP="0022265B">
      <w:pPr>
        <w:ind w:firstLineChars="150" w:firstLine="316"/>
        <w:rPr>
          <w:b/>
          <w:color w:val="000000" w:themeColor="text1"/>
        </w:rPr>
      </w:pPr>
      <w:r w:rsidRPr="005F5A60">
        <w:rPr>
          <w:rFonts w:ascii="宋体" w:hAnsi="宋体" w:hint="eastAsia"/>
          <w:b/>
          <w:color w:val="000000" w:themeColor="text1"/>
          <w:szCs w:val="22"/>
        </w:rPr>
        <w:t>29</w:t>
      </w:r>
      <w:r w:rsidR="0022265B" w:rsidRPr="005F5A60">
        <w:rPr>
          <w:rFonts w:ascii="宋体" w:hAnsi="宋体" w:hint="eastAsia"/>
          <w:b/>
          <w:color w:val="000000" w:themeColor="text1"/>
          <w:szCs w:val="22"/>
        </w:rPr>
        <w:t>.4</w:t>
      </w:r>
      <w:r w:rsidR="0022265B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451"/>
        <w:gridCol w:w="3204"/>
      </w:tblGrid>
      <w:tr w:rsidR="0022265B" w:rsidRPr="005F5A60" w:rsidTr="000B5218">
        <w:trPr>
          <w:trHeight w:val="270"/>
        </w:trPr>
        <w:tc>
          <w:tcPr>
            <w:tcW w:w="4180" w:type="dxa"/>
            <w:vAlign w:val="center"/>
          </w:tcPr>
          <w:p w:rsidR="0022265B" w:rsidRPr="005F5A60" w:rsidRDefault="003E01F0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产品名称：营养米</w:t>
            </w:r>
            <w:r w:rsidR="0022265B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粉</w:t>
            </w:r>
          </w:p>
        </w:tc>
        <w:tc>
          <w:tcPr>
            <w:tcW w:w="4655" w:type="dxa"/>
            <w:gridSpan w:val="2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2265B" w:rsidRPr="005F5A60" w:rsidTr="000B5218">
        <w:trPr>
          <w:trHeight w:val="345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 国家标准</w:t>
            </w:r>
          </w:p>
        </w:tc>
        <w:tc>
          <w:tcPr>
            <w:tcW w:w="4655" w:type="dxa"/>
            <w:gridSpan w:val="2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GBT 29602-2013 固体饮料</w:t>
            </w:r>
          </w:p>
        </w:tc>
      </w:tr>
      <w:tr w:rsidR="0022265B" w:rsidRPr="005F5A60" w:rsidTr="000B5218">
        <w:trPr>
          <w:trHeight w:val="345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22265B" w:rsidRPr="005F5A60" w:rsidTr="000B5218">
        <w:trPr>
          <w:trHeight w:val="165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  目</w:t>
            </w: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204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含量（/100g）</w:t>
            </w:r>
          </w:p>
        </w:tc>
      </w:tr>
      <w:tr w:rsidR="0022265B" w:rsidRPr="005F5A60" w:rsidTr="000B5218">
        <w:trPr>
          <w:trHeight w:val="273"/>
        </w:trPr>
        <w:tc>
          <w:tcPr>
            <w:tcW w:w="4180" w:type="dxa"/>
            <w:vAlign w:val="bottom"/>
          </w:tcPr>
          <w:p w:rsidR="0022265B" w:rsidRPr="005F5A60" w:rsidRDefault="0022265B" w:rsidP="000B5218">
            <w:pPr>
              <w:widowControl/>
              <w:spacing w:line="360" w:lineRule="auto"/>
              <w:textAlignment w:val="bottom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能量</w:t>
            </w:r>
          </w:p>
        </w:tc>
        <w:tc>
          <w:tcPr>
            <w:tcW w:w="1451" w:type="dxa"/>
          </w:tcPr>
          <w:p w:rsidR="0022265B" w:rsidRPr="005F5A60" w:rsidRDefault="0022265B" w:rsidP="000B5218">
            <w:pPr>
              <w:widowControl/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kJ</w:t>
            </w:r>
          </w:p>
        </w:tc>
        <w:tc>
          <w:tcPr>
            <w:tcW w:w="3204" w:type="dxa"/>
            <w:vAlign w:val="bottom"/>
          </w:tcPr>
          <w:p w:rsidR="0022265B" w:rsidRPr="005F5A60" w:rsidRDefault="0022265B" w:rsidP="00524DFC">
            <w:pPr>
              <w:widowControl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524DFC"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10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00kJ</w:t>
            </w:r>
          </w:p>
        </w:tc>
      </w:tr>
      <w:tr w:rsidR="0022265B" w:rsidRPr="005F5A60" w:rsidTr="000B5218">
        <w:trPr>
          <w:trHeight w:val="165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</w:t>
            </w: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22265B" w:rsidRPr="005F5A60" w:rsidRDefault="00842692" w:rsidP="008426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22265B" w:rsidRPr="005F5A60" w:rsidTr="000B5218">
        <w:trPr>
          <w:trHeight w:val="135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</w:t>
            </w: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22265B" w:rsidRPr="005F5A60" w:rsidRDefault="00690300" w:rsidP="00524DF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  <w:r w:rsidR="00524DFC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="0022265B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="00524DFC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</w:tr>
      <w:tr w:rsidR="0022265B" w:rsidRPr="005F5A60" w:rsidTr="000B5218">
        <w:trPr>
          <w:trHeight w:val="347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</w:t>
            </w: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22265B" w:rsidRPr="005F5A60" w:rsidTr="000B5218">
        <w:trPr>
          <w:trHeight w:val="180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</w:t>
            </w: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22265B" w:rsidRPr="005F5A60" w:rsidRDefault="00524DFC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</w:t>
            </w:r>
          </w:p>
        </w:tc>
      </w:tr>
      <w:tr w:rsidR="0022265B" w:rsidRPr="005F5A60" w:rsidTr="000B5218">
        <w:trPr>
          <w:trHeight w:val="270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</w:t>
            </w: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22265B" w:rsidRPr="005F5A60" w:rsidTr="000B5218">
        <w:trPr>
          <w:trHeight w:val="270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22265B" w:rsidRPr="005F5A60" w:rsidTr="000B5218">
        <w:trPr>
          <w:trHeight w:val="915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2.质量标准：GB 29921-2013《食品安全国家标准食品中致病菌限量》 产品明示质量要求</w:t>
            </w: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2265B" w:rsidRPr="005F5A60" w:rsidTr="000B5218">
        <w:trPr>
          <w:trHeight w:val="270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3204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22265B" w:rsidRPr="005F5A60" w:rsidTr="000B5218">
        <w:trPr>
          <w:trHeight w:val="270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</w:t>
            </w: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  <w:tr w:rsidR="0022265B" w:rsidRPr="005F5A60" w:rsidTr="000B5218">
        <w:trPr>
          <w:trHeight w:val="270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</w:t>
            </w: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22265B" w:rsidRPr="005F5A60" w:rsidTr="000B5218">
        <w:trPr>
          <w:trHeight w:val="270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菌落总数         </w:t>
            </w: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cfu/g   </w:t>
            </w:r>
          </w:p>
        </w:tc>
        <w:tc>
          <w:tcPr>
            <w:tcW w:w="3204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22265B" w:rsidRPr="005F5A60" w:rsidTr="000B5218">
        <w:trPr>
          <w:trHeight w:val="270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</w:t>
            </w: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22265B" w:rsidRPr="005F5A60" w:rsidTr="000B5218">
        <w:trPr>
          <w:trHeight w:val="270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</w:t>
            </w: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22265B" w:rsidRPr="005F5A60" w:rsidTr="000B5218">
        <w:trPr>
          <w:trHeight w:val="375"/>
        </w:trPr>
        <w:tc>
          <w:tcPr>
            <w:tcW w:w="4180" w:type="dxa"/>
            <w:vAlign w:val="center"/>
          </w:tcPr>
          <w:p w:rsidR="0022265B" w:rsidRPr="005F5A60" w:rsidRDefault="0022265B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致病菌（金黄色葡萄菌、沙门氏菌）</w:t>
            </w:r>
          </w:p>
        </w:tc>
        <w:tc>
          <w:tcPr>
            <w:tcW w:w="1451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(25g)</w:t>
            </w:r>
          </w:p>
        </w:tc>
        <w:tc>
          <w:tcPr>
            <w:tcW w:w="3204" w:type="dxa"/>
            <w:vAlign w:val="center"/>
          </w:tcPr>
          <w:p w:rsidR="0022265B" w:rsidRPr="005F5A60" w:rsidRDefault="0022265B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</w:tbl>
    <w:p w:rsidR="001C7FCB" w:rsidRPr="005F5A60" w:rsidRDefault="001C7FCB" w:rsidP="00DF04FD">
      <w:pPr>
        <w:ind w:left="425"/>
        <w:rPr>
          <w:b/>
          <w:color w:val="000000" w:themeColor="text1"/>
          <w:sz w:val="32"/>
          <w:szCs w:val="32"/>
        </w:rPr>
      </w:pPr>
    </w:p>
    <w:p w:rsidR="00DF04FD" w:rsidRPr="005F5A60" w:rsidRDefault="00DF04FD" w:rsidP="00AD13D0">
      <w:pPr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麦芽糊精</w:t>
      </w:r>
    </w:p>
    <w:p w:rsidR="004747BD" w:rsidRPr="005F5A60" w:rsidRDefault="009536C2" w:rsidP="004747BD">
      <w:pPr>
        <w:ind w:firstLineChars="246" w:firstLine="519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Cs w:val="21"/>
        </w:rPr>
        <w:t>30</w:t>
      </w:r>
      <w:r w:rsidR="004747BD" w:rsidRPr="005F5A60">
        <w:rPr>
          <w:rFonts w:hint="eastAsia"/>
          <w:b/>
          <w:color w:val="000000" w:themeColor="text1"/>
          <w:szCs w:val="21"/>
        </w:rPr>
        <w:t xml:space="preserve">.1   </w:t>
      </w:r>
      <w:r w:rsidR="00923B80" w:rsidRPr="005F5A60">
        <w:rPr>
          <w:rFonts w:hint="eastAsia"/>
          <w:b/>
          <w:color w:val="000000" w:themeColor="text1"/>
          <w:szCs w:val="21"/>
        </w:rPr>
        <w:t>麦芽糊精是</w:t>
      </w:r>
      <w:r w:rsidR="00923B80" w:rsidRPr="005F5A60">
        <w:rPr>
          <w:rFonts w:hint="eastAsia"/>
          <w:b/>
          <w:color w:val="000000" w:themeColor="text1"/>
          <w:szCs w:val="21"/>
        </w:rPr>
        <w:t>DE</w:t>
      </w:r>
      <w:r w:rsidR="00923B80" w:rsidRPr="005F5A60">
        <w:rPr>
          <w:rFonts w:hint="eastAsia"/>
          <w:b/>
          <w:color w:val="000000" w:themeColor="text1"/>
          <w:szCs w:val="21"/>
        </w:rPr>
        <w:t>值小于</w:t>
      </w:r>
      <w:r w:rsidR="00923B80" w:rsidRPr="005F5A60">
        <w:rPr>
          <w:rFonts w:hint="eastAsia"/>
          <w:b/>
          <w:color w:val="000000" w:themeColor="text1"/>
          <w:szCs w:val="21"/>
        </w:rPr>
        <w:t>20</w:t>
      </w:r>
      <w:r w:rsidR="00923B80" w:rsidRPr="005F5A60">
        <w:rPr>
          <w:rFonts w:hint="eastAsia"/>
          <w:b/>
          <w:color w:val="000000" w:themeColor="text1"/>
          <w:szCs w:val="21"/>
        </w:rPr>
        <w:t>的淀粉水解产物，以各类淀粉作为原料，其原料是含淀粉质的玉米、大米等，经加工工艺制作而成</w:t>
      </w:r>
      <w:r w:rsidR="004747BD" w:rsidRPr="005F5A60">
        <w:rPr>
          <w:rFonts w:hint="eastAsia"/>
          <w:b/>
          <w:color w:val="000000" w:themeColor="text1"/>
        </w:rPr>
        <w:t>。</w:t>
      </w:r>
    </w:p>
    <w:p w:rsidR="004747BD" w:rsidRPr="005F5A60" w:rsidRDefault="009536C2" w:rsidP="004747BD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250" w:firstLine="527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30</w:t>
      </w:r>
      <w:r w:rsidR="004747BD"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.2   </w:t>
      </w:r>
      <w:r w:rsidR="004747BD" w:rsidRPr="005F5A60">
        <w:rPr>
          <w:rFonts w:hint="eastAsia"/>
          <w:b/>
          <w:color w:val="000000" w:themeColor="text1"/>
        </w:rPr>
        <w:t>包装符合</w:t>
      </w:r>
      <w:r w:rsidR="004747BD" w:rsidRPr="005F5A60">
        <w:rPr>
          <w:rFonts w:hint="eastAsia"/>
          <w:b/>
          <w:color w:val="000000" w:themeColor="text1"/>
        </w:rPr>
        <w:t>GB7718-2011</w:t>
      </w:r>
      <w:r w:rsidR="004747BD" w:rsidRPr="005F5A60">
        <w:rPr>
          <w:rFonts w:hint="eastAsia"/>
          <w:b/>
          <w:color w:val="000000" w:themeColor="text1"/>
        </w:rPr>
        <w:t>食品安全国家标准</w:t>
      </w:r>
      <w:r w:rsidR="004747BD" w:rsidRPr="005F5A60">
        <w:rPr>
          <w:rFonts w:hint="eastAsia"/>
          <w:b/>
          <w:color w:val="000000" w:themeColor="text1"/>
        </w:rPr>
        <w:t>-</w:t>
      </w:r>
      <w:r w:rsidR="004747BD" w:rsidRPr="005F5A60">
        <w:rPr>
          <w:rFonts w:hint="eastAsia"/>
          <w:b/>
          <w:color w:val="000000" w:themeColor="text1"/>
        </w:rPr>
        <w:t>预包装食品标签通则要求</w:t>
      </w:r>
    </w:p>
    <w:p w:rsidR="004747BD" w:rsidRPr="005F5A60" w:rsidRDefault="009536C2" w:rsidP="004747BD">
      <w:pPr>
        <w:ind w:firstLineChars="250" w:firstLine="527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30</w:t>
      </w:r>
      <w:r w:rsidR="004747BD" w:rsidRPr="005F5A60">
        <w:rPr>
          <w:rFonts w:hint="eastAsia"/>
          <w:b/>
          <w:color w:val="000000" w:themeColor="text1"/>
        </w:rPr>
        <w:t xml:space="preserve">.3   </w:t>
      </w:r>
      <w:r w:rsidR="004747BD" w:rsidRPr="005F5A60">
        <w:rPr>
          <w:rFonts w:hint="eastAsia"/>
          <w:b/>
          <w:color w:val="000000" w:themeColor="text1"/>
        </w:rPr>
        <w:t>使用范围：</w:t>
      </w:r>
    </w:p>
    <w:p w:rsidR="004747BD" w:rsidRPr="005F5A60" w:rsidRDefault="00923B80" w:rsidP="004747BD">
      <w:pPr>
        <w:ind w:leftChars="500" w:left="1785" w:hangingChars="350" w:hanging="735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3</w:t>
      </w:r>
      <w:r w:rsidR="009536C2" w:rsidRPr="005F5A60">
        <w:rPr>
          <w:rFonts w:hint="eastAsia"/>
          <w:color w:val="000000" w:themeColor="text1"/>
        </w:rPr>
        <w:t>0</w:t>
      </w:r>
      <w:r w:rsidR="004747BD" w:rsidRPr="005F5A60">
        <w:rPr>
          <w:rFonts w:hint="eastAsia"/>
          <w:color w:val="000000" w:themeColor="text1"/>
        </w:rPr>
        <w:t xml:space="preserve">.3.1  </w:t>
      </w:r>
      <w:r w:rsidR="004747BD" w:rsidRPr="005F5A60">
        <w:rPr>
          <w:rFonts w:hint="eastAsia"/>
          <w:color w:val="000000" w:themeColor="text1"/>
        </w:rPr>
        <w:t>临床营养医师根据疾病或医学状况对膳食的特殊需求添加。</w:t>
      </w:r>
    </w:p>
    <w:p w:rsidR="004747BD" w:rsidRPr="005F5A60" w:rsidRDefault="009536C2" w:rsidP="004747BD">
      <w:pPr>
        <w:ind w:firstLineChars="250" w:firstLine="527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30</w:t>
      </w:r>
      <w:r w:rsidR="004747BD" w:rsidRPr="005F5A60">
        <w:rPr>
          <w:rFonts w:hint="eastAsia"/>
          <w:b/>
          <w:color w:val="000000" w:themeColor="text1"/>
        </w:rPr>
        <w:t>.4</w:t>
      </w:r>
      <w:r w:rsidR="004747BD" w:rsidRPr="005F5A60">
        <w:rPr>
          <w:rFonts w:hint="eastAsia"/>
          <w:b/>
          <w:color w:val="000000" w:themeColor="text1"/>
          <w:szCs w:val="21"/>
        </w:rPr>
        <w:t xml:space="preserve">   </w:t>
      </w:r>
      <w:r w:rsidR="004747BD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7"/>
        <w:gridCol w:w="1693"/>
        <w:gridCol w:w="2635"/>
      </w:tblGrid>
      <w:tr w:rsidR="004747BD" w:rsidRPr="005F5A60" w:rsidTr="000B5218">
        <w:trPr>
          <w:trHeight w:val="270"/>
        </w:trPr>
        <w:tc>
          <w:tcPr>
            <w:tcW w:w="6020" w:type="dxa"/>
            <w:gridSpan w:val="2"/>
            <w:vAlign w:val="center"/>
          </w:tcPr>
          <w:p w:rsidR="004747BD" w:rsidRPr="005F5A60" w:rsidRDefault="004747BD" w:rsidP="00204CF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</w:t>
            </w:r>
            <w:r w:rsidR="00204CF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麦芽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糊精组件</w:t>
            </w:r>
          </w:p>
        </w:tc>
        <w:tc>
          <w:tcPr>
            <w:tcW w:w="2635" w:type="dxa"/>
            <w:vAlign w:val="center"/>
          </w:tcPr>
          <w:p w:rsidR="004747BD" w:rsidRPr="005F5A60" w:rsidRDefault="004747B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747BD" w:rsidRPr="005F5A60" w:rsidTr="000B5218">
        <w:trPr>
          <w:trHeight w:val="315"/>
        </w:trPr>
        <w:tc>
          <w:tcPr>
            <w:tcW w:w="4327" w:type="dxa"/>
            <w:vAlign w:val="center"/>
          </w:tcPr>
          <w:p w:rsidR="004747BD" w:rsidRPr="005F5A60" w:rsidRDefault="004747B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执行标准：国家公告及企业标准</w:t>
            </w:r>
          </w:p>
        </w:tc>
        <w:tc>
          <w:tcPr>
            <w:tcW w:w="4328" w:type="dxa"/>
            <w:gridSpan w:val="2"/>
            <w:vAlign w:val="center"/>
          </w:tcPr>
          <w:p w:rsidR="004747BD" w:rsidRPr="005F5A60" w:rsidRDefault="004747B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企业标准号：Q/CBL 0008S</w:t>
            </w:r>
          </w:p>
        </w:tc>
      </w:tr>
      <w:tr w:rsidR="004747BD" w:rsidRPr="005F5A60" w:rsidTr="000B5218">
        <w:trPr>
          <w:trHeight w:val="270"/>
        </w:trPr>
        <w:tc>
          <w:tcPr>
            <w:tcW w:w="6020" w:type="dxa"/>
            <w:gridSpan w:val="2"/>
            <w:vAlign w:val="center"/>
          </w:tcPr>
          <w:p w:rsidR="004747BD" w:rsidRPr="005F5A60" w:rsidRDefault="004747B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2635" w:type="dxa"/>
            <w:vAlign w:val="center"/>
          </w:tcPr>
          <w:p w:rsidR="004747BD" w:rsidRPr="005F5A60" w:rsidRDefault="004747B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4747BD" w:rsidRPr="005F5A60" w:rsidTr="0058718A">
        <w:trPr>
          <w:trHeight w:val="180"/>
        </w:trPr>
        <w:tc>
          <w:tcPr>
            <w:tcW w:w="6020" w:type="dxa"/>
            <w:gridSpan w:val="2"/>
            <w:vAlign w:val="center"/>
          </w:tcPr>
          <w:p w:rsidR="004747BD" w:rsidRPr="005F5A60" w:rsidRDefault="004747B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净含量与允许偏差(g)</w:t>
            </w:r>
          </w:p>
        </w:tc>
        <w:tc>
          <w:tcPr>
            <w:tcW w:w="2635" w:type="dxa"/>
            <w:vAlign w:val="bottom"/>
          </w:tcPr>
          <w:p w:rsidR="004747BD" w:rsidRPr="005F5A60" w:rsidRDefault="00923B80" w:rsidP="0092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4747BD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</w:t>
            </w:r>
            <w:r w:rsidR="004747BD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  <w:r w:rsidR="004747BD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g/条规格)</w:t>
            </w:r>
          </w:p>
        </w:tc>
      </w:tr>
      <w:tr w:rsidR="0058718A" w:rsidRPr="005F5A60" w:rsidTr="0058718A">
        <w:trPr>
          <w:trHeight w:val="165"/>
        </w:trPr>
        <w:tc>
          <w:tcPr>
            <w:tcW w:w="6020" w:type="dxa"/>
            <w:gridSpan w:val="2"/>
            <w:vAlign w:val="center"/>
          </w:tcPr>
          <w:p w:rsidR="0058718A" w:rsidRPr="005F5A60" w:rsidRDefault="00E7161D" w:rsidP="000B521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能量（</w:t>
            </w:r>
            <w:r w:rsidR="00CB782B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kcal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/100 g）</w:t>
            </w:r>
          </w:p>
        </w:tc>
        <w:tc>
          <w:tcPr>
            <w:tcW w:w="2635" w:type="dxa"/>
            <w:vAlign w:val="bottom"/>
          </w:tcPr>
          <w:p w:rsidR="0058718A" w:rsidRPr="005F5A60" w:rsidRDefault="00E7161D" w:rsidP="00CB782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CB782B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350</w:t>
            </w:r>
          </w:p>
        </w:tc>
      </w:tr>
      <w:tr w:rsidR="00E7161D" w:rsidRPr="005F5A60" w:rsidTr="0058718A">
        <w:trPr>
          <w:trHeight w:val="150"/>
        </w:trPr>
        <w:tc>
          <w:tcPr>
            <w:tcW w:w="6020" w:type="dxa"/>
            <w:gridSpan w:val="2"/>
            <w:vAlign w:val="center"/>
          </w:tcPr>
          <w:p w:rsidR="00E7161D" w:rsidRPr="005F5A60" w:rsidRDefault="00E7161D" w:rsidP="000B521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碳水化合物（g/100 g）</w:t>
            </w:r>
          </w:p>
        </w:tc>
        <w:tc>
          <w:tcPr>
            <w:tcW w:w="2635" w:type="dxa"/>
            <w:vAlign w:val="bottom"/>
          </w:tcPr>
          <w:p w:rsidR="00E7161D" w:rsidRPr="005F5A60" w:rsidRDefault="00E7161D" w:rsidP="000B521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≥90</w:t>
            </w:r>
          </w:p>
        </w:tc>
      </w:tr>
      <w:tr w:rsidR="004747BD" w:rsidRPr="005F5A60" w:rsidTr="000B5218">
        <w:trPr>
          <w:trHeight w:val="270"/>
        </w:trPr>
        <w:tc>
          <w:tcPr>
            <w:tcW w:w="6020" w:type="dxa"/>
            <w:gridSpan w:val="2"/>
            <w:vAlign w:val="bottom"/>
          </w:tcPr>
          <w:p w:rsidR="004747BD" w:rsidRPr="005F5A60" w:rsidRDefault="004747B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水分，(%)</w:t>
            </w:r>
          </w:p>
        </w:tc>
        <w:tc>
          <w:tcPr>
            <w:tcW w:w="2635" w:type="dxa"/>
            <w:vAlign w:val="bottom"/>
          </w:tcPr>
          <w:p w:rsidR="004747BD" w:rsidRPr="005F5A60" w:rsidRDefault="004747B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≤6</w:t>
            </w:r>
          </w:p>
        </w:tc>
      </w:tr>
      <w:tr w:rsidR="004747BD" w:rsidRPr="005F5A60" w:rsidTr="000B5218">
        <w:trPr>
          <w:trHeight w:val="270"/>
        </w:trPr>
        <w:tc>
          <w:tcPr>
            <w:tcW w:w="6020" w:type="dxa"/>
            <w:gridSpan w:val="2"/>
            <w:vAlign w:val="bottom"/>
          </w:tcPr>
          <w:p w:rsidR="004747BD" w:rsidRPr="005F5A60" w:rsidRDefault="004747B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灰分，(%)</w:t>
            </w:r>
          </w:p>
        </w:tc>
        <w:tc>
          <w:tcPr>
            <w:tcW w:w="2635" w:type="dxa"/>
            <w:vAlign w:val="bottom"/>
          </w:tcPr>
          <w:p w:rsidR="004747BD" w:rsidRPr="005F5A60" w:rsidRDefault="004747B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≤0.5</w:t>
            </w:r>
          </w:p>
        </w:tc>
      </w:tr>
      <w:tr w:rsidR="004747BD" w:rsidRPr="005F5A60" w:rsidTr="000B5218">
        <w:trPr>
          <w:trHeight w:val="266"/>
        </w:trPr>
        <w:tc>
          <w:tcPr>
            <w:tcW w:w="6020" w:type="dxa"/>
            <w:gridSpan w:val="2"/>
            <w:vAlign w:val="bottom"/>
          </w:tcPr>
          <w:p w:rsidR="004747BD" w:rsidRPr="005F5A60" w:rsidRDefault="004747B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铅(以Pb计), (mg/kg)        </w:t>
            </w:r>
          </w:p>
        </w:tc>
        <w:tc>
          <w:tcPr>
            <w:tcW w:w="2635" w:type="dxa"/>
            <w:vAlign w:val="bottom"/>
          </w:tcPr>
          <w:p w:rsidR="004747BD" w:rsidRPr="005F5A60" w:rsidRDefault="004747B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≤0.5</w:t>
            </w:r>
          </w:p>
        </w:tc>
      </w:tr>
      <w:tr w:rsidR="004747BD" w:rsidRPr="005F5A60" w:rsidTr="000B5218">
        <w:trPr>
          <w:trHeight w:val="270"/>
        </w:trPr>
        <w:tc>
          <w:tcPr>
            <w:tcW w:w="6020" w:type="dxa"/>
            <w:gridSpan w:val="2"/>
            <w:vAlign w:val="bottom"/>
          </w:tcPr>
          <w:p w:rsidR="004747BD" w:rsidRPr="005F5A60" w:rsidRDefault="004747B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总砷(以As计), (mg/kg)</w:t>
            </w:r>
          </w:p>
        </w:tc>
        <w:tc>
          <w:tcPr>
            <w:tcW w:w="2635" w:type="dxa"/>
            <w:vAlign w:val="bottom"/>
          </w:tcPr>
          <w:p w:rsidR="004747BD" w:rsidRPr="005F5A60" w:rsidRDefault="004747B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≤0.5</w:t>
            </w:r>
          </w:p>
        </w:tc>
      </w:tr>
      <w:tr w:rsidR="004747BD" w:rsidRPr="005F5A60" w:rsidTr="000B5218">
        <w:trPr>
          <w:trHeight w:val="270"/>
        </w:trPr>
        <w:tc>
          <w:tcPr>
            <w:tcW w:w="6020" w:type="dxa"/>
            <w:gridSpan w:val="2"/>
            <w:vAlign w:val="bottom"/>
          </w:tcPr>
          <w:p w:rsidR="004747BD" w:rsidRPr="005F5A60" w:rsidRDefault="004747B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二氧化硫残留量, （g/kg）</w:t>
            </w:r>
          </w:p>
        </w:tc>
        <w:tc>
          <w:tcPr>
            <w:tcW w:w="2635" w:type="dxa"/>
            <w:vAlign w:val="bottom"/>
          </w:tcPr>
          <w:p w:rsidR="004747BD" w:rsidRPr="005F5A60" w:rsidRDefault="004747B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≤0.04</w:t>
            </w:r>
          </w:p>
        </w:tc>
      </w:tr>
      <w:tr w:rsidR="004747BD" w:rsidRPr="005F5A60" w:rsidTr="000B5218">
        <w:trPr>
          <w:trHeight w:val="270"/>
        </w:trPr>
        <w:tc>
          <w:tcPr>
            <w:tcW w:w="6020" w:type="dxa"/>
            <w:gridSpan w:val="2"/>
            <w:vAlign w:val="bottom"/>
          </w:tcPr>
          <w:p w:rsidR="004747BD" w:rsidRPr="005F5A60" w:rsidRDefault="004747B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菌落总数(CFU/g)</w:t>
            </w:r>
          </w:p>
        </w:tc>
        <w:tc>
          <w:tcPr>
            <w:tcW w:w="2635" w:type="dxa"/>
            <w:vAlign w:val="bottom"/>
          </w:tcPr>
          <w:p w:rsidR="004747BD" w:rsidRPr="005F5A60" w:rsidRDefault="004747B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≤1000</w:t>
            </w:r>
          </w:p>
        </w:tc>
      </w:tr>
      <w:tr w:rsidR="004747BD" w:rsidRPr="005F5A60" w:rsidTr="000B5218">
        <w:trPr>
          <w:trHeight w:val="270"/>
        </w:trPr>
        <w:tc>
          <w:tcPr>
            <w:tcW w:w="6020" w:type="dxa"/>
            <w:gridSpan w:val="2"/>
            <w:vAlign w:val="bottom"/>
          </w:tcPr>
          <w:p w:rsidR="004747BD" w:rsidRPr="005F5A60" w:rsidRDefault="004747B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大肠菌群(cfu/g)</w:t>
            </w:r>
          </w:p>
        </w:tc>
        <w:tc>
          <w:tcPr>
            <w:tcW w:w="2635" w:type="dxa"/>
            <w:vAlign w:val="bottom"/>
          </w:tcPr>
          <w:p w:rsidR="004747BD" w:rsidRPr="005F5A60" w:rsidRDefault="004747B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4747BD" w:rsidRPr="005F5A60" w:rsidTr="000B5218">
        <w:trPr>
          <w:trHeight w:val="360"/>
        </w:trPr>
        <w:tc>
          <w:tcPr>
            <w:tcW w:w="6020" w:type="dxa"/>
            <w:gridSpan w:val="2"/>
            <w:vAlign w:val="center"/>
          </w:tcPr>
          <w:p w:rsidR="004747BD" w:rsidRPr="005F5A60" w:rsidRDefault="004747B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2635" w:type="dxa"/>
            <w:vAlign w:val="center"/>
          </w:tcPr>
          <w:p w:rsidR="004747BD" w:rsidRPr="005F5A60" w:rsidRDefault="004747B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4747BD" w:rsidRPr="005F5A60" w:rsidTr="000B5218">
        <w:trPr>
          <w:trHeight w:val="1140"/>
        </w:trPr>
        <w:tc>
          <w:tcPr>
            <w:tcW w:w="6020" w:type="dxa"/>
            <w:gridSpan w:val="2"/>
            <w:vAlign w:val="center"/>
          </w:tcPr>
          <w:p w:rsidR="004747BD" w:rsidRPr="005F5A60" w:rsidRDefault="004747B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2635" w:type="dxa"/>
            <w:vAlign w:val="center"/>
          </w:tcPr>
          <w:p w:rsidR="004747BD" w:rsidRPr="005F5A60" w:rsidRDefault="004747BD" w:rsidP="000B521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白色或微黄色，略有甜味，产品固有气味，无异味，无肉眼可见杂质</w:t>
            </w:r>
          </w:p>
        </w:tc>
      </w:tr>
    </w:tbl>
    <w:p w:rsidR="006A0CA2" w:rsidRPr="005F5A60" w:rsidRDefault="006A0CA2" w:rsidP="00DF04FD">
      <w:pPr>
        <w:ind w:left="425"/>
        <w:rPr>
          <w:b/>
          <w:color w:val="000000" w:themeColor="text1"/>
          <w:sz w:val="32"/>
          <w:szCs w:val="32"/>
        </w:rPr>
      </w:pPr>
    </w:p>
    <w:p w:rsidR="00401242" w:rsidRPr="005F5A60" w:rsidRDefault="00401242" w:rsidP="00401242">
      <w:p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膳食纤维组件</w:t>
      </w:r>
    </w:p>
    <w:p w:rsidR="00AD13D0" w:rsidRPr="005F5A60" w:rsidRDefault="00AD13D0" w:rsidP="00AD13D0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膳食纤维</w:t>
      </w:r>
    </w:p>
    <w:p w:rsidR="00AD13D0" w:rsidRPr="005F5A60" w:rsidRDefault="00DC0734" w:rsidP="00AD13D0">
      <w:pPr>
        <w:ind w:leftChars="147" w:left="941" w:hangingChars="300" w:hanging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  <w:szCs w:val="21"/>
        </w:rPr>
        <w:lastRenderedPageBreak/>
        <w:t>3</w:t>
      </w:r>
      <w:r w:rsidR="009536C2" w:rsidRPr="005F5A60">
        <w:rPr>
          <w:rFonts w:hint="eastAsia"/>
          <w:b/>
          <w:color w:val="000000" w:themeColor="text1"/>
          <w:szCs w:val="21"/>
        </w:rPr>
        <w:t>1</w:t>
      </w:r>
      <w:r w:rsidR="00AD13D0" w:rsidRPr="005F5A60">
        <w:rPr>
          <w:rFonts w:hint="eastAsia"/>
          <w:b/>
          <w:color w:val="000000" w:themeColor="text1"/>
          <w:szCs w:val="21"/>
        </w:rPr>
        <w:t xml:space="preserve">.1  </w:t>
      </w:r>
      <w:r w:rsidR="00AD13D0" w:rsidRPr="005F5A60">
        <w:rPr>
          <w:rFonts w:hint="eastAsia"/>
          <w:b/>
          <w:color w:val="000000" w:themeColor="text1"/>
        </w:rPr>
        <w:t>膳食纤维组件，多种水溶性膳食纤维组合≥</w:t>
      </w:r>
      <w:r w:rsidR="00AD13D0" w:rsidRPr="005F5A60">
        <w:rPr>
          <w:rFonts w:hint="eastAsia"/>
          <w:b/>
          <w:color w:val="000000" w:themeColor="text1"/>
        </w:rPr>
        <w:t>70%</w:t>
      </w:r>
      <w:r w:rsidR="00AD13D0" w:rsidRPr="005F5A60">
        <w:rPr>
          <w:rFonts w:hint="eastAsia"/>
          <w:b/>
          <w:color w:val="000000" w:themeColor="text1"/>
        </w:rPr>
        <w:t>，低热量，血糖生成指数低，良好的人体耐受性。</w:t>
      </w:r>
    </w:p>
    <w:p w:rsidR="00AD13D0" w:rsidRPr="005F5A60" w:rsidRDefault="00DC0734" w:rsidP="00AD13D0">
      <w:pPr>
        <w:ind w:leftChars="147" w:left="941" w:hangingChars="300" w:hanging="632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</w:rPr>
        <w:t>3</w:t>
      </w:r>
      <w:r w:rsidR="009536C2" w:rsidRPr="005F5A60">
        <w:rPr>
          <w:rFonts w:hint="eastAsia"/>
          <w:b/>
          <w:color w:val="000000" w:themeColor="text1"/>
        </w:rPr>
        <w:t>1</w:t>
      </w:r>
      <w:r w:rsidR="00AD13D0" w:rsidRPr="005F5A60">
        <w:rPr>
          <w:rFonts w:hint="eastAsia"/>
          <w:b/>
          <w:color w:val="000000" w:themeColor="text1"/>
        </w:rPr>
        <w:t xml:space="preserve">.2  </w:t>
      </w:r>
      <w:r w:rsidR="00AD13D0" w:rsidRPr="005F5A60">
        <w:rPr>
          <w:rFonts w:hint="eastAsia"/>
          <w:b/>
          <w:color w:val="000000" w:themeColor="text1"/>
        </w:rPr>
        <w:t>包装符合</w:t>
      </w:r>
      <w:r w:rsidR="00AD13D0" w:rsidRPr="005F5A60">
        <w:rPr>
          <w:rFonts w:hint="eastAsia"/>
          <w:b/>
          <w:color w:val="000000" w:themeColor="text1"/>
        </w:rPr>
        <w:t>GB7718-2011</w:t>
      </w:r>
      <w:r w:rsidR="00AD13D0" w:rsidRPr="005F5A60">
        <w:rPr>
          <w:rFonts w:hint="eastAsia"/>
          <w:b/>
          <w:color w:val="000000" w:themeColor="text1"/>
        </w:rPr>
        <w:t>食品安全国家标准</w:t>
      </w:r>
      <w:r w:rsidR="00AD13D0" w:rsidRPr="005F5A60">
        <w:rPr>
          <w:rFonts w:hint="eastAsia"/>
          <w:b/>
          <w:color w:val="000000" w:themeColor="text1"/>
        </w:rPr>
        <w:t>-</w:t>
      </w:r>
      <w:r w:rsidR="00AD13D0" w:rsidRPr="005F5A60">
        <w:rPr>
          <w:rFonts w:hint="eastAsia"/>
          <w:b/>
          <w:color w:val="000000" w:themeColor="text1"/>
        </w:rPr>
        <w:t>预包装食品标签通则要求</w:t>
      </w:r>
    </w:p>
    <w:p w:rsidR="00AD13D0" w:rsidRPr="005F5A60" w:rsidRDefault="00DC0734" w:rsidP="00AD13D0">
      <w:pPr>
        <w:ind w:leftChars="147" w:left="941" w:hangingChars="300" w:hanging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3</w:t>
      </w:r>
      <w:r w:rsidR="009536C2" w:rsidRPr="005F5A60">
        <w:rPr>
          <w:rFonts w:hint="eastAsia"/>
          <w:b/>
          <w:color w:val="000000" w:themeColor="text1"/>
        </w:rPr>
        <w:t>1</w:t>
      </w:r>
      <w:r w:rsidR="00AD13D0" w:rsidRPr="005F5A60">
        <w:rPr>
          <w:rFonts w:hint="eastAsia"/>
          <w:b/>
          <w:color w:val="000000" w:themeColor="text1"/>
        </w:rPr>
        <w:t xml:space="preserve">.3  </w:t>
      </w:r>
      <w:r w:rsidR="00AD13D0" w:rsidRPr="005F5A60">
        <w:rPr>
          <w:rFonts w:hint="eastAsia"/>
          <w:b/>
          <w:color w:val="000000" w:themeColor="text1"/>
        </w:rPr>
        <w:t>使用范围：</w:t>
      </w:r>
    </w:p>
    <w:p w:rsidR="00AD13D0" w:rsidRPr="005F5A60" w:rsidRDefault="00DC0734" w:rsidP="00AD13D0">
      <w:pPr>
        <w:ind w:leftChars="497" w:left="1779" w:hangingChars="350" w:hanging="735"/>
        <w:rPr>
          <w:color w:val="000000" w:themeColor="text1"/>
          <w:sz w:val="32"/>
          <w:szCs w:val="32"/>
        </w:rPr>
      </w:pPr>
      <w:r w:rsidRPr="005F5A60">
        <w:rPr>
          <w:rFonts w:hint="eastAsia"/>
          <w:color w:val="000000" w:themeColor="text1"/>
        </w:rPr>
        <w:t>3</w:t>
      </w:r>
      <w:r w:rsidR="009536C2" w:rsidRPr="005F5A60">
        <w:rPr>
          <w:rFonts w:hint="eastAsia"/>
          <w:color w:val="000000" w:themeColor="text1"/>
        </w:rPr>
        <w:t>1</w:t>
      </w:r>
      <w:r w:rsidR="00AD13D0" w:rsidRPr="005F5A60">
        <w:rPr>
          <w:rFonts w:hint="eastAsia"/>
          <w:color w:val="000000" w:themeColor="text1"/>
        </w:rPr>
        <w:t xml:space="preserve">.3.1  </w:t>
      </w:r>
      <w:r w:rsidR="00AD13D0" w:rsidRPr="005F5A60">
        <w:rPr>
          <w:rFonts w:hint="eastAsia"/>
          <w:color w:val="000000" w:themeColor="text1"/>
        </w:rPr>
        <w:t>临床营养医师根据疾病或医学状况对膳食的特殊需求添加。</w:t>
      </w:r>
    </w:p>
    <w:p w:rsidR="00AD13D0" w:rsidRPr="005F5A60" w:rsidRDefault="00DC0734" w:rsidP="00AD13D0">
      <w:pPr>
        <w:ind w:firstLineChars="150" w:firstLine="316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3</w:t>
      </w:r>
      <w:r w:rsidR="009536C2" w:rsidRPr="005F5A60">
        <w:rPr>
          <w:rFonts w:hint="eastAsia"/>
          <w:b/>
          <w:color w:val="000000" w:themeColor="text1"/>
        </w:rPr>
        <w:t>1</w:t>
      </w:r>
      <w:r w:rsidR="00AD13D0" w:rsidRPr="005F5A60">
        <w:rPr>
          <w:rFonts w:hint="eastAsia"/>
          <w:b/>
          <w:color w:val="000000" w:themeColor="text1"/>
        </w:rPr>
        <w:t>.4</w:t>
      </w:r>
      <w:r w:rsidR="00AD13D0" w:rsidRPr="005F5A60">
        <w:rPr>
          <w:rFonts w:hint="eastAsia"/>
          <w:b/>
          <w:color w:val="000000" w:themeColor="text1"/>
          <w:szCs w:val="21"/>
        </w:rPr>
        <w:t xml:space="preserve">  </w:t>
      </w:r>
      <w:r w:rsidR="00AD13D0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0"/>
        <w:gridCol w:w="2995"/>
      </w:tblGrid>
      <w:tr w:rsidR="00AD13D0" w:rsidRPr="005F5A60" w:rsidTr="003D207C">
        <w:trPr>
          <w:trHeight w:val="270"/>
        </w:trPr>
        <w:tc>
          <w:tcPr>
            <w:tcW w:w="58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产品名称：膳食纤维组件</w:t>
            </w:r>
          </w:p>
        </w:tc>
        <w:tc>
          <w:tcPr>
            <w:tcW w:w="29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D13D0" w:rsidRPr="005F5A60" w:rsidTr="003D207C">
        <w:trPr>
          <w:trHeight w:val="315"/>
        </w:trPr>
        <w:tc>
          <w:tcPr>
            <w:tcW w:w="8835" w:type="dxa"/>
            <w:gridSpan w:val="2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执行标准：GB 26687-2011《食品安全国家标准复配食品添加剂通则》</w:t>
            </w:r>
          </w:p>
        </w:tc>
      </w:tr>
      <w:tr w:rsidR="00AD13D0" w:rsidRPr="005F5A60" w:rsidTr="003D207C">
        <w:trPr>
          <w:trHeight w:val="270"/>
        </w:trPr>
        <w:tc>
          <w:tcPr>
            <w:tcW w:w="58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29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D13D0" w:rsidRPr="005F5A60" w:rsidTr="00D058E0">
        <w:trPr>
          <w:trHeight w:val="132"/>
        </w:trPr>
        <w:tc>
          <w:tcPr>
            <w:tcW w:w="58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项目</w:t>
            </w:r>
          </w:p>
        </w:tc>
        <w:tc>
          <w:tcPr>
            <w:tcW w:w="29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D058E0" w:rsidRPr="005F5A60" w:rsidTr="00D058E0">
        <w:trPr>
          <w:trHeight w:val="180"/>
        </w:trPr>
        <w:tc>
          <w:tcPr>
            <w:tcW w:w="5840" w:type="dxa"/>
            <w:vAlign w:val="center"/>
          </w:tcPr>
          <w:p w:rsidR="00D058E0" w:rsidRPr="005F5A60" w:rsidRDefault="00756062" w:rsidP="003D207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蛋白质（g/100 g）</w:t>
            </w:r>
          </w:p>
        </w:tc>
        <w:tc>
          <w:tcPr>
            <w:tcW w:w="2995" w:type="dxa"/>
            <w:vAlign w:val="center"/>
          </w:tcPr>
          <w:p w:rsidR="00D058E0" w:rsidRPr="005F5A60" w:rsidRDefault="00756062" w:rsidP="003D207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D058E0" w:rsidRPr="005F5A60" w:rsidTr="00D058E0">
        <w:trPr>
          <w:trHeight w:val="165"/>
        </w:trPr>
        <w:tc>
          <w:tcPr>
            <w:tcW w:w="5840" w:type="dxa"/>
            <w:vAlign w:val="center"/>
          </w:tcPr>
          <w:p w:rsidR="00D058E0" w:rsidRPr="005F5A60" w:rsidRDefault="00756062" w:rsidP="00756062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脂肪（g/100 g）</w:t>
            </w:r>
          </w:p>
        </w:tc>
        <w:tc>
          <w:tcPr>
            <w:tcW w:w="2995" w:type="dxa"/>
            <w:vAlign w:val="center"/>
          </w:tcPr>
          <w:p w:rsidR="00D058E0" w:rsidRPr="005F5A60" w:rsidRDefault="00756062" w:rsidP="003D207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D058E0" w:rsidRPr="005F5A60" w:rsidTr="00424639">
        <w:trPr>
          <w:trHeight w:val="135"/>
        </w:trPr>
        <w:tc>
          <w:tcPr>
            <w:tcW w:w="5840" w:type="dxa"/>
            <w:vAlign w:val="center"/>
          </w:tcPr>
          <w:p w:rsidR="00D058E0" w:rsidRPr="005F5A60" w:rsidRDefault="00756062" w:rsidP="003D207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碳水化合物（g/100 g）</w:t>
            </w:r>
          </w:p>
        </w:tc>
        <w:tc>
          <w:tcPr>
            <w:tcW w:w="2995" w:type="dxa"/>
            <w:vAlign w:val="center"/>
          </w:tcPr>
          <w:p w:rsidR="00D058E0" w:rsidRPr="005F5A60" w:rsidRDefault="00756062" w:rsidP="003D207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424639" w:rsidRPr="005F5A60" w:rsidTr="003D207C">
        <w:trPr>
          <w:trHeight w:val="150"/>
        </w:trPr>
        <w:tc>
          <w:tcPr>
            <w:tcW w:w="5840" w:type="dxa"/>
            <w:vAlign w:val="center"/>
          </w:tcPr>
          <w:p w:rsidR="00424639" w:rsidRPr="005F5A60" w:rsidRDefault="003860EA" w:rsidP="003D207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膳食纤维（g/100 g）</w:t>
            </w:r>
          </w:p>
        </w:tc>
        <w:tc>
          <w:tcPr>
            <w:tcW w:w="2995" w:type="dxa"/>
            <w:vAlign w:val="center"/>
          </w:tcPr>
          <w:p w:rsidR="00424639" w:rsidRPr="005F5A60" w:rsidRDefault="003860EA" w:rsidP="003D207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≥85</w:t>
            </w:r>
          </w:p>
        </w:tc>
      </w:tr>
      <w:tr w:rsidR="00AD13D0" w:rsidRPr="005F5A60" w:rsidTr="003D207C">
        <w:trPr>
          <w:trHeight w:val="270"/>
        </w:trPr>
        <w:tc>
          <w:tcPr>
            <w:tcW w:w="58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菌落总数（CFU/g）</w:t>
            </w:r>
          </w:p>
        </w:tc>
        <w:tc>
          <w:tcPr>
            <w:tcW w:w="29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AD13D0" w:rsidRPr="005F5A60" w:rsidTr="003D207C">
        <w:trPr>
          <w:trHeight w:val="270"/>
        </w:trPr>
        <w:tc>
          <w:tcPr>
            <w:tcW w:w="58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大肠杆菌（CFU/g）</w:t>
            </w:r>
          </w:p>
        </w:tc>
        <w:tc>
          <w:tcPr>
            <w:tcW w:w="29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D13D0" w:rsidRPr="005F5A60" w:rsidTr="003D207C">
        <w:trPr>
          <w:trHeight w:val="465"/>
        </w:trPr>
        <w:tc>
          <w:tcPr>
            <w:tcW w:w="58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29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D13D0" w:rsidRPr="005F5A60" w:rsidTr="003D207C">
        <w:trPr>
          <w:trHeight w:val="270"/>
        </w:trPr>
        <w:tc>
          <w:tcPr>
            <w:tcW w:w="58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铅（mg/kg）</w:t>
            </w:r>
          </w:p>
        </w:tc>
        <w:tc>
          <w:tcPr>
            <w:tcW w:w="29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≤2.0</w:t>
            </w:r>
          </w:p>
        </w:tc>
      </w:tr>
      <w:tr w:rsidR="00AD13D0" w:rsidRPr="005F5A60" w:rsidTr="003D207C">
        <w:trPr>
          <w:trHeight w:val="270"/>
        </w:trPr>
        <w:tc>
          <w:tcPr>
            <w:tcW w:w="58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砷（mg/kg）</w:t>
            </w:r>
          </w:p>
        </w:tc>
        <w:tc>
          <w:tcPr>
            <w:tcW w:w="29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≤2.0</w:t>
            </w:r>
          </w:p>
        </w:tc>
      </w:tr>
      <w:tr w:rsidR="00AD13D0" w:rsidRPr="005F5A60" w:rsidTr="003D207C">
        <w:trPr>
          <w:trHeight w:val="270"/>
        </w:trPr>
        <w:tc>
          <w:tcPr>
            <w:tcW w:w="58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干燥失重（%）</w:t>
            </w:r>
          </w:p>
        </w:tc>
        <w:tc>
          <w:tcPr>
            <w:tcW w:w="29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≤8</w:t>
            </w:r>
          </w:p>
        </w:tc>
      </w:tr>
      <w:tr w:rsidR="00AD13D0" w:rsidRPr="005F5A60" w:rsidTr="003D207C">
        <w:trPr>
          <w:trHeight w:val="270"/>
        </w:trPr>
        <w:tc>
          <w:tcPr>
            <w:tcW w:w="5840" w:type="dxa"/>
            <w:vMerge w:val="restart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净含量与允许偏差（g）</w:t>
            </w:r>
          </w:p>
        </w:tc>
        <w:tc>
          <w:tcPr>
            <w:tcW w:w="29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10-12（10g/条规格）</w:t>
            </w:r>
          </w:p>
        </w:tc>
      </w:tr>
      <w:tr w:rsidR="00AD13D0" w:rsidRPr="005F5A60" w:rsidTr="003D207C">
        <w:trPr>
          <w:trHeight w:val="270"/>
        </w:trPr>
        <w:tc>
          <w:tcPr>
            <w:tcW w:w="5840" w:type="dxa"/>
            <w:vMerge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5-5.4（5g/条规格）</w:t>
            </w:r>
          </w:p>
        </w:tc>
      </w:tr>
      <w:tr w:rsidR="00AD13D0" w:rsidRPr="005F5A60" w:rsidTr="003D207C">
        <w:trPr>
          <w:trHeight w:val="1050"/>
        </w:trPr>
        <w:tc>
          <w:tcPr>
            <w:tcW w:w="58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29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AD13D0" w:rsidRPr="005F5A60" w:rsidRDefault="00AD13D0" w:rsidP="00D24774">
      <w:pPr>
        <w:rPr>
          <w:b/>
          <w:color w:val="000000" w:themeColor="text1"/>
          <w:sz w:val="32"/>
          <w:szCs w:val="32"/>
        </w:rPr>
      </w:pPr>
    </w:p>
    <w:p w:rsidR="00AD13D0" w:rsidRPr="005F5A60" w:rsidRDefault="00AD13D0" w:rsidP="00D24774">
      <w:p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维生素组件</w:t>
      </w:r>
    </w:p>
    <w:p w:rsidR="00AD13D0" w:rsidRPr="005F5A60" w:rsidRDefault="009D3F5D" w:rsidP="00AD13D0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水溶性脂溶性</w:t>
      </w:r>
      <w:r w:rsidR="00AD13D0" w:rsidRPr="005F5A60">
        <w:rPr>
          <w:rFonts w:hint="eastAsia"/>
          <w:b/>
          <w:color w:val="000000" w:themeColor="text1"/>
          <w:sz w:val="32"/>
          <w:szCs w:val="32"/>
        </w:rPr>
        <w:t>维生素</w:t>
      </w:r>
    </w:p>
    <w:p w:rsidR="00AD13D0" w:rsidRPr="005F5A60" w:rsidRDefault="003B13F8" w:rsidP="00AD13D0">
      <w:pPr>
        <w:ind w:leftChars="196" w:left="1044" w:hangingChars="300" w:hanging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  <w:szCs w:val="21"/>
        </w:rPr>
        <w:t>3</w:t>
      </w:r>
      <w:r w:rsidR="009536C2" w:rsidRPr="005F5A60">
        <w:rPr>
          <w:rFonts w:hint="eastAsia"/>
          <w:b/>
          <w:color w:val="000000" w:themeColor="text1"/>
          <w:szCs w:val="21"/>
        </w:rPr>
        <w:t>2</w:t>
      </w:r>
      <w:r w:rsidR="00AD13D0" w:rsidRPr="005F5A60">
        <w:rPr>
          <w:rFonts w:hint="eastAsia"/>
          <w:b/>
          <w:color w:val="000000" w:themeColor="text1"/>
          <w:szCs w:val="21"/>
        </w:rPr>
        <w:t xml:space="preserve">.1  </w:t>
      </w:r>
      <w:r w:rsidR="00AD13D0" w:rsidRPr="005F5A60">
        <w:rPr>
          <w:rFonts w:hint="eastAsia"/>
          <w:b/>
          <w:color w:val="000000" w:themeColor="text1"/>
        </w:rPr>
        <w:t>维生素组件，含有多种脂溶性及水溶性维生素，含量参照我国居民膳食营养素推荐摄入量（</w:t>
      </w:r>
      <w:r w:rsidR="00AD13D0" w:rsidRPr="005F5A60">
        <w:rPr>
          <w:b/>
          <w:color w:val="000000" w:themeColor="text1"/>
        </w:rPr>
        <w:t>RNI</w:t>
      </w:r>
      <w:r w:rsidR="00AD13D0" w:rsidRPr="005F5A60">
        <w:rPr>
          <w:rFonts w:hint="eastAsia"/>
          <w:b/>
          <w:color w:val="000000" w:themeColor="text1"/>
        </w:rPr>
        <w:t>）和适宜摄入量（</w:t>
      </w:r>
      <w:r w:rsidR="00AD13D0" w:rsidRPr="005F5A60">
        <w:rPr>
          <w:b/>
          <w:color w:val="000000" w:themeColor="text1"/>
        </w:rPr>
        <w:t>AI</w:t>
      </w:r>
      <w:r w:rsidR="00AD13D0" w:rsidRPr="005F5A60">
        <w:rPr>
          <w:rFonts w:hint="eastAsia"/>
          <w:b/>
          <w:color w:val="000000" w:themeColor="text1"/>
        </w:rPr>
        <w:t>），溶解快速，冲调性能佳。</w:t>
      </w:r>
    </w:p>
    <w:p w:rsidR="00AD13D0" w:rsidRPr="005F5A60" w:rsidRDefault="003B13F8" w:rsidP="00AD13D0">
      <w:pPr>
        <w:ind w:leftChars="196" w:left="1044" w:hangingChars="300" w:hanging="632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Cs w:val="21"/>
        </w:rPr>
        <w:t>3</w:t>
      </w:r>
      <w:r w:rsidR="009536C2" w:rsidRPr="005F5A60">
        <w:rPr>
          <w:rFonts w:hint="eastAsia"/>
          <w:b/>
          <w:color w:val="000000" w:themeColor="text1"/>
          <w:szCs w:val="21"/>
        </w:rPr>
        <w:t>2</w:t>
      </w:r>
      <w:r w:rsidR="00AD13D0" w:rsidRPr="005F5A60">
        <w:rPr>
          <w:rFonts w:hint="eastAsia"/>
          <w:b/>
          <w:color w:val="000000" w:themeColor="text1"/>
          <w:szCs w:val="21"/>
        </w:rPr>
        <w:t xml:space="preserve">.2  </w:t>
      </w:r>
      <w:r w:rsidR="00AD13D0" w:rsidRPr="005F5A60">
        <w:rPr>
          <w:rFonts w:hint="eastAsia"/>
          <w:b/>
          <w:color w:val="000000" w:themeColor="text1"/>
        </w:rPr>
        <w:t>包装符合</w:t>
      </w:r>
      <w:r w:rsidR="00AD13D0" w:rsidRPr="005F5A60">
        <w:rPr>
          <w:rFonts w:hint="eastAsia"/>
          <w:b/>
          <w:color w:val="000000" w:themeColor="text1"/>
        </w:rPr>
        <w:t>GB7718-2011</w:t>
      </w:r>
      <w:r w:rsidR="00AD13D0" w:rsidRPr="005F5A60">
        <w:rPr>
          <w:rFonts w:hint="eastAsia"/>
          <w:b/>
          <w:color w:val="000000" w:themeColor="text1"/>
        </w:rPr>
        <w:t>食品安全国家标准</w:t>
      </w:r>
      <w:r w:rsidR="00AD13D0" w:rsidRPr="005F5A60">
        <w:rPr>
          <w:rFonts w:hint="eastAsia"/>
          <w:b/>
          <w:color w:val="000000" w:themeColor="text1"/>
        </w:rPr>
        <w:t>-</w:t>
      </w:r>
      <w:r w:rsidR="00AD13D0" w:rsidRPr="005F5A60">
        <w:rPr>
          <w:rFonts w:hint="eastAsia"/>
          <w:b/>
          <w:color w:val="000000" w:themeColor="text1"/>
        </w:rPr>
        <w:t>预包装食品标签通则要求</w:t>
      </w:r>
    </w:p>
    <w:p w:rsidR="00AD13D0" w:rsidRPr="005F5A60" w:rsidRDefault="003B13F8" w:rsidP="00AD13D0">
      <w:pPr>
        <w:ind w:leftChars="196" w:left="1044" w:hangingChars="300" w:hanging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3</w:t>
      </w:r>
      <w:r w:rsidR="009536C2" w:rsidRPr="005F5A60">
        <w:rPr>
          <w:rFonts w:hint="eastAsia"/>
          <w:b/>
          <w:color w:val="000000" w:themeColor="text1"/>
        </w:rPr>
        <w:t>2</w:t>
      </w:r>
      <w:r w:rsidR="00AD13D0" w:rsidRPr="005F5A60">
        <w:rPr>
          <w:rFonts w:hint="eastAsia"/>
          <w:b/>
          <w:color w:val="000000" w:themeColor="text1"/>
        </w:rPr>
        <w:t xml:space="preserve">.3  </w:t>
      </w:r>
      <w:r w:rsidR="00AD13D0" w:rsidRPr="005F5A60">
        <w:rPr>
          <w:rFonts w:hint="eastAsia"/>
          <w:b/>
          <w:color w:val="000000" w:themeColor="text1"/>
        </w:rPr>
        <w:t>使用范围：</w:t>
      </w:r>
    </w:p>
    <w:p w:rsidR="00AD13D0" w:rsidRPr="005F5A60" w:rsidRDefault="003B13F8" w:rsidP="00AD13D0">
      <w:pPr>
        <w:ind w:leftChars="446" w:left="1672" w:hangingChars="350" w:hanging="735"/>
        <w:rPr>
          <w:color w:val="000000" w:themeColor="text1"/>
          <w:sz w:val="32"/>
          <w:szCs w:val="32"/>
        </w:rPr>
      </w:pPr>
      <w:r w:rsidRPr="005F5A60">
        <w:rPr>
          <w:rFonts w:hint="eastAsia"/>
          <w:color w:val="000000" w:themeColor="text1"/>
        </w:rPr>
        <w:t>3</w:t>
      </w:r>
      <w:r w:rsidR="009536C2" w:rsidRPr="005F5A60">
        <w:rPr>
          <w:rFonts w:hint="eastAsia"/>
          <w:color w:val="000000" w:themeColor="text1"/>
        </w:rPr>
        <w:t>2</w:t>
      </w:r>
      <w:r w:rsidR="00AD13D0" w:rsidRPr="005F5A60">
        <w:rPr>
          <w:rFonts w:hint="eastAsia"/>
          <w:color w:val="000000" w:themeColor="text1"/>
        </w:rPr>
        <w:t xml:space="preserve">.3.1  </w:t>
      </w:r>
      <w:r w:rsidR="00AD13D0" w:rsidRPr="005F5A60">
        <w:rPr>
          <w:rFonts w:hint="eastAsia"/>
          <w:color w:val="000000" w:themeColor="text1"/>
        </w:rPr>
        <w:t>临床营养医师根据疾病或医学状况对膳食的特殊需求添加。</w:t>
      </w:r>
    </w:p>
    <w:p w:rsidR="00AD13D0" w:rsidRPr="005F5A60" w:rsidRDefault="003B13F8" w:rsidP="00AD13D0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191" w:firstLine="403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</w:rPr>
        <w:t>3</w:t>
      </w:r>
      <w:r w:rsidR="009536C2" w:rsidRPr="005F5A60">
        <w:rPr>
          <w:rFonts w:ascii="Times New Roman" w:eastAsia="宋体" w:hint="eastAsia"/>
          <w:b/>
          <w:color w:val="000000" w:themeColor="text1"/>
        </w:rPr>
        <w:t>2</w:t>
      </w:r>
      <w:r w:rsidR="00AD13D0" w:rsidRPr="005F5A60">
        <w:rPr>
          <w:rFonts w:ascii="Times New Roman" w:eastAsia="宋体" w:hint="eastAsia"/>
          <w:b/>
          <w:color w:val="000000" w:themeColor="text1"/>
        </w:rPr>
        <w:t>.4</w:t>
      </w:r>
      <w:r w:rsidR="00AD13D0" w:rsidRPr="005F5A60">
        <w:rPr>
          <w:rFonts w:hint="eastAsia"/>
          <w:b/>
          <w:color w:val="000000" w:themeColor="text1"/>
        </w:rPr>
        <w:t xml:space="preserve">   </w:t>
      </w:r>
      <w:r w:rsidR="00AD13D0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0"/>
        <w:gridCol w:w="3055"/>
      </w:tblGrid>
      <w:tr w:rsidR="00AD13D0" w:rsidRPr="005F5A60" w:rsidTr="009745DF">
        <w:trPr>
          <w:trHeight w:val="270"/>
        </w:trPr>
        <w:tc>
          <w:tcPr>
            <w:tcW w:w="578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名称:</w:t>
            </w:r>
            <w:r w:rsidR="00D7495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水溶性脂溶性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维生素组件</w:t>
            </w:r>
          </w:p>
        </w:tc>
        <w:tc>
          <w:tcPr>
            <w:tcW w:w="305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D13D0" w:rsidRPr="005F5A60" w:rsidTr="009745DF">
        <w:trPr>
          <w:trHeight w:val="315"/>
        </w:trPr>
        <w:tc>
          <w:tcPr>
            <w:tcW w:w="8835" w:type="dxa"/>
            <w:gridSpan w:val="2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执行标准：GB 26687-2011《食品安全国家标准复配食品添加剂通则》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05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VA(Iμ)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710.4-1066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VD(Iμ)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21.34-32.00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VE(mg)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3.73-5.60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VB2(μg)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373.4-560.0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VB1(μg)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373.4-560.0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烟酸(μg)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3733-5600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泛酸(μg)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1449-2174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VB6(μg)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373.3-560.0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VC(mg)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26.67-40.00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叶酸(μg)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106.7-160.0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VB12(μg)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0.6400-0.9600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净含量与允许偏差(g)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3-3.5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干燥失重(%)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≤8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铅(以Pb计) (mg/kg)        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砷(以As计) (mg/kg)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菌落总数(cfμ/g)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AD13D0" w:rsidRPr="005F5A60" w:rsidTr="009745DF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大肠菌群(cfμ/g)</w:t>
            </w:r>
          </w:p>
        </w:tc>
        <w:tc>
          <w:tcPr>
            <w:tcW w:w="305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D13D0" w:rsidRPr="005F5A60" w:rsidTr="009745DF">
        <w:trPr>
          <w:trHeight w:val="360"/>
        </w:trPr>
        <w:tc>
          <w:tcPr>
            <w:tcW w:w="578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305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D13D0" w:rsidRPr="005F5A60" w:rsidTr="009745DF">
        <w:trPr>
          <w:trHeight w:val="975"/>
        </w:trPr>
        <w:tc>
          <w:tcPr>
            <w:tcW w:w="578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05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D74950" w:rsidRPr="005F5A60" w:rsidRDefault="00D74950" w:rsidP="00D74950">
      <w:pPr>
        <w:ind w:left="425"/>
        <w:rPr>
          <w:color w:val="000000" w:themeColor="text1"/>
          <w:sz w:val="32"/>
          <w:szCs w:val="32"/>
        </w:rPr>
      </w:pPr>
    </w:p>
    <w:p w:rsidR="00AD13D0" w:rsidRPr="005F5A60" w:rsidRDefault="00AD13D0" w:rsidP="00AD13D0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水溶性维生素</w:t>
      </w:r>
    </w:p>
    <w:p w:rsidR="00AD13D0" w:rsidRPr="005F5A60" w:rsidRDefault="003B13F8" w:rsidP="00AD13D0">
      <w:pPr>
        <w:ind w:leftChars="196" w:left="1044" w:hangingChars="300" w:hanging="632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Cs w:val="21"/>
        </w:rPr>
        <w:t>3</w:t>
      </w:r>
      <w:r w:rsidR="009536C2" w:rsidRPr="005F5A60">
        <w:rPr>
          <w:rFonts w:hint="eastAsia"/>
          <w:b/>
          <w:color w:val="000000" w:themeColor="text1"/>
          <w:szCs w:val="21"/>
        </w:rPr>
        <w:t>3</w:t>
      </w:r>
      <w:r w:rsidR="00AD13D0" w:rsidRPr="005F5A60">
        <w:rPr>
          <w:rFonts w:hint="eastAsia"/>
          <w:b/>
          <w:color w:val="000000" w:themeColor="text1"/>
          <w:szCs w:val="21"/>
        </w:rPr>
        <w:t>.1</w:t>
      </w:r>
      <w:r w:rsidR="00AD13D0" w:rsidRPr="005F5A60">
        <w:rPr>
          <w:rFonts w:hint="eastAsia"/>
          <w:b/>
          <w:color w:val="000000" w:themeColor="text1"/>
        </w:rPr>
        <w:t xml:space="preserve">  </w:t>
      </w:r>
      <w:r w:rsidR="00AD13D0" w:rsidRPr="005F5A60">
        <w:rPr>
          <w:rFonts w:hint="eastAsia"/>
          <w:b/>
          <w:color w:val="000000" w:themeColor="text1"/>
        </w:rPr>
        <w:t>含有多种水溶性维生素，含量参照我国居民膳食营养素推荐摄入量（</w:t>
      </w:r>
      <w:r w:rsidR="00AD13D0" w:rsidRPr="005F5A60">
        <w:rPr>
          <w:b/>
          <w:color w:val="000000" w:themeColor="text1"/>
        </w:rPr>
        <w:t>RNI</w:t>
      </w:r>
      <w:r w:rsidR="00AD13D0" w:rsidRPr="005F5A60">
        <w:rPr>
          <w:rFonts w:hint="eastAsia"/>
          <w:b/>
          <w:color w:val="000000" w:themeColor="text1"/>
        </w:rPr>
        <w:t>）和适宜摄入量（</w:t>
      </w:r>
      <w:r w:rsidR="00AD13D0" w:rsidRPr="005F5A60">
        <w:rPr>
          <w:b/>
          <w:color w:val="000000" w:themeColor="text1"/>
        </w:rPr>
        <w:t>AI</w:t>
      </w:r>
      <w:r w:rsidR="00AD13D0" w:rsidRPr="005F5A60">
        <w:rPr>
          <w:rFonts w:hint="eastAsia"/>
          <w:b/>
          <w:color w:val="000000" w:themeColor="text1"/>
        </w:rPr>
        <w:t>），溶解快速，冲调性能佳。</w:t>
      </w:r>
    </w:p>
    <w:p w:rsidR="00AD13D0" w:rsidRPr="005F5A60" w:rsidRDefault="003B13F8" w:rsidP="00AD13D0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192" w:firstLine="405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3</w:t>
      </w:r>
      <w:r w:rsidR="009536C2" w:rsidRPr="005F5A60">
        <w:rPr>
          <w:rFonts w:ascii="Times New Roman" w:eastAsia="宋体" w:hint="eastAsia"/>
          <w:b/>
          <w:color w:val="000000" w:themeColor="text1"/>
          <w:szCs w:val="21"/>
        </w:rPr>
        <w:t>3</w:t>
      </w:r>
      <w:r w:rsidR="00AD13D0"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.2  </w:t>
      </w:r>
      <w:r w:rsidR="00AD13D0" w:rsidRPr="005F5A60">
        <w:rPr>
          <w:rFonts w:hint="eastAsia"/>
          <w:b/>
          <w:color w:val="000000" w:themeColor="text1"/>
        </w:rPr>
        <w:t>包装符合</w:t>
      </w:r>
      <w:r w:rsidR="00AD13D0" w:rsidRPr="005F5A60">
        <w:rPr>
          <w:rFonts w:hint="eastAsia"/>
          <w:b/>
          <w:color w:val="000000" w:themeColor="text1"/>
        </w:rPr>
        <w:t>GB7718-2011</w:t>
      </w:r>
      <w:r w:rsidR="00AD13D0" w:rsidRPr="005F5A60">
        <w:rPr>
          <w:rFonts w:hint="eastAsia"/>
          <w:b/>
          <w:color w:val="000000" w:themeColor="text1"/>
        </w:rPr>
        <w:t>食品安全国家标准</w:t>
      </w:r>
      <w:r w:rsidR="00AD13D0" w:rsidRPr="005F5A60">
        <w:rPr>
          <w:rFonts w:hint="eastAsia"/>
          <w:b/>
          <w:color w:val="000000" w:themeColor="text1"/>
        </w:rPr>
        <w:t>-</w:t>
      </w:r>
      <w:r w:rsidR="00AD13D0" w:rsidRPr="005F5A60">
        <w:rPr>
          <w:rFonts w:hint="eastAsia"/>
          <w:b/>
          <w:color w:val="000000" w:themeColor="text1"/>
        </w:rPr>
        <w:t>预包装食品标签通则要求</w:t>
      </w:r>
    </w:p>
    <w:p w:rsidR="00AD13D0" w:rsidRPr="005F5A60" w:rsidRDefault="003B13F8" w:rsidP="00AD13D0">
      <w:pPr>
        <w:ind w:firstLineChars="200" w:firstLine="42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3</w:t>
      </w:r>
      <w:r w:rsidR="009536C2" w:rsidRPr="005F5A60">
        <w:rPr>
          <w:rFonts w:hint="eastAsia"/>
          <w:b/>
          <w:color w:val="000000" w:themeColor="text1"/>
        </w:rPr>
        <w:t>3</w:t>
      </w:r>
      <w:r w:rsidR="00AD13D0" w:rsidRPr="005F5A60">
        <w:rPr>
          <w:rFonts w:hint="eastAsia"/>
          <w:b/>
          <w:color w:val="000000" w:themeColor="text1"/>
        </w:rPr>
        <w:t xml:space="preserve">.3  </w:t>
      </w:r>
      <w:r w:rsidR="00AD13D0" w:rsidRPr="005F5A60">
        <w:rPr>
          <w:rFonts w:hint="eastAsia"/>
          <w:b/>
          <w:color w:val="000000" w:themeColor="text1"/>
        </w:rPr>
        <w:t>使用范围：</w:t>
      </w:r>
    </w:p>
    <w:p w:rsidR="00AD13D0" w:rsidRPr="005F5A60" w:rsidRDefault="003B13F8" w:rsidP="00AD13D0">
      <w:pPr>
        <w:ind w:leftChars="450" w:left="1680" w:hangingChars="350" w:hanging="735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3</w:t>
      </w:r>
      <w:r w:rsidR="009536C2" w:rsidRPr="005F5A60">
        <w:rPr>
          <w:rFonts w:hint="eastAsia"/>
          <w:color w:val="000000" w:themeColor="text1"/>
        </w:rPr>
        <w:t>3</w:t>
      </w:r>
      <w:r w:rsidR="00AD13D0" w:rsidRPr="005F5A60">
        <w:rPr>
          <w:rFonts w:hint="eastAsia"/>
          <w:color w:val="000000" w:themeColor="text1"/>
        </w:rPr>
        <w:t>.3.1</w:t>
      </w:r>
      <w:r w:rsidR="00AD13D0" w:rsidRPr="005F5A60">
        <w:rPr>
          <w:rFonts w:hint="eastAsia"/>
          <w:color w:val="000000" w:themeColor="text1"/>
        </w:rPr>
        <w:t>临床营养医师根据疾病或医学状况对膳食的特殊需求添加。</w:t>
      </w:r>
    </w:p>
    <w:p w:rsidR="00AD13D0" w:rsidRPr="005F5A60" w:rsidRDefault="003B13F8" w:rsidP="00AD13D0">
      <w:pPr>
        <w:ind w:firstLineChars="200" w:firstLine="42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3</w:t>
      </w:r>
      <w:r w:rsidR="009536C2" w:rsidRPr="005F5A60">
        <w:rPr>
          <w:rFonts w:hint="eastAsia"/>
          <w:b/>
          <w:color w:val="000000" w:themeColor="text1"/>
        </w:rPr>
        <w:t>3</w:t>
      </w:r>
      <w:r w:rsidR="00AD13D0" w:rsidRPr="005F5A60">
        <w:rPr>
          <w:rFonts w:hint="eastAsia"/>
          <w:b/>
          <w:color w:val="000000" w:themeColor="text1"/>
        </w:rPr>
        <w:t>.4</w:t>
      </w:r>
      <w:r w:rsidR="00AD13D0" w:rsidRPr="005F5A60">
        <w:rPr>
          <w:rFonts w:hint="eastAsia"/>
          <w:b/>
          <w:color w:val="000000" w:themeColor="text1"/>
          <w:szCs w:val="21"/>
        </w:rPr>
        <w:t xml:space="preserve">  </w:t>
      </w:r>
      <w:r w:rsidR="00AD13D0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0"/>
        <w:gridCol w:w="3095"/>
      </w:tblGrid>
      <w:tr w:rsidR="00AD13D0" w:rsidRPr="005F5A60" w:rsidTr="009745DF">
        <w:trPr>
          <w:trHeight w:val="270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产品名称：水溶性维生素组件</w:t>
            </w:r>
          </w:p>
        </w:tc>
        <w:tc>
          <w:tcPr>
            <w:tcW w:w="30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D13D0" w:rsidRPr="005F5A60" w:rsidTr="009745DF">
        <w:trPr>
          <w:trHeight w:val="345"/>
        </w:trPr>
        <w:tc>
          <w:tcPr>
            <w:tcW w:w="8835" w:type="dxa"/>
            <w:gridSpan w:val="2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执行标准：GB 26687-2011《食品安全国家标准复配食品添加剂通则》</w:t>
            </w:r>
          </w:p>
        </w:tc>
      </w:tr>
      <w:tr w:rsidR="00AD13D0" w:rsidRPr="005F5A60" w:rsidTr="009745DF">
        <w:trPr>
          <w:trHeight w:val="270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0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D13D0" w:rsidRPr="005F5A60" w:rsidTr="009745DF">
        <w:trPr>
          <w:trHeight w:val="285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VB2(μg)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560.0-840.0</w:t>
            </w:r>
          </w:p>
        </w:tc>
      </w:tr>
      <w:tr w:rsidR="00AD13D0" w:rsidRPr="005F5A60" w:rsidTr="009745DF">
        <w:trPr>
          <w:trHeight w:val="285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VB1(μg)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560.0-840.0</w:t>
            </w:r>
          </w:p>
        </w:tc>
      </w:tr>
      <w:tr w:rsidR="00AD13D0" w:rsidRPr="005F5A60" w:rsidTr="009745DF">
        <w:trPr>
          <w:trHeight w:val="285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烟酸(μg)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5600-8400</w:t>
            </w:r>
          </w:p>
        </w:tc>
      </w:tr>
      <w:tr w:rsidR="00AD13D0" w:rsidRPr="005F5A60" w:rsidTr="009745DF">
        <w:trPr>
          <w:trHeight w:val="285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泛酸(μg)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2174-3261</w:t>
            </w:r>
          </w:p>
        </w:tc>
      </w:tr>
      <w:tr w:rsidR="00AD13D0" w:rsidRPr="005F5A60" w:rsidTr="009745DF">
        <w:trPr>
          <w:trHeight w:val="285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VB6(μg)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560.0-840.0</w:t>
            </w:r>
          </w:p>
        </w:tc>
      </w:tr>
      <w:tr w:rsidR="00AD13D0" w:rsidRPr="005F5A60" w:rsidTr="009745DF">
        <w:trPr>
          <w:trHeight w:val="285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Vc(mg)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40.00-60.00</w:t>
            </w:r>
          </w:p>
        </w:tc>
      </w:tr>
      <w:tr w:rsidR="00AD13D0" w:rsidRPr="005F5A60" w:rsidTr="009745DF">
        <w:trPr>
          <w:trHeight w:val="285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生物素(μg)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11.98-17.97</w:t>
            </w:r>
          </w:p>
        </w:tc>
      </w:tr>
      <w:tr w:rsidR="00AD13D0" w:rsidRPr="005F5A60" w:rsidTr="009745DF">
        <w:trPr>
          <w:trHeight w:val="285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胆碱(μg)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100000-150000</w:t>
            </w:r>
          </w:p>
        </w:tc>
      </w:tr>
      <w:tr w:rsidR="00AD13D0" w:rsidRPr="005F5A60" w:rsidTr="009745DF">
        <w:trPr>
          <w:trHeight w:val="285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叶酸(μg)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160.0-240.0</w:t>
            </w:r>
          </w:p>
        </w:tc>
      </w:tr>
      <w:tr w:rsidR="00AD13D0" w:rsidRPr="005F5A60" w:rsidTr="009745DF">
        <w:trPr>
          <w:trHeight w:val="285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VB12(μg)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0.9600-1.440</w:t>
            </w:r>
          </w:p>
        </w:tc>
      </w:tr>
      <w:tr w:rsidR="00AD13D0" w:rsidRPr="005F5A60" w:rsidTr="009745DF">
        <w:trPr>
          <w:trHeight w:val="270"/>
        </w:trPr>
        <w:tc>
          <w:tcPr>
            <w:tcW w:w="574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净含量与允许偏差(g)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2-2.4</w:t>
            </w:r>
          </w:p>
        </w:tc>
      </w:tr>
      <w:tr w:rsidR="00AD13D0" w:rsidRPr="005F5A60" w:rsidTr="009745DF">
        <w:trPr>
          <w:trHeight w:val="270"/>
        </w:trPr>
        <w:tc>
          <w:tcPr>
            <w:tcW w:w="574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干燥失重(%)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≤8</w:t>
            </w:r>
          </w:p>
        </w:tc>
      </w:tr>
      <w:tr w:rsidR="00AD13D0" w:rsidRPr="005F5A60" w:rsidTr="009745DF">
        <w:trPr>
          <w:trHeight w:val="270"/>
        </w:trPr>
        <w:tc>
          <w:tcPr>
            <w:tcW w:w="574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 xml:space="preserve">铅(以Pb计) (mg/kg)        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AD13D0" w:rsidRPr="005F5A60" w:rsidTr="009745DF">
        <w:trPr>
          <w:trHeight w:val="270"/>
        </w:trPr>
        <w:tc>
          <w:tcPr>
            <w:tcW w:w="574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砷(以As计) (mg/kg)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AD13D0" w:rsidRPr="005F5A60" w:rsidTr="009745DF">
        <w:trPr>
          <w:trHeight w:val="270"/>
        </w:trPr>
        <w:tc>
          <w:tcPr>
            <w:tcW w:w="574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菌落总数(cfμ/g)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AD13D0" w:rsidRPr="005F5A60" w:rsidTr="009745DF">
        <w:trPr>
          <w:trHeight w:val="270"/>
        </w:trPr>
        <w:tc>
          <w:tcPr>
            <w:tcW w:w="574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大肠菌群(cfμ/g)</w:t>
            </w:r>
          </w:p>
        </w:tc>
        <w:tc>
          <w:tcPr>
            <w:tcW w:w="309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D13D0" w:rsidRPr="005F5A60" w:rsidTr="009745DF">
        <w:trPr>
          <w:trHeight w:val="390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30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D13D0" w:rsidRPr="005F5A60" w:rsidTr="009745DF">
        <w:trPr>
          <w:trHeight w:val="960"/>
        </w:trPr>
        <w:tc>
          <w:tcPr>
            <w:tcW w:w="574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09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D74950" w:rsidRPr="005F5A60" w:rsidRDefault="00D74950" w:rsidP="00D74950">
      <w:pPr>
        <w:ind w:left="425"/>
        <w:rPr>
          <w:color w:val="000000" w:themeColor="text1"/>
          <w:sz w:val="32"/>
          <w:szCs w:val="32"/>
        </w:rPr>
      </w:pPr>
    </w:p>
    <w:p w:rsidR="00AD13D0" w:rsidRPr="005F5A60" w:rsidRDefault="00AD13D0" w:rsidP="00AD13D0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脂溶性维生素</w:t>
      </w:r>
    </w:p>
    <w:p w:rsidR="00AD13D0" w:rsidRPr="005F5A60" w:rsidRDefault="003B13F8" w:rsidP="00AD13D0">
      <w:pPr>
        <w:ind w:leftChars="197" w:left="941" w:hangingChars="250" w:hanging="527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Cs w:val="21"/>
        </w:rPr>
        <w:t>3</w:t>
      </w:r>
      <w:r w:rsidR="009536C2" w:rsidRPr="005F5A60">
        <w:rPr>
          <w:rFonts w:hint="eastAsia"/>
          <w:b/>
          <w:color w:val="000000" w:themeColor="text1"/>
          <w:szCs w:val="21"/>
        </w:rPr>
        <w:t>4</w:t>
      </w:r>
      <w:r w:rsidR="00AD13D0" w:rsidRPr="005F5A60">
        <w:rPr>
          <w:rFonts w:hint="eastAsia"/>
          <w:b/>
          <w:color w:val="000000" w:themeColor="text1"/>
          <w:szCs w:val="21"/>
        </w:rPr>
        <w:t>.1</w:t>
      </w:r>
      <w:r w:rsidR="00AD13D0" w:rsidRPr="005F5A60">
        <w:rPr>
          <w:rFonts w:hint="eastAsia"/>
          <w:b/>
          <w:color w:val="000000" w:themeColor="text1"/>
        </w:rPr>
        <w:t xml:space="preserve"> </w:t>
      </w:r>
      <w:r w:rsidR="00AD13D0" w:rsidRPr="005F5A60">
        <w:rPr>
          <w:rFonts w:hint="eastAsia"/>
          <w:b/>
          <w:color w:val="000000" w:themeColor="text1"/>
        </w:rPr>
        <w:t>含有多种脂溶性维生素，含量参照我国居民膳食营养素推荐摄入量（</w:t>
      </w:r>
      <w:r w:rsidR="00AD13D0" w:rsidRPr="005F5A60">
        <w:rPr>
          <w:b/>
          <w:color w:val="000000" w:themeColor="text1"/>
        </w:rPr>
        <w:t>RNI</w:t>
      </w:r>
      <w:r w:rsidR="00AD13D0" w:rsidRPr="005F5A60">
        <w:rPr>
          <w:rFonts w:hint="eastAsia"/>
          <w:b/>
          <w:color w:val="000000" w:themeColor="text1"/>
        </w:rPr>
        <w:t>）和适宜摄入量（</w:t>
      </w:r>
      <w:r w:rsidR="00AD13D0" w:rsidRPr="005F5A60">
        <w:rPr>
          <w:b/>
          <w:color w:val="000000" w:themeColor="text1"/>
        </w:rPr>
        <w:t>AI</w:t>
      </w:r>
      <w:r w:rsidR="00AD13D0" w:rsidRPr="005F5A60">
        <w:rPr>
          <w:rFonts w:hint="eastAsia"/>
          <w:b/>
          <w:color w:val="000000" w:themeColor="text1"/>
        </w:rPr>
        <w:t>），溶解快速，冲调性能佳。</w:t>
      </w:r>
    </w:p>
    <w:p w:rsidR="00AD13D0" w:rsidRPr="005F5A60" w:rsidRDefault="003B13F8" w:rsidP="00AD13D0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192" w:firstLine="405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3</w:t>
      </w:r>
      <w:r w:rsidR="009536C2" w:rsidRPr="005F5A60">
        <w:rPr>
          <w:rFonts w:ascii="Times New Roman" w:eastAsia="宋体" w:hint="eastAsia"/>
          <w:b/>
          <w:color w:val="000000" w:themeColor="text1"/>
          <w:szCs w:val="21"/>
        </w:rPr>
        <w:t>4</w:t>
      </w:r>
      <w:r w:rsidR="00AD13D0"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.2  </w:t>
      </w:r>
      <w:r w:rsidR="00AD13D0" w:rsidRPr="005F5A60">
        <w:rPr>
          <w:rFonts w:hint="eastAsia"/>
          <w:b/>
          <w:color w:val="000000" w:themeColor="text1"/>
        </w:rPr>
        <w:t>包装符合</w:t>
      </w:r>
      <w:r w:rsidR="00AD13D0" w:rsidRPr="005F5A60">
        <w:rPr>
          <w:rFonts w:hint="eastAsia"/>
          <w:b/>
          <w:color w:val="000000" w:themeColor="text1"/>
        </w:rPr>
        <w:t>GB7718-2011</w:t>
      </w:r>
      <w:r w:rsidR="00AD13D0" w:rsidRPr="005F5A60">
        <w:rPr>
          <w:rFonts w:hint="eastAsia"/>
          <w:b/>
          <w:color w:val="000000" w:themeColor="text1"/>
        </w:rPr>
        <w:t>食品安全国家标准</w:t>
      </w:r>
      <w:r w:rsidR="00AD13D0" w:rsidRPr="005F5A60">
        <w:rPr>
          <w:rFonts w:hint="eastAsia"/>
          <w:b/>
          <w:color w:val="000000" w:themeColor="text1"/>
        </w:rPr>
        <w:t>-</w:t>
      </w:r>
      <w:r w:rsidR="00AD13D0" w:rsidRPr="005F5A60">
        <w:rPr>
          <w:rFonts w:hint="eastAsia"/>
          <w:b/>
          <w:color w:val="000000" w:themeColor="text1"/>
        </w:rPr>
        <w:t>预包装食品标签通则要求</w:t>
      </w:r>
    </w:p>
    <w:p w:rsidR="00AD13D0" w:rsidRPr="005F5A60" w:rsidRDefault="003B13F8" w:rsidP="00AD13D0">
      <w:pPr>
        <w:ind w:leftChars="200" w:left="420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3</w:t>
      </w:r>
      <w:r w:rsidR="009536C2" w:rsidRPr="005F5A60">
        <w:rPr>
          <w:rFonts w:hint="eastAsia"/>
          <w:b/>
          <w:color w:val="000000" w:themeColor="text1"/>
        </w:rPr>
        <w:t>4</w:t>
      </w:r>
      <w:r w:rsidR="00AD13D0" w:rsidRPr="005F5A60">
        <w:rPr>
          <w:rFonts w:hint="eastAsia"/>
          <w:b/>
          <w:color w:val="000000" w:themeColor="text1"/>
        </w:rPr>
        <w:t xml:space="preserve">.3  </w:t>
      </w:r>
      <w:r w:rsidR="00AD13D0" w:rsidRPr="005F5A60">
        <w:rPr>
          <w:rFonts w:hint="eastAsia"/>
          <w:b/>
          <w:color w:val="000000" w:themeColor="text1"/>
        </w:rPr>
        <w:t>使用范围：</w:t>
      </w:r>
    </w:p>
    <w:p w:rsidR="00AD13D0" w:rsidRPr="005F5A60" w:rsidRDefault="00A25AF5" w:rsidP="00AD13D0">
      <w:pPr>
        <w:ind w:leftChars="500" w:left="1680" w:hangingChars="300" w:hanging="630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3</w:t>
      </w:r>
      <w:r w:rsidR="009536C2" w:rsidRPr="005F5A60">
        <w:rPr>
          <w:rFonts w:hint="eastAsia"/>
          <w:color w:val="000000" w:themeColor="text1"/>
        </w:rPr>
        <w:t>4</w:t>
      </w:r>
      <w:r w:rsidR="00AD13D0" w:rsidRPr="005F5A60">
        <w:rPr>
          <w:rFonts w:hint="eastAsia"/>
          <w:color w:val="000000" w:themeColor="text1"/>
        </w:rPr>
        <w:t>.3.1</w:t>
      </w:r>
      <w:r w:rsidR="00AD13D0" w:rsidRPr="005F5A60">
        <w:rPr>
          <w:rFonts w:hint="eastAsia"/>
          <w:color w:val="000000" w:themeColor="text1"/>
        </w:rPr>
        <w:t>临床营养医师根据疾病或医学状况对膳食的特殊需求添加。</w:t>
      </w:r>
    </w:p>
    <w:p w:rsidR="00AD13D0" w:rsidRPr="005F5A60" w:rsidRDefault="003B13F8" w:rsidP="00AD13D0">
      <w:pPr>
        <w:ind w:firstLineChars="200" w:firstLine="42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3</w:t>
      </w:r>
      <w:r w:rsidR="009536C2" w:rsidRPr="005F5A60">
        <w:rPr>
          <w:rFonts w:hint="eastAsia"/>
          <w:b/>
          <w:color w:val="000000" w:themeColor="text1"/>
        </w:rPr>
        <w:t>4</w:t>
      </w:r>
      <w:r w:rsidR="00AD13D0" w:rsidRPr="005F5A60">
        <w:rPr>
          <w:rFonts w:hint="eastAsia"/>
          <w:b/>
          <w:color w:val="000000" w:themeColor="text1"/>
        </w:rPr>
        <w:t>.4</w:t>
      </w:r>
      <w:r w:rsidR="00AD13D0" w:rsidRPr="005F5A60">
        <w:rPr>
          <w:rFonts w:hint="eastAsia"/>
          <w:b/>
          <w:color w:val="000000" w:themeColor="text1"/>
          <w:szCs w:val="21"/>
        </w:rPr>
        <w:t xml:space="preserve">   </w:t>
      </w:r>
      <w:r w:rsidR="00AD13D0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0"/>
        <w:gridCol w:w="2875"/>
      </w:tblGrid>
      <w:tr w:rsidR="00AD13D0" w:rsidRPr="005F5A60" w:rsidTr="003D207C">
        <w:trPr>
          <w:trHeight w:val="270"/>
        </w:trPr>
        <w:tc>
          <w:tcPr>
            <w:tcW w:w="578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产品名称：脂溶性维生素组件</w:t>
            </w:r>
          </w:p>
        </w:tc>
        <w:tc>
          <w:tcPr>
            <w:tcW w:w="287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D13D0" w:rsidRPr="005F5A60" w:rsidTr="003D207C">
        <w:trPr>
          <w:trHeight w:val="285"/>
        </w:trPr>
        <w:tc>
          <w:tcPr>
            <w:tcW w:w="8655" w:type="dxa"/>
            <w:gridSpan w:val="2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执行标准：GB 26687-2011《食品安全国家标准复配食品添加剂通则》</w:t>
            </w:r>
          </w:p>
        </w:tc>
      </w:tr>
      <w:tr w:rsidR="00AD13D0" w:rsidRPr="005F5A60" w:rsidTr="003D207C">
        <w:trPr>
          <w:trHeight w:val="270"/>
        </w:trPr>
        <w:tc>
          <w:tcPr>
            <w:tcW w:w="578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287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D13D0" w:rsidRPr="005F5A60" w:rsidTr="003D207C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VA（IU）</w:t>
            </w:r>
          </w:p>
        </w:tc>
        <w:tc>
          <w:tcPr>
            <w:tcW w:w="287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1066-1598</w:t>
            </w:r>
          </w:p>
        </w:tc>
      </w:tr>
      <w:tr w:rsidR="00AD13D0" w:rsidRPr="005F5A60" w:rsidTr="003D207C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VD（IU）</w:t>
            </w:r>
          </w:p>
        </w:tc>
        <w:tc>
          <w:tcPr>
            <w:tcW w:w="287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32.00-48.00</w:t>
            </w:r>
          </w:p>
        </w:tc>
      </w:tr>
      <w:tr w:rsidR="00AD13D0" w:rsidRPr="005F5A60" w:rsidTr="003D207C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VE（mg）</w:t>
            </w:r>
          </w:p>
        </w:tc>
        <w:tc>
          <w:tcPr>
            <w:tcW w:w="287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5.600-8.400</w:t>
            </w:r>
          </w:p>
        </w:tc>
      </w:tr>
      <w:tr w:rsidR="00AD13D0" w:rsidRPr="005F5A60" w:rsidTr="003D207C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VK1（mg）</w:t>
            </w:r>
          </w:p>
        </w:tc>
        <w:tc>
          <w:tcPr>
            <w:tcW w:w="287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0.0320-0.0480</w:t>
            </w:r>
          </w:p>
        </w:tc>
      </w:tr>
      <w:tr w:rsidR="00AD13D0" w:rsidRPr="005F5A60" w:rsidTr="003D207C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干燥失重(%)</w:t>
            </w:r>
          </w:p>
        </w:tc>
        <w:tc>
          <w:tcPr>
            <w:tcW w:w="287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≤8</w:t>
            </w:r>
          </w:p>
        </w:tc>
      </w:tr>
      <w:tr w:rsidR="00AD13D0" w:rsidRPr="005F5A60" w:rsidTr="003D207C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净含量与允许偏差（g）</w:t>
            </w:r>
          </w:p>
        </w:tc>
        <w:tc>
          <w:tcPr>
            <w:tcW w:w="287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2-2.5</w:t>
            </w:r>
          </w:p>
        </w:tc>
      </w:tr>
      <w:tr w:rsidR="00AD13D0" w:rsidRPr="005F5A60" w:rsidTr="003D207C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铅(以Pb计) (mg/kg)        </w:t>
            </w:r>
          </w:p>
        </w:tc>
        <w:tc>
          <w:tcPr>
            <w:tcW w:w="287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AD13D0" w:rsidRPr="005F5A60" w:rsidTr="003D207C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砷(以As计) (mg/kg)</w:t>
            </w:r>
          </w:p>
        </w:tc>
        <w:tc>
          <w:tcPr>
            <w:tcW w:w="287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AD13D0" w:rsidRPr="005F5A60" w:rsidTr="003D207C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菌落总数(cfu/g)</w:t>
            </w:r>
          </w:p>
        </w:tc>
        <w:tc>
          <w:tcPr>
            <w:tcW w:w="287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AD13D0" w:rsidRPr="005F5A60" w:rsidTr="003D207C">
        <w:trPr>
          <w:trHeight w:val="270"/>
        </w:trPr>
        <w:tc>
          <w:tcPr>
            <w:tcW w:w="5780" w:type="dxa"/>
            <w:vAlign w:val="bottom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大肠菌群(cfu/g)</w:t>
            </w:r>
          </w:p>
        </w:tc>
        <w:tc>
          <w:tcPr>
            <w:tcW w:w="2875" w:type="dxa"/>
            <w:vAlign w:val="bottom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D13D0" w:rsidRPr="005F5A60" w:rsidTr="003D207C">
        <w:trPr>
          <w:trHeight w:val="375"/>
        </w:trPr>
        <w:tc>
          <w:tcPr>
            <w:tcW w:w="578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287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D13D0" w:rsidRPr="005F5A60" w:rsidTr="003D207C">
        <w:trPr>
          <w:trHeight w:val="1020"/>
        </w:trPr>
        <w:tc>
          <w:tcPr>
            <w:tcW w:w="5780" w:type="dxa"/>
            <w:vAlign w:val="center"/>
          </w:tcPr>
          <w:p w:rsidR="00AD13D0" w:rsidRPr="005F5A60" w:rsidRDefault="00AD13D0" w:rsidP="003D20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2875" w:type="dxa"/>
            <w:vAlign w:val="center"/>
          </w:tcPr>
          <w:p w:rsidR="00AD13D0" w:rsidRPr="005F5A60" w:rsidRDefault="00AD13D0" w:rsidP="003D20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AD13D0" w:rsidRPr="005F5A60" w:rsidRDefault="00AD13D0" w:rsidP="00D24774">
      <w:pPr>
        <w:rPr>
          <w:b/>
          <w:color w:val="000000" w:themeColor="text1"/>
          <w:sz w:val="32"/>
          <w:szCs w:val="32"/>
        </w:rPr>
      </w:pPr>
    </w:p>
    <w:p w:rsidR="00AD13D0" w:rsidRPr="005F5A60" w:rsidRDefault="00AD13D0" w:rsidP="00D24774">
      <w:p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矿物质组件</w:t>
      </w:r>
    </w:p>
    <w:p w:rsidR="00A27E49" w:rsidRPr="005F5A60" w:rsidRDefault="00D764B9" w:rsidP="00D24774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微量元素组件</w:t>
      </w:r>
    </w:p>
    <w:p w:rsidR="00A27E49" w:rsidRPr="005F5A60" w:rsidRDefault="00A25AF5">
      <w:pPr>
        <w:ind w:leftChars="298" w:left="1364" w:hangingChars="350" w:hanging="738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Cs w:val="21"/>
        </w:rPr>
        <w:t>3</w:t>
      </w:r>
      <w:r w:rsidR="009536C2" w:rsidRPr="005F5A60">
        <w:rPr>
          <w:rFonts w:hint="eastAsia"/>
          <w:b/>
          <w:color w:val="000000" w:themeColor="text1"/>
          <w:szCs w:val="21"/>
        </w:rPr>
        <w:t>5</w:t>
      </w:r>
      <w:r w:rsidR="00D764B9" w:rsidRPr="005F5A60">
        <w:rPr>
          <w:rFonts w:hint="eastAsia"/>
          <w:b/>
          <w:color w:val="000000" w:themeColor="text1"/>
          <w:szCs w:val="21"/>
        </w:rPr>
        <w:t xml:space="preserve">.1 </w:t>
      </w:r>
      <w:r w:rsidR="00D764B9" w:rsidRPr="005F5A60">
        <w:rPr>
          <w:rFonts w:hint="eastAsia"/>
          <w:b/>
          <w:color w:val="000000" w:themeColor="text1"/>
        </w:rPr>
        <w:t xml:space="preserve">  </w:t>
      </w:r>
      <w:r w:rsidR="00D764B9" w:rsidRPr="005F5A60">
        <w:rPr>
          <w:rFonts w:hint="eastAsia"/>
          <w:b/>
          <w:color w:val="000000" w:themeColor="text1"/>
        </w:rPr>
        <w:t>微量元素组件，全面补充人体必需的多种矿物质微量元素，含量参照我国居民膳食营养素推荐摄入量（</w:t>
      </w:r>
      <w:r w:rsidR="00D764B9" w:rsidRPr="005F5A60">
        <w:rPr>
          <w:b/>
          <w:color w:val="000000" w:themeColor="text1"/>
        </w:rPr>
        <w:t>RNI</w:t>
      </w:r>
      <w:r w:rsidR="00D764B9" w:rsidRPr="005F5A60">
        <w:rPr>
          <w:rFonts w:hint="eastAsia"/>
          <w:b/>
          <w:color w:val="000000" w:themeColor="text1"/>
        </w:rPr>
        <w:t>），含量稳定，避免微量元素摄入过量。</w:t>
      </w:r>
    </w:p>
    <w:p w:rsidR="00A27E49" w:rsidRPr="005F5A60" w:rsidRDefault="00A25AF5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0" w:firstLine="600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lastRenderedPageBreak/>
        <w:t>3</w:t>
      </w:r>
      <w:r w:rsidR="009536C2" w:rsidRPr="005F5A60">
        <w:rPr>
          <w:rFonts w:ascii="Times New Roman" w:eastAsia="宋体" w:hint="eastAsia"/>
          <w:b/>
          <w:color w:val="000000" w:themeColor="text1"/>
          <w:szCs w:val="21"/>
        </w:rPr>
        <w:t>5</w:t>
      </w:r>
      <w:r w:rsidR="00D764B9"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.2   </w:t>
      </w:r>
      <w:r w:rsidR="00D764B9" w:rsidRPr="005F5A60">
        <w:rPr>
          <w:rFonts w:hint="eastAsia"/>
          <w:b/>
          <w:color w:val="000000" w:themeColor="text1"/>
        </w:rPr>
        <w:t>包装符合</w:t>
      </w:r>
      <w:r w:rsidR="00D764B9" w:rsidRPr="005F5A60">
        <w:rPr>
          <w:rFonts w:hint="eastAsia"/>
          <w:b/>
          <w:color w:val="000000" w:themeColor="text1"/>
        </w:rPr>
        <w:t>GB7718-2011</w:t>
      </w:r>
      <w:r w:rsidR="00D764B9" w:rsidRPr="005F5A60">
        <w:rPr>
          <w:rFonts w:hint="eastAsia"/>
          <w:b/>
          <w:color w:val="000000" w:themeColor="text1"/>
        </w:rPr>
        <w:t>食品安全国家标准</w:t>
      </w:r>
      <w:r w:rsidR="00D764B9" w:rsidRPr="005F5A60">
        <w:rPr>
          <w:rFonts w:hint="eastAsia"/>
          <w:b/>
          <w:color w:val="000000" w:themeColor="text1"/>
        </w:rPr>
        <w:t>-</w:t>
      </w:r>
      <w:r w:rsidR="00D764B9" w:rsidRPr="005F5A60">
        <w:rPr>
          <w:rFonts w:hint="eastAsia"/>
          <w:b/>
          <w:color w:val="000000" w:themeColor="text1"/>
        </w:rPr>
        <w:t>预包装食品标签通则要求</w:t>
      </w:r>
    </w:p>
    <w:p w:rsidR="00A27E49" w:rsidRPr="005F5A60" w:rsidRDefault="00A25AF5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3</w:t>
      </w:r>
      <w:r w:rsidR="009536C2" w:rsidRPr="005F5A60">
        <w:rPr>
          <w:rFonts w:hint="eastAsia"/>
          <w:b/>
          <w:color w:val="000000" w:themeColor="text1"/>
        </w:rPr>
        <w:t>5</w:t>
      </w:r>
      <w:r w:rsidR="00D764B9" w:rsidRPr="005F5A60">
        <w:rPr>
          <w:rFonts w:hint="eastAsia"/>
          <w:b/>
          <w:color w:val="000000" w:themeColor="text1"/>
        </w:rPr>
        <w:t xml:space="preserve">.3   </w:t>
      </w:r>
      <w:r w:rsidR="00D764B9" w:rsidRPr="005F5A60">
        <w:rPr>
          <w:rFonts w:hint="eastAsia"/>
          <w:b/>
          <w:color w:val="000000" w:themeColor="text1"/>
        </w:rPr>
        <w:t>使用范围：</w:t>
      </w:r>
    </w:p>
    <w:p w:rsidR="00A27E49" w:rsidRPr="005F5A60" w:rsidRDefault="00A25AF5">
      <w:pPr>
        <w:ind w:leftChars="550" w:left="1785" w:hangingChars="300" w:hanging="630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3</w:t>
      </w:r>
      <w:r w:rsidR="009536C2" w:rsidRPr="005F5A60">
        <w:rPr>
          <w:rFonts w:hint="eastAsia"/>
          <w:color w:val="000000" w:themeColor="text1"/>
        </w:rPr>
        <w:t>5</w:t>
      </w:r>
      <w:r w:rsidR="00D764B9" w:rsidRPr="005F5A60">
        <w:rPr>
          <w:rFonts w:hint="eastAsia"/>
          <w:color w:val="000000" w:themeColor="text1"/>
        </w:rPr>
        <w:t xml:space="preserve">.3.1 </w:t>
      </w:r>
      <w:r w:rsidR="00D764B9" w:rsidRPr="005F5A60">
        <w:rPr>
          <w:rFonts w:hint="eastAsia"/>
          <w:color w:val="000000" w:themeColor="text1"/>
        </w:rPr>
        <w:t>临床营养医师根据疾病或医学状况对膳食的特殊需求添加。</w:t>
      </w:r>
    </w:p>
    <w:p w:rsidR="00A27E49" w:rsidRPr="005F5A60" w:rsidRDefault="00A25AF5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3</w:t>
      </w:r>
      <w:r w:rsidR="009536C2" w:rsidRPr="005F5A60">
        <w:rPr>
          <w:rFonts w:hint="eastAsia"/>
          <w:b/>
          <w:color w:val="000000" w:themeColor="text1"/>
        </w:rPr>
        <w:t>5</w:t>
      </w:r>
      <w:r w:rsidR="00D764B9" w:rsidRPr="005F5A60">
        <w:rPr>
          <w:rFonts w:hint="eastAsia"/>
          <w:b/>
          <w:color w:val="000000" w:themeColor="text1"/>
        </w:rPr>
        <w:t>.4</w:t>
      </w:r>
      <w:r w:rsidR="00D764B9" w:rsidRPr="005F5A60">
        <w:rPr>
          <w:rFonts w:hint="eastAsia"/>
          <w:b/>
          <w:color w:val="000000" w:themeColor="text1"/>
          <w:szCs w:val="21"/>
        </w:rPr>
        <w:t xml:space="preserve">   </w:t>
      </w:r>
      <w:r w:rsidR="00D764B9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0"/>
        <w:gridCol w:w="3035"/>
      </w:tblGrid>
      <w:tr w:rsidR="00A27E49" w:rsidRPr="005F5A60">
        <w:trPr>
          <w:trHeight w:val="270"/>
        </w:trPr>
        <w:tc>
          <w:tcPr>
            <w:tcW w:w="5800" w:type="dxa"/>
            <w:vAlign w:val="center"/>
          </w:tcPr>
          <w:p w:rsidR="00A27E49" w:rsidRPr="005F5A60" w:rsidRDefault="00A03B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产品名称：常</w:t>
            </w:r>
            <w:r w:rsidR="00D764B9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量元素组件</w:t>
            </w:r>
          </w:p>
        </w:tc>
        <w:tc>
          <w:tcPr>
            <w:tcW w:w="303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>
        <w:trPr>
          <w:trHeight w:val="405"/>
        </w:trPr>
        <w:tc>
          <w:tcPr>
            <w:tcW w:w="8835" w:type="dxa"/>
            <w:gridSpan w:val="2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执行标准：GB 26687-2011《食品安全国家标准复配食品添加剂通则》</w:t>
            </w:r>
          </w:p>
        </w:tc>
      </w:tr>
      <w:tr w:rsidR="00A27E49" w:rsidRPr="005F5A60">
        <w:trPr>
          <w:trHeight w:val="270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035" w:type="dxa"/>
            <w:vAlign w:val="center"/>
          </w:tcPr>
          <w:p w:rsidR="00A27E49" w:rsidRPr="005F5A60" w:rsidRDefault="00A27E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7E49" w:rsidRPr="005F5A60">
        <w:trPr>
          <w:trHeight w:val="270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项目</w:t>
            </w:r>
          </w:p>
        </w:tc>
        <w:tc>
          <w:tcPr>
            <w:tcW w:w="303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A27E49" w:rsidRPr="005F5A60">
        <w:trPr>
          <w:trHeight w:val="270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锌（mg）</w:t>
            </w:r>
          </w:p>
        </w:tc>
        <w:tc>
          <w:tcPr>
            <w:tcW w:w="3035" w:type="dxa"/>
            <w:vAlign w:val="bottom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4.000-6.000</w:t>
            </w:r>
          </w:p>
        </w:tc>
      </w:tr>
      <w:tr w:rsidR="00A27E49" w:rsidRPr="005F5A60">
        <w:trPr>
          <w:trHeight w:val="270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锰(μg)</w:t>
            </w:r>
          </w:p>
        </w:tc>
        <w:tc>
          <w:tcPr>
            <w:tcW w:w="3035" w:type="dxa"/>
            <w:vAlign w:val="bottom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360.00-540.00</w:t>
            </w:r>
          </w:p>
        </w:tc>
      </w:tr>
      <w:tr w:rsidR="00A27E49" w:rsidRPr="005F5A60">
        <w:trPr>
          <w:trHeight w:val="270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硒(μg)</w:t>
            </w:r>
          </w:p>
        </w:tc>
        <w:tc>
          <w:tcPr>
            <w:tcW w:w="3035" w:type="dxa"/>
            <w:vAlign w:val="bottom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13.4-20.0</w:t>
            </w:r>
          </w:p>
        </w:tc>
      </w:tr>
      <w:tr w:rsidR="00A27E49" w:rsidRPr="005F5A60">
        <w:trPr>
          <w:trHeight w:val="270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铁（mg）</w:t>
            </w:r>
          </w:p>
        </w:tc>
        <w:tc>
          <w:tcPr>
            <w:tcW w:w="3035" w:type="dxa"/>
            <w:vAlign w:val="bottom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4.000-6.000</w:t>
            </w:r>
          </w:p>
        </w:tc>
      </w:tr>
      <w:tr w:rsidR="00A27E49" w:rsidRPr="005F5A60">
        <w:trPr>
          <w:trHeight w:val="270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铜(μg)</w:t>
            </w:r>
          </w:p>
        </w:tc>
        <w:tc>
          <w:tcPr>
            <w:tcW w:w="3035" w:type="dxa"/>
            <w:vAlign w:val="bottom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400.0-600.0</w:t>
            </w:r>
          </w:p>
        </w:tc>
      </w:tr>
      <w:tr w:rsidR="00A27E49" w:rsidRPr="005F5A60">
        <w:trPr>
          <w:trHeight w:val="270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碘(ug)</w:t>
            </w:r>
          </w:p>
        </w:tc>
        <w:tc>
          <w:tcPr>
            <w:tcW w:w="3035" w:type="dxa"/>
            <w:vAlign w:val="bottom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40.01-60.02</w:t>
            </w:r>
          </w:p>
        </w:tc>
      </w:tr>
      <w:tr w:rsidR="00A27E49" w:rsidRPr="005F5A60">
        <w:trPr>
          <w:trHeight w:val="270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净含量与允许偏差(g)</w:t>
            </w:r>
          </w:p>
        </w:tc>
        <w:tc>
          <w:tcPr>
            <w:tcW w:w="3035" w:type="dxa"/>
            <w:vAlign w:val="bottom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3-3.4</w:t>
            </w:r>
          </w:p>
        </w:tc>
      </w:tr>
      <w:tr w:rsidR="00A27E49" w:rsidRPr="005F5A60">
        <w:trPr>
          <w:trHeight w:val="270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干燥失重(%)</w:t>
            </w:r>
          </w:p>
        </w:tc>
        <w:tc>
          <w:tcPr>
            <w:tcW w:w="3035" w:type="dxa"/>
            <w:vAlign w:val="bottom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≤8</w:t>
            </w:r>
          </w:p>
        </w:tc>
      </w:tr>
      <w:tr w:rsidR="00A27E49" w:rsidRPr="005F5A60">
        <w:trPr>
          <w:trHeight w:val="300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铅(以Pb计) (mg/kg)        </w:t>
            </w:r>
          </w:p>
        </w:tc>
        <w:tc>
          <w:tcPr>
            <w:tcW w:w="3035" w:type="dxa"/>
            <w:vAlign w:val="bottom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A27E49" w:rsidRPr="005F5A60">
        <w:trPr>
          <w:trHeight w:val="270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砷(以As计) (mg/kg)</w:t>
            </w:r>
          </w:p>
        </w:tc>
        <w:tc>
          <w:tcPr>
            <w:tcW w:w="3035" w:type="dxa"/>
            <w:vAlign w:val="bottom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A27E49" w:rsidRPr="005F5A60">
        <w:trPr>
          <w:trHeight w:val="270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菌落总数(cfu/g)</w:t>
            </w:r>
          </w:p>
        </w:tc>
        <w:tc>
          <w:tcPr>
            <w:tcW w:w="3035" w:type="dxa"/>
            <w:vAlign w:val="bottom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A27E49" w:rsidRPr="005F5A60">
        <w:trPr>
          <w:trHeight w:val="270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大肠菌群(cfu/g)</w:t>
            </w:r>
          </w:p>
        </w:tc>
        <w:tc>
          <w:tcPr>
            <w:tcW w:w="3035" w:type="dxa"/>
            <w:vAlign w:val="bottom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27E49" w:rsidRPr="005F5A60">
        <w:trPr>
          <w:trHeight w:val="375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303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27E49" w:rsidRPr="005F5A60">
        <w:trPr>
          <w:trHeight w:val="990"/>
        </w:trPr>
        <w:tc>
          <w:tcPr>
            <w:tcW w:w="5800" w:type="dxa"/>
            <w:vAlign w:val="center"/>
          </w:tcPr>
          <w:p w:rsidR="00A27E49" w:rsidRPr="005F5A60" w:rsidRDefault="00D76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035" w:type="dxa"/>
            <w:vAlign w:val="center"/>
          </w:tcPr>
          <w:p w:rsidR="00A27E49" w:rsidRPr="005F5A60" w:rsidRDefault="00D764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3A4F08" w:rsidRPr="005F5A60" w:rsidRDefault="003A4F08">
      <w:pPr>
        <w:rPr>
          <w:b/>
          <w:color w:val="000000" w:themeColor="text1"/>
          <w:sz w:val="32"/>
          <w:szCs w:val="32"/>
        </w:rPr>
      </w:pPr>
    </w:p>
    <w:p w:rsidR="00944C11" w:rsidRPr="005F5A60" w:rsidRDefault="00944C11" w:rsidP="00944C11">
      <w:pPr>
        <w:pStyle w:val="ac"/>
        <w:numPr>
          <w:ilvl w:val="0"/>
          <w:numId w:val="1"/>
        </w:numPr>
        <w:ind w:firstLineChars="0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常量元素组件</w:t>
      </w:r>
    </w:p>
    <w:p w:rsidR="00A03B50" w:rsidRPr="005F5A60" w:rsidRDefault="009536C2" w:rsidP="00A03B50">
      <w:pPr>
        <w:ind w:leftChars="298" w:left="1364" w:hangingChars="350" w:hanging="738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Cs w:val="21"/>
        </w:rPr>
        <w:t>36</w:t>
      </w:r>
      <w:r w:rsidR="00A03B50" w:rsidRPr="005F5A60">
        <w:rPr>
          <w:rFonts w:hint="eastAsia"/>
          <w:b/>
          <w:color w:val="000000" w:themeColor="text1"/>
          <w:szCs w:val="21"/>
        </w:rPr>
        <w:t xml:space="preserve">.1 </w:t>
      </w:r>
      <w:r w:rsidR="00BB4CEC" w:rsidRPr="005F5A60">
        <w:rPr>
          <w:rFonts w:hint="eastAsia"/>
          <w:b/>
          <w:color w:val="000000" w:themeColor="text1"/>
        </w:rPr>
        <w:t xml:space="preserve">  </w:t>
      </w:r>
      <w:r w:rsidR="00BB4CEC" w:rsidRPr="005F5A60">
        <w:rPr>
          <w:rFonts w:hint="eastAsia"/>
          <w:b/>
          <w:color w:val="000000" w:themeColor="text1"/>
        </w:rPr>
        <w:t>常</w:t>
      </w:r>
      <w:r w:rsidR="00A03B50" w:rsidRPr="005F5A60">
        <w:rPr>
          <w:rFonts w:hint="eastAsia"/>
          <w:b/>
          <w:color w:val="000000" w:themeColor="text1"/>
        </w:rPr>
        <w:t>量元素组件，全面补充人体必</w:t>
      </w:r>
      <w:r w:rsidR="000B5EFD" w:rsidRPr="005F5A60">
        <w:rPr>
          <w:rFonts w:hint="eastAsia"/>
          <w:b/>
          <w:color w:val="000000" w:themeColor="text1"/>
        </w:rPr>
        <w:t>备的多种矿物质</w:t>
      </w:r>
      <w:r w:rsidR="00A03B50" w:rsidRPr="005F5A60">
        <w:rPr>
          <w:rFonts w:hint="eastAsia"/>
          <w:b/>
          <w:color w:val="000000" w:themeColor="text1"/>
        </w:rPr>
        <w:t>元素，含量参照我国居民膳食营养素推荐摄入量（</w:t>
      </w:r>
      <w:r w:rsidR="00A03B50" w:rsidRPr="005F5A60">
        <w:rPr>
          <w:b/>
          <w:color w:val="000000" w:themeColor="text1"/>
        </w:rPr>
        <w:t>RNI</w:t>
      </w:r>
      <w:r w:rsidR="00A03B50" w:rsidRPr="005F5A60">
        <w:rPr>
          <w:rFonts w:hint="eastAsia"/>
          <w:b/>
          <w:color w:val="000000" w:themeColor="text1"/>
        </w:rPr>
        <w:t>），含量稳定，避免微量元素摄入过量。</w:t>
      </w:r>
    </w:p>
    <w:p w:rsidR="00A03B50" w:rsidRPr="005F5A60" w:rsidRDefault="009536C2" w:rsidP="00A03B50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0" w:firstLine="600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36</w:t>
      </w:r>
      <w:r w:rsidR="00A03B50"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.2   </w:t>
      </w:r>
      <w:r w:rsidR="00A03B50" w:rsidRPr="005F5A60">
        <w:rPr>
          <w:rFonts w:hint="eastAsia"/>
          <w:b/>
          <w:color w:val="000000" w:themeColor="text1"/>
        </w:rPr>
        <w:t>包装符合</w:t>
      </w:r>
      <w:r w:rsidR="00A03B50" w:rsidRPr="005F5A60">
        <w:rPr>
          <w:rFonts w:hint="eastAsia"/>
          <w:b/>
          <w:color w:val="000000" w:themeColor="text1"/>
        </w:rPr>
        <w:t>GB7718-2011</w:t>
      </w:r>
      <w:r w:rsidR="00A03B50" w:rsidRPr="005F5A60">
        <w:rPr>
          <w:rFonts w:hint="eastAsia"/>
          <w:b/>
          <w:color w:val="000000" w:themeColor="text1"/>
        </w:rPr>
        <w:t>食品安全国家标准</w:t>
      </w:r>
      <w:r w:rsidR="00A03B50" w:rsidRPr="005F5A60">
        <w:rPr>
          <w:rFonts w:hint="eastAsia"/>
          <w:b/>
          <w:color w:val="000000" w:themeColor="text1"/>
        </w:rPr>
        <w:t>-</w:t>
      </w:r>
      <w:r w:rsidR="00A03B50" w:rsidRPr="005F5A60">
        <w:rPr>
          <w:rFonts w:hint="eastAsia"/>
          <w:b/>
          <w:color w:val="000000" w:themeColor="text1"/>
        </w:rPr>
        <w:t>预包装食品标签通则要求</w:t>
      </w:r>
    </w:p>
    <w:p w:rsidR="00A03B50" w:rsidRPr="005F5A60" w:rsidRDefault="009536C2" w:rsidP="00A03B50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36</w:t>
      </w:r>
      <w:r w:rsidR="00A03B50" w:rsidRPr="005F5A60">
        <w:rPr>
          <w:rFonts w:hint="eastAsia"/>
          <w:b/>
          <w:color w:val="000000" w:themeColor="text1"/>
        </w:rPr>
        <w:t xml:space="preserve">.3   </w:t>
      </w:r>
      <w:r w:rsidR="00A03B50" w:rsidRPr="005F5A60">
        <w:rPr>
          <w:rFonts w:hint="eastAsia"/>
          <w:b/>
          <w:color w:val="000000" w:themeColor="text1"/>
        </w:rPr>
        <w:t>使用范围：</w:t>
      </w:r>
    </w:p>
    <w:p w:rsidR="00A03B50" w:rsidRPr="005F5A60" w:rsidRDefault="009536C2" w:rsidP="00A03B50">
      <w:pPr>
        <w:ind w:leftChars="550" w:left="1785" w:hangingChars="300" w:hanging="630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36</w:t>
      </w:r>
      <w:r w:rsidR="00A03B50" w:rsidRPr="005F5A60">
        <w:rPr>
          <w:rFonts w:hint="eastAsia"/>
          <w:color w:val="000000" w:themeColor="text1"/>
        </w:rPr>
        <w:t xml:space="preserve">.3.1 </w:t>
      </w:r>
      <w:r w:rsidR="00A03B50" w:rsidRPr="005F5A60">
        <w:rPr>
          <w:rFonts w:hint="eastAsia"/>
          <w:color w:val="000000" w:themeColor="text1"/>
        </w:rPr>
        <w:t>临床营养医师根据疾病或医学状况对膳食的特殊需求添加。</w:t>
      </w:r>
    </w:p>
    <w:p w:rsidR="00A03B50" w:rsidRPr="005F5A60" w:rsidRDefault="009536C2" w:rsidP="00A03B50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36</w:t>
      </w:r>
      <w:r w:rsidR="00A03B50" w:rsidRPr="005F5A60">
        <w:rPr>
          <w:rFonts w:hint="eastAsia"/>
          <w:b/>
          <w:color w:val="000000" w:themeColor="text1"/>
        </w:rPr>
        <w:t>.4</w:t>
      </w:r>
      <w:r w:rsidR="00A03B50" w:rsidRPr="005F5A60">
        <w:rPr>
          <w:rFonts w:hint="eastAsia"/>
          <w:b/>
          <w:color w:val="000000" w:themeColor="text1"/>
          <w:szCs w:val="21"/>
        </w:rPr>
        <w:t xml:space="preserve">   </w:t>
      </w:r>
      <w:r w:rsidR="00A03B50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0"/>
        <w:gridCol w:w="3035"/>
      </w:tblGrid>
      <w:tr w:rsidR="00A03B50" w:rsidRPr="005F5A60" w:rsidTr="000B5218">
        <w:trPr>
          <w:trHeight w:val="270"/>
        </w:trPr>
        <w:tc>
          <w:tcPr>
            <w:tcW w:w="5800" w:type="dxa"/>
            <w:vAlign w:val="center"/>
          </w:tcPr>
          <w:p w:rsidR="00A03B50" w:rsidRPr="005F5A60" w:rsidRDefault="00A03B50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产品名称：微量元素组件</w:t>
            </w:r>
          </w:p>
        </w:tc>
        <w:tc>
          <w:tcPr>
            <w:tcW w:w="3035" w:type="dxa"/>
            <w:vAlign w:val="center"/>
          </w:tcPr>
          <w:p w:rsidR="00A03B50" w:rsidRPr="005F5A60" w:rsidRDefault="00A03B50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03B50" w:rsidRPr="005F5A60" w:rsidTr="000B5218">
        <w:trPr>
          <w:trHeight w:val="405"/>
        </w:trPr>
        <w:tc>
          <w:tcPr>
            <w:tcW w:w="8835" w:type="dxa"/>
            <w:gridSpan w:val="2"/>
            <w:vAlign w:val="center"/>
          </w:tcPr>
          <w:p w:rsidR="00A03B50" w:rsidRPr="005F5A60" w:rsidRDefault="00A03B50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执行标准：GB 26687-2011《食品安全国家标准复配食品添加剂通则》</w:t>
            </w:r>
          </w:p>
        </w:tc>
      </w:tr>
      <w:tr w:rsidR="00A03B50" w:rsidRPr="005F5A60" w:rsidTr="000B5218">
        <w:trPr>
          <w:trHeight w:val="270"/>
        </w:trPr>
        <w:tc>
          <w:tcPr>
            <w:tcW w:w="5800" w:type="dxa"/>
            <w:vAlign w:val="center"/>
          </w:tcPr>
          <w:p w:rsidR="00A03B50" w:rsidRPr="005F5A60" w:rsidRDefault="00A03B50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035" w:type="dxa"/>
            <w:vAlign w:val="center"/>
          </w:tcPr>
          <w:p w:rsidR="00A03B50" w:rsidRPr="005F5A60" w:rsidRDefault="00A03B50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03B50" w:rsidRPr="005F5A60" w:rsidTr="000B5218">
        <w:trPr>
          <w:trHeight w:val="270"/>
        </w:trPr>
        <w:tc>
          <w:tcPr>
            <w:tcW w:w="5800" w:type="dxa"/>
            <w:vAlign w:val="center"/>
          </w:tcPr>
          <w:p w:rsidR="00A03B50" w:rsidRPr="005F5A60" w:rsidRDefault="00A03B50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项目</w:t>
            </w:r>
          </w:p>
        </w:tc>
        <w:tc>
          <w:tcPr>
            <w:tcW w:w="3035" w:type="dxa"/>
            <w:vAlign w:val="center"/>
          </w:tcPr>
          <w:p w:rsidR="00A03B50" w:rsidRPr="005F5A60" w:rsidRDefault="00A03B50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  <w:r w:rsidR="000B5EFD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（/100g）</w:t>
            </w:r>
          </w:p>
        </w:tc>
      </w:tr>
      <w:tr w:rsidR="00A03B50" w:rsidRPr="005F5A60" w:rsidTr="000B5218">
        <w:trPr>
          <w:trHeight w:val="270"/>
        </w:trPr>
        <w:tc>
          <w:tcPr>
            <w:tcW w:w="5800" w:type="dxa"/>
            <w:vAlign w:val="center"/>
          </w:tcPr>
          <w:p w:rsidR="00A03B50" w:rsidRPr="005F5A60" w:rsidRDefault="000B5EF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钾</w:t>
            </w:r>
            <w:r w:rsidR="00A03B5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（mg）</w:t>
            </w:r>
          </w:p>
        </w:tc>
        <w:tc>
          <w:tcPr>
            <w:tcW w:w="3035" w:type="dxa"/>
            <w:vAlign w:val="bottom"/>
          </w:tcPr>
          <w:p w:rsidR="00A03B50" w:rsidRPr="005F5A60" w:rsidRDefault="000B5EF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≥6000</w:t>
            </w:r>
          </w:p>
        </w:tc>
      </w:tr>
      <w:tr w:rsidR="00A03B50" w:rsidRPr="005F5A60" w:rsidTr="000B5218">
        <w:trPr>
          <w:trHeight w:val="270"/>
        </w:trPr>
        <w:tc>
          <w:tcPr>
            <w:tcW w:w="5800" w:type="dxa"/>
            <w:vAlign w:val="center"/>
          </w:tcPr>
          <w:p w:rsidR="00A03B50" w:rsidRPr="005F5A60" w:rsidRDefault="000B5EF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钠（mg）</w:t>
            </w:r>
          </w:p>
        </w:tc>
        <w:tc>
          <w:tcPr>
            <w:tcW w:w="3035" w:type="dxa"/>
            <w:vAlign w:val="bottom"/>
          </w:tcPr>
          <w:p w:rsidR="00A03B50" w:rsidRPr="005F5A60" w:rsidRDefault="000B5EF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≥3000</w:t>
            </w:r>
          </w:p>
        </w:tc>
      </w:tr>
      <w:tr w:rsidR="00A03B50" w:rsidRPr="005F5A60" w:rsidTr="000B5218">
        <w:trPr>
          <w:trHeight w:val="270"/>
        </w:trPr>
        <w:tc>
          <w:tcPr>
            <w:tcW w:w="5800" w:type="dxa"/>
            <w:vAlign w:val="center"/>
          </w:tcPr>
          <w:p w:rsidR="00A03B50" w:rsidRPr="005F5A60" w:rsidRDefault="000B5EF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钙（mg）</w:t>
            </w:r>
          </w:p>
        </w:tc>
        <w:tc>
          <w:tcPr>
            <w:tcW w:w="3035" w:type="dxa"/>
            <w:vAlign w:val="bottom"/>
          </w:tcPr>
          <w:p w:rsidR="00A03B50" w:rsidRPr="005F5A60" w:rsidRDefault="000B5EF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≥3000</w:t>
            </w:r>
          </w:p>
        </w:tc>
      </w:tr>
      <w:tr w:rsidR="00A03B50" w:rsidRPr="005F5A60" w:rsidTr="000B5218">
        <w:trPr>
          <w:trHeight w:val="270"/>
        </w:trPr>
        <w:tc>
          <w:tcPr>
            <w:tcW w:w="5800" w:type="dxa"/>
            <w:vAlign w:val="center"/>
          </w:tcPr>
          <w:p w:rsidR="00A03B50" w:rsidRPr="005F5A60" w:rsidRDefault="000B5EF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镁</w:t>
            </w:r>
            <w:r w:rsidR="00A03B50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（mg）</w:t>
            </w:r>
          </w:p>
        </w:tc>
        <w:tc>
          <w:tcPr>
            <w:tcW w:w="3035" w:type="dxa"/>
            <w:vAlign w:val="bottom"/>
          </w:tcPr>
          <w:p w:rsidR="00A03B50" w:rsidRPr="005F5A60" w:rsidRDefault="000B5EF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≥1000</w:t>
            </w:r>
          </w:p>
        </w:tc>
      </w:tr>
      <w:tr w:rsidR="00A03B50" w:rsidRPr="005F5A60" w:rsidTr="000B5218">
        <w:trPr>
          <w:trHeight w:val="270"/>
        </w:trPr>
        <w:tc>
          <w:tcPr>
            <w:tcW w:w="5800" w:type="dxa"/>
            <w:vAlign w:val="center"/>
          </w:tcPr>
          <w:p w:rsidR="00A03B50" w:rsidRPr="005F5A60" w:rsidRDefault="000B5EF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磷（mg）</w:t>
            </w:r>
          </w:p>
        </w:tc>
        <w:tc>
          <w:tcPr>
            <w:tcW w:w="3035" w:type="dxa"/>
            <w:vAlign w:val="bottom"/>
          </w:tcPr>
          <w:p w:rsidR="00A03B50" w:rsidRPr="005F5A60" w:rsidRDefault="000B5EF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≥2000</w:t>
            </w:r>
          </w:p>
        </w:tc>
      </w:tr>
      <w:tr w:rsidR="00A03B50" w:rsidRPr="005F5A60" w:rsidTr="000B5218">
        <w:trPr>
          <w:trHeight w:val="270"/>
        </w:trPr>
        <w:tc>
          <w:tcPr>
            <w:tcW w:w="5800" w:type="dxa"/>
            <w:vAlign w:val="center"/>
          </w:tcPr>
          <w:p w:rsidR="00A03B50" w:rsidRPr="005F5A60" w:rsidRDefault="000B5EFD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氯（mg）</w:t>
            </w:r>
          </w:p>
        </w:tc>
        <w:tc>
          <w:tcPr>
            <w:tcW w:w="3035" w:type="dxa"/>
            <w:vAlign w:val="bottom"/>
          </w:tcPr>
          <w:p w:rsidR="00A03B50" w:rsidRPr="005F5A60" w:rsidRDefault="000B5EFD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≥3000</w:t>
            </w:r>
          </w:p>
        </w:tc>
      </w:tr>
      <w:tr w:rsidR="00A03B50" w:rsidRPr="005F5A60" w:rsidTr="000B5218">
        <w:trPr>
          <w:trHeight w:val="270"/>
        </w:trPr>
        <w:tc>
          <w:tcPr>
            <w:tcW w:w="5800" w:type="dxa"/>
            <w:vAlign w:val="center"/>
          </w:tcPr>
          <w:p w:rsidR="00A03B50" w:rsidRPr="005F5A60" w:rsidRDefault="00A03B50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净含量与允许偏差(g)</w:t>
            </w:r>
          </w:p>
        </w:tc>
        <w:tc>
          <w:tcPr>
            <w:tcW w:w="3035" w:type="dxa"/>
            <w:vAlign w:val="bottom"/>
          </w:tcPr>
          <w:p w:rsidR="00A03B50" w:rsidRPr="005F5A60" w:rsidRDefault="00A03B50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3-3.4</w:t>
            </w:r>
          </w:p>
        </w:tc>
      </w:tr>
      <w:tr w:rsidR="00A03B50" w:rsidRPr="005F5A60" w:rsidTr="000B5218">
        <w:trPr>
          <w:trHeight w:val="270"/>
        </w:trPr>
        <w:tc>
          <w:tcPr>
            <w:tcW w:w="5800" w:type="dxa"/>
            <w:vAlign w:val="center"/>
          </w:tcPr>
          <w:p w:rsidR="00A03B50" w:rsidRPr="005F5A60" w:rsidRDefault="00A03B50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干燥失重(%)</w:t>
            </w:r>
          </w:p>
        </w:tc>
        <w:tc>
          <w:tcPr>
            <w:tcW w:w="3035" w:type="dxa"/>
            <w:vAlign w:val="bottom"/>
          </w:tcPr>
          <w:p w:rsidR="00A03B50" w:rsidRPr="005F5A60" w:rsidRDefault="00A03B50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≤8</w:t>
            </w:r>
          </w:p>
        </w:tc>
      </w:tr>
      <w:tr w:rsidR="00A03B50" w:rsidRPr="005F5A60" w:rsidTr="000B5218">
        <w:trPr>
          <w:trHeight w:val="300"/>
        </w:trPr>
        <w:tc>
          <w:tcPr>
            <w:tcW w:w="5800" w:type="dxa"/>
            <w:vAlign w:val="center"/>
          </w:tcPr>
          <w:p w:rsidR="00A03B50" w:rsidRPr="005F5A60" w:rsidRDefault="00A03B50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铅(以Pb计) (mg/kg)        </w:t>
            </w:r>
          </w:p>
        </w:tc>
        <w:tc>
          <w:tcPr>
            <w:tcW w:w="3035" w:type="dxa"/>
            <w:vAlign w:val="bottom"/>
          </w:tcPr>
          <w:p w:rsidR="00A03B50" w:rsidRPr="005F5A60" w:rsidRDefault="00A03B50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A03B50" w:rsidRPr="005F5A60" w:rsidTr="000B5218">
        <w:trPr>
          <w:trHeight w:val="270"/>
        </w:trPr>
        <w:tc>
          <w:tcPr>
            <w:tcW w:w="5800" w:type="dxa"/>
            <w:vAlign w:val="center"/>
          </w:tcPr>
          <w:p w:rsidR="00A03B50" w:rsidRPr="005F5A60" w:rsidRDefault="00A03B50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砷(以As计) (mg/kg)</w:t>
            </w:r>
          </w:p>
        </w:tc>
        <w:tc>
          <w:tcPr>
            <w:tcW w:w="3035" w:type="dxa"/>
            <w:vAlign w:val="bottom"/>
          </w:tcPr>
          <w:p w:rsidR="00A03B50" w:rsidRPr="005F5A60" w:rsidRDefault="00A03B50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A03B50" w:rsidRPr="005F5A60" w:rsidTr="000B5218">
        <w:trPr>
          <w:trHeight w:val="270"/>
        </w:trPr>
        <w:tc>
          <w:tcPr>
            <w:tcW w:w="5800" w:type="dxa"/>
            <w:vAlign w:val="center"/>
          </w:tcPr>
          <w:p w:rsidR="00A03B50" w:rsidRPr="005F5A60" w:rsidRDefault="00A03B50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菌落总数(cfu/g)</w:t>
            </w:r>
          </w:p>
        </w:tc>
        <w:tc>
          <w:tcPr>
            <w:tcW w:w="3035" w:type="dxa"/>
            <w:vAlign w:val="bottom"/>
          </w:tcPr>
          <w:p w:rsidR="00A03B50" w:rsidRPr="005F5A60" w:rsidRDefault="00A03B50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A03B50" w:rsidRPr="005F5A60" w:rsidTr="000B5218">
        <w:trPr>
          <w:trHeight w:val="270"/>
        </w:trPr>
        <w:tc>
          <w:tcPr>
            <w:tcW w:w="5800" w:type="dxa"/>
            <w:vAlign w:val="center"/>
          </w:tcPr>
          <w:p w:rsidR="00A03B50" w:rsidRPr="005F5A60" w:rsidRDefault="00A03B50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大肠菌群(cfu/g)</w:t>
            </w:r>
          </w:p>
        </w:tc>
        <w:tc>
          <w:tcPr>
            <w:tcW w:w="3035" w:type="dxa"/>
            <w:vAlign w:val="bottom"/>
          </w:tcPr>
          <w:p w:rsidR="00A03B50" w:rsidRPr="005F5A60" w:rsidRDefault="00A03B50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A03B50" w:rsidRPr="005F5A60" w:rsidTr="000B5218">
        <w:trPr>
          <w:trHeight w:val="375"/>
        </w:trPr>
        <w:tc>
          <w:tcPr>
            <w:tcW w:w="5800" w:type="dxa"/>
            <w:vAlign w:val="center"/>
          </w:tcPr>
          <w:p w:rsidR="00A03B50" w:rsidRPr="005F5A60" w:rsidRDefault="00A03B50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3035" w:type="dxa"/>
            <w:vAlign w:val="center"/>
          </w:tcPr>
          <w:p w:rsidR="00A03B50" w:rsidRPr="005F5A60" w:rsidRDefault="00A03B50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A03B50" w:rsidRPr="005F5A60" w:rsidTr="000B5218">
        <w:trPr>
          <w:trHeight w:val="990"/>
        </w:trPr>
        <w:tc>
          <w:tcPr>
            <w:tcW w:w="5800" w:type="dxa"/>
            <w:vAlign w:val="center"/>
          </w:tcPr>
          <w:p w:rsidR="00A03B50" w:rsidRPr="005F5A60" w:rsidRDefault="00A03B50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035" w:type="dxa"/>
            <w:vAlign w:val="center"/>
          </w:tcPr>
          <w:p w:rsidR="00A03B50" w:rsidRPr="005F5A60" w:rsidRDefault="00A03B50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944C11" w:rsidRPr="005F5A60" w:rsidRDefault="00944C11" w:rsidP="00944C11">
      <w:pPr>
        <w:ind w:left="425"/>
        <w:rPr>
          <w:b/>
          <w:color w:val="000000" w:themeColor="text1"/>
          <w:sz w:val="32"/>
          <w:szCs w:val="32"/>
        </w:rPr>
      </w:pPr>
    </w:p>
    <w:p w:rsidR="00354608" w:rsidRPr="005F5A60" w:rsidRDefault="00354608" w:rsidP="00354608">
      <w:pPr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乳钙</w:t>
      </w:r>
    </w:p>
    <w:p w:rsidR="00941702" w:rsidRPr="005F5A60" w:rsidRDefault="009536C2" w:rsidP="00941702">
      <w:pPr>
        <w:ind w:leftChars="298" w:left="1364" w:hangingChars="350" w:hanging="738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Cs w:val="21"/>
        </w:rPr>
        <w:t>37</w:t>
      </w:r>
      <w:r w:rsidR="00941702" w:rsidRPr="005F5A60">
        <w:rPr>
          <w:rFonts w:hint="eastAsia"/>
          <w:b/>
          <w:color w:val="000000" w:themeColor="text1"/>
          <w:szCs w:val="21"/>
        </w:rPr>
        <w:t xml:space="preserve">.1 </w:t>
      </w:r>
      <w:r w:rsidR="00941702" w:rsidRPr="005F5A60">
        <w:rPr>
          <w:rFonts w:hint="eastAsia"/>
          <w:b/>
          <w:color w:val="000000" w:themeColor="text1"/>
        </w:rPr>
        <w:t xml:space="preserve">  </w:t>
      </w:r>
      <w:r w:rsidR="002C0E12" w:rsidRPr="005F5A60">
        <w:rPr>
          <w:rFonts w:hint="eastAsia"/>
          <w:b/>
          <w:color w:val="000000" w:themeColor="text1"/>
        </w:rPr>
        <w:t>乳钙是乳清无机盐浓缩物</w:t>
      </w:r>
      <w:r w:rsidR="00941702" w:rsidRPr="005F5A60">
        <w:rPr>
          <w:rFonts w:hint="eastAsia"/>
          <w:b/>
          <w:color w:val="000000" w:themeColor="text1"/>
        </w:rPr>
        <w:t>，</w:t>
      </w:r>
      <w:r w:rsidR="002C0E12" w:rsidRPr="005F5A60">
        <w:rPr>
          <w:rFonts w:hint="eastAsia"/>
          <w:b/>
          <w:color w:val="000000" w:themeColor="text1"/>
        </w:rPr>
        <w:t>直接从牛奶中提取出来的纯天然活性高乳蛋白钙</w:t>
      </w:r>
      <w:r w:rsidR="00941702" w:rsidRPr="005F5A60">
        <w:rPr>
          <w:rFonts w:hint="eastAsia"/>
          <w:b/>
          <w:color w:val="000000" w:themeColor="text1"/>
        </w:rPr>
        <w:t>，</w:t>
      </w:r>
      <w:r w:rsidR="002C0E12" w:rsidRPr="005F5A60">
        <w:rPr>
          <w:rFonts w:hint="eastAsia"/>
          <w:b/>
          <w:color w:val="000000" w:themeColor="text1"/>
        </w:rPr>
        <w:t>有利于人体吸收有效利用，</w:t>
      </w:r>
      <w:r w:rsidR="00941702" w:rsidRPr="005F5A60">
        <w:rPr>
          <w:rFonts w:hint="eastAsia"/>
          <w:b/>
          <w:color w:val="000000" w:themeColor="text1"/>
        </w:rPr>
        <w:t>含量参照我国居民膳食营养素推荐摄入量（</w:t>
      </w:r>
      <w:r w:rsidR="00941702" w:rsidRPr="005F5A60">
        <w:rPr>
          <w:b/>
          <w:color w:val="000000" w:themeColor="text1"/>
        </w:rPr>
        <w:t>RNI</w:t>
      </w:r>
      <w:r w:rsidR="00941702" w:rsidRPr="005F5A60">
        <w:rPr>
          <w:rFonts w:hint="eastAsia"/>
          <w:b/>
          <w:color w:val="000000" w:themeColor="text1"/>
        </w:rPr>
        <w:t>）。</w:t>
      </w:r>
    </w:p>
    <w:p w:rsidR="00941702" w:rsidRPr="005F5A60" w:rsidRDefault="009536C2" w:rsidP="00941702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0" w:firstLine="600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37</w:t>
      </w:r>
      <w:r w:rsidR="00941702"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.2   </w:t>
      </w:r>
      <w:r w:rsidR="00941702" w:rsidRPr="005F5A60">
        <w:rPr>
          <w:rFonts w:hint="eastAsia"/>
          <w:b/>
          <w:color w:val="000000" w:themeColor="text1"/>
        </w:rPr>
        <w:t>包装符合</w:t>
      </w:r>
      <w:r w:rsidR="00941702" w:rsidRPr="005F5A60">
        <w:rPr>
          <w:rFonts w:hint="eastAsia"/>
          <w:b/>
          <w:color w:val="000000" w:themeColor="text1"/>
        </w:rPr>
        <w:t>GB7718-2011</w:t>
      </w:r>
      <w:r w:rsidR="00941702" w:rsidRPr="005F5A60">
        <w:rPr>
          <w:rFonts w:hint="eastAsia"/>
          <w:b/>
          <w:color w:val="000000" w:themeColor="text1"/>
        </w:rPr>
        <w:t>食品安全国家标准</w:t>
      </w:r>
      <w:r w:rsidR="00941702" w:rsidRPr="005F5A60">
        <w:rPr>
          <w:rFonts w:hint="eastAsia"/>
          <w:b/>
          <w:color w:val="000000" w:themeColor="text1"/>
        </w:rPr>
        <w:t>-</w:t>
      </w:r>
      <w:r w:rsidR="00941702" w:rsidRPr="005F5A60">
        <w:rPr>
          <w:rFonts w:hint="eastAsia"/>
          <w:b/>
          <w:color w:val="000000" w:themeColor="text1"/>
        </w:rPr>
        <w:t>预包装食品标签通则要求</w:t>
      </w:r>
    </w:p>
    <w:p w:rsidR="00941702" w:rsidRPr="005F5A60" w:rsidRDefault="009536C2" w:rsidP="00941702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37</w:t>
      </w:r>
      <w:r w:rsidR="00941702" w:rsidRPr="005F5A60">
        <w:rPr>
          <w:rFonts w:hint="eastAsia"/>
          <w:b/>
          <w:color w:val="000000" w:themeColor="text1"/>
        </w:rPr>
        <w:t xml:space="preserve">.3   </w:t>
      </w:r>
      <w:r w:rsidR="00941702" w:rsidRPr="005F5A60">
        <w:rPr>
          <w:rFonts w:hint="eastAsia"/>
          <w:b/>
          <w:color w:val="000000" w:themeColor="text1"/>
        </w:rPr>
        <w:t>使用范围：</w:t>
      </w:r>
    </w:p>
    <w:p w:rsidR="00941702" w:rsidRPr="005F5A60" w:rsidRDefault="009536C2" w:rsidP="00941702">
      <w:pPr>
        <w:ind w:leftChars="550" w:left="1785" w:hangingChars="300" w:hanging="630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37</w:t>
      </w:r>
      <w:r w:rsidR="00941702" w:rsidRPr="005F5A60">
        <w:rPr>
          <w:rFonts w:hint="eastAsia"/>
          <w:color w:val="000000" w:themeColor="text1"/>
        </w:rPr>
        <w:t xml:space="preserve">.3.1 </w:t>
      </w:r>
      <w:r w:rsidR="00941702" w:rsidRPr="005F5A60">
        <w:rPr>
          <w:rFonts w:hint="eastAsia"/>
          <w:color w:val="000000" w:themeColor="text1"/>
        </w:rPr>
        <w:t>临床营养医师根据疾病或医学状况对膳食的特殊需求添加。</w:t>
      </w:r>
    </w:p>
    <w:p w:rsidR="00941702" w:rsidRPr="005F5A60" w:rsidRDefault="009536C2" w:rsidP="00941702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37</w:t>
      </w:r>
      <w:r w:rsidR="00941702" w:rsidRPr="005F5A60">
        <w:rPr>
          <w:rFonts w:hint="eastAsia"/>
          <w:b/>
          <w:color w:val="000000" w:themeColor="text1"/>
        </w:rPr>
        <w:t>.4</w:t>
      </w:r>
      <w:r w:rsidR="00941702" w:rsidRPr="005F5A60">
        <w:rPr>
          <w:rFonts w:hint="eastAsia"/>
          <w:b/>
          <w:color w:val="000000" w:themeColor="text1"/>
          <w:szCs w:val="21"/>
        </w:rPr>
        <w:t xml:space="preserve">   </w:t>
      </w:r>
      <w:r w:rsidR="00941702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0"/>
        <w:gridCol w:w="3035"/>
      </w:tblGrid>
      <w:tr w:rsidR="00941702" w:rsidRPr="005F5A60" w:rsidTr="00941702">
        <w:trPr>
          <w:trHeight w:val="270"/>
        </w:trPr>
        <w:tc>
          <w:tcPr>
            <w:tcW w:w="5800" w:type="dxa"/>
            <w:vAlign w:val="center"/>
          </w:tcPr>
          <w:p w:rsidR="00941702" w:rsidRPr="005F5A60" w:rsidRDefault="00941702" w:rsidP="00642C6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</w:t>
            </w:r>
            <w:r w:rsidR="00642C6E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乳钙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组件</w:t>
            </w:r>
          </w:p>
        </w:tc>
        <w:tc>
          <w:tcPr>
            <w:tcW w:w="3035" w:type="dxa"/>
            <w:vAlign w:val="center"/>
          </w:tcPr>
          <w:p w:rsidR="00941702" w:rsidRPr="005F5A60" w:rsidRDefault="00941702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41702" w:rsidRPr="005F5A60" w:rsidTr="00941702">
        <w:trPr>
          <w:trHeight w:val="405"/>
        </w:trPr>
        <w:tc>
          <w:tcPr>
            <w:tcW w:w="8835" w:type="dxa"/>
            <w:gridSpan w:val="2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执行标准：GB 26687-2011《食品安全国家标准复配食品添加剂通则》</w:t>
            </w:r>
          </w:p>
        </w:tc>
      </w:tr>
      <w:tr w:rsidR="00941702" w:rsidRPr="005F5A60" w:rsidTr="00941702">
        <w:trPr>
          <w:trHeight w:val="270"/>
        </w:trPr>
        <w:tc>
          <w:tcPr>
            <w:tcW w:w="5800" w:type="dxa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035" w:type="dxa"/>
            <w:vAlign w:val="center"/>
          </w:tcPr>
          <w:p w:rsidR="00941702" w:rsidRPr="005F5A60" w:rsidRDefault="00941702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41702" w:rsidRPr="005F5A60" w:rsidTr="00941702">
        <w:trPr>
          <w:trHeight w:val="270"/>
        </w:trPr>
        <w:tc>
          <w:tcPr>
            <w:tcW w:w="5800" w:type="dxa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项目</w:t>
            </w:r>
          </w:p>
        </w:tc>
        <w:tc>
          <w:tcPr>
            <w:tcW w:w="3035" w:type="dxa"/>
            <w:vAlign w:val="center"/>
          </w:tcPr>
          <w:p w:rsidR="00941702" w:rsidRPr="005F5A60" w:rsidRDefault="00941702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技术要求（/100g）</w:t>
            </w:r>
          </w:p>
        </w:tc>
      </w:tr>
      <w:tr w:rsidR="00941702" w:rsidRPr="005F5A60" w:rsidTr="00941702">
        <w:trPr>
          <w:trHeight w:val="270"/>
        </w:trPr>
        <w:tc>
          <w:tcPr>
            <w:tcW w:w="5800" w:type="dxa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蛋白质（g/100g）</w:t>
            </w:r>
          </w:p>
        </w:tc>
        <w:tc>
          <w:tcPr>
            <w:tcW w:w="3035" w:type="dxa"/>
            <w:vAlign w:val="bottom"/>
          </w:tcPr>
          <w:p w:rsidR="00941702" w:rsidRPr="005F5A60" w:rsidRDefault="00941702" w:rsidP="0094170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1-2</w:t>
            </w:r>
          </w:p>
        </w:tc>
      </w:tr>
      <w:tr w:rsidR="00941702" w:rsidRPr="005F5A60" w:rsidTr="00941702">
        <w:trPr>
          <w:trHeight w:val="270"/>
        </w:trPr>
        <w:tc>
          <w:tcPr>
            <w:tcW w:w="5800" w:type="dxa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脂肪（g/100g）</w:t>
            </w:r>
          </w:p>
        </w:tc>
        <w:tc>
          <w:tcPr>
            <w:tcW w:w="3035" w:type="dxa"/>
            <w:vAlign w:val="bottom"/>
          </w:tcPr>
          <w:p w:rsidR="00941702" w:rsidRPr="005F5A60" w:rsidRDefault="00941702" w:rsidP="0094170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1-2</w:t>
            </w:r>
          </w:p>
        </w:tc>
      </w:tr>
      <w:tr w:rsidR="00941702" w:rsidRPr="005F5A60" w:rsidTr="00941702">
        <w:trPr>
          <w:trHeight w:val="270"/>
        </w:trPr>
        <w:tc>
          <w:tcPr>
            <w:tcW w:w="5800" w:type="dxa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碳水化合物（g/100g）</w:t>
            </w:r>
          </w:p>
        </w:tc>
        <w:tc>
          <w:tcPr>
            <w:tcW w:w="3035" w:type="dxa"/>
            <w:vAlign w:val="bottom"/>
          </w:tcPr>
          <w:p w:rsidR="00941702" w:rsidRPr="005F5A60" w:rsidRDefault="00941702" w:rsidP="0094170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50-80</w:t>
            </w:r>
          </w:p>
        </w:tc>
      </w:tr>
      <w:tr w:rsidR="00941702" w:rsidRPr="005F5A60" w:rsidTr="00941702">
        <w:trPr>
          <w:trHeight w:val="270"/>
        </w:trPr>
        <w:tc>
          <w:tcPr>
            <w:tcW w:w="5800" w:type="dxa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钠（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/100g）</w:t>
            </w:r>
          </w:p>
        </w:tc>
        <w:tc>
          <w:tcPr>
            <w:tcW w:w="3035" w:type="dxa"/>
            <w:vAlign w:val="bottom"/>
          </w:tcPr>
          <w:p w:rsidR="00941702" w:rsidRPr="005F5A60" w:rsidRDefault="00941702" w:rsidP="0094170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≤50</w:t>
            </w:r>
          </w:p>
        </w:tc>
      </w:tr>
      <w:tr w:rsidR="00941702" w:rsidRPr="005F5A60" w:rsidTr="00941702">
        <w:trPr>
          <w:trHeight w:val="270"/>
        </w:trPr>
        <w:tc>
          <w:tcPr>
            <w:tcW w:w="5800" w:type="dxa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钙（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/100g）</w:t>
            </w:r>
          </w:p>
        </w:tc>
        <w:tc>
          <w:tcPr>
            <w:tcW w:w="3035" w:type="dxa"/>
            <w:vAlign w:val="bottom"/>
          </w:tcPr>
          <w:p w:rsidR="00941702" w:rsidRPr="005F5A60" w:rsidRDefault="00941702" w:rsidP="002C0E1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2C0E1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</w:tr>
      <w:tr w:rsidR="00941702" w:rsidRPr="005F5A60" w:rsidTr="00941702">
        <w:trPr>
          <w:trHeight w:val="270"/>
        </w:trPr>
        <w:tc>
          <w:tcPr>
            <w:tcW w:w="5800" w:type="dxa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净含量与允许偏差(g)</w:t>
            </w:r>
          </w:p>
        </w:tc>
        <w:tc>
          <w:tcPr>
            <w:tcW w:w="3035" w:type="dxa"/>
            <w:vAlign w:val="bottom"/>
          </w:tcPr>
          <w:p w:rsidR="00941702" w:rsidRPr="005F5A60" w:rsidRDefault="00941702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3-3.4</w:t>
            </w:r>
          </w:p>
        </w:tc>
      </w:tr>
      <w:tr w:rsidR="00941702" w:rsidRPr="005F5A60" w:rsidTr="00941702">
        <w:trPr>
          <w:trHeight w:val="270"/>
        </w:trPr>
        <w:tc>
          <w:tcPr>
            <w:tcW w:w="5800" w:type="dxa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干燥失重(%)</w:t>
            </w:r>
          </w:p>
        </w:tc>
        <w:tc>
          <w:tcPr>
            <w:tcW w:w="3035" w:type="dxa"/>
            <w:vAlign w:val="bottom"/>
          </w:tcPr>
          <w:p w:rsidR="00941702" w:rsidRPr="005F5A60" w:rsidRDefault="00941702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≤8</w:t>
            </w:r>
          </w:p>
        </w:tc>
      </w:tr>
      <w:tr w:rsidR="00941702" w:rsidRPr="005F5A60" w:rsidTr="00941702">
        <w:trPr>
          <w:trHeight w:val="300"/>
        </w:trPr>
        <w:tc>
          <w:tcPr>
            <w:tcW w:w="5800" w:type="dxa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铅(以Pb计) (mg/kg)        </w:t>
            </w:r>
          </w:p>
        </w:tc>
        <w:tc>
          <w:tcPr>
            <w:tcW w:w="3035" w:type="dxa"/>
            <w:vAlign w:val="bottom"/>
          </w:tcPr>
          <w:p w:rsidR="00941702" w:rsidRPr="005F5A60" w:rsidRDefault="00941702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941702" w:rsidRPr="005F5A60" w:rsidTr="00941702">
        <w:trPr>
          <w:trHeight w:val="270"/>
        </w:trPr>
        <w:tc>
          <w:tcPr>
            <w:tcW w:w="5800" w:type="dxa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砷(以As计) (mg/kg)</w:t>
            </w:r>
          </w:p>
        </w:tc>
        <w:tc>
          <w:tcPr>
            <w:tcW w:w="3035" w:type="dxa"/>
            <w:vAlign w:val="bottom"/>
          </w:tcPr>
          <w:p w:rsidR="00941702" w:rsidRPr="005F5A60" w:rsidRDefault="00941702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941702" w:rsidRPr="005F5A60" w:rsidTr="00941702">
        <w:trPr>
          <w:trHeight w:val="270"/>
        </w:trPr>
        <w:tc>
          <w:tcPr>
            <w:tcW w:w="5800" w:type="dxa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菌落总数(cfu/g)</w:t>
            </w:r>
          </w:p>
        </w:tc>
        <w:tc>
          <w:tcPr>
            <w:tcW w:w="3035" w:type="dxa"/>
            <w:vAlign w:val="bottom"/>
          </w:tcPr>
          <w:p w:rsidR="00941702" w:rsidRPr="005F5A60" w:rsidRDefault="00941702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941702" w:rsidRPr="005F5A60" w:rsidTr="00941702">
        <w:trPr>
          <w:trHeight w:val="270"/>
        </w:trPr>
        <w:tc>
          <w:tcPr>
            <w:tcW w:w="5800" w:type="dxa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大肠菌群(cfu/g)</w:t>
            </w:r>
          </w:p>
        </w:tc>
        <w:tc>
          <w:tcPr>
            <w:tcW w:w="3035" w:type="dxa"/>
            <w:vAlign w:val="bottom"/>
          </w:tcPr>
          <w:p w:rsidR="00941702" w:rsidRPr="005F5A60" w:rsidRDefault="00941702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941702" w:rsidRPr="005F5A60" w:rsidTr="00941702">
        <w:trPr>
          <w:trHeight w:val="375"/>
        </w:trPr>
        <w:tc>
          <w:tcPr>
            <w:tcW w:w="5800" w:type="dxa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3035" w:type="dxa"/>
            <w:vAlign w:val="center"/>
          </w:tcPr>
          <w:p w:rsidR="00941702" w:rsidRPr="005F5A60" w:rsidRDefault="00941702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941702" w:rsidRPr="005F5A60" w:rsidTr="00941702">
        <w:trPr>
          <w:trHeight w:val="990"/>
        </w:trPr>
        <w:tc>
          <w:tcPr>
            <w:tcW w:w="5800" w:type="dxa"/>
            <w:vAlign w:val="center"/>
          </w:tcPr>
          <w:p w:rsidR="00941702" w:rsidRPr="005F5A60" w:rsidRDefault="00941702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035" w:type="dxa"/>
            <w:vAlign w:val="center"/>
          </w:tcPr>
          <w:p w:rsidR="00941702" w:rsidRPr="005F5A60" w:rsidRDefault="00941702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944C11" w:rsidRPr="005F5A60" w:rsidRDefault="00944C11" w:rsidP="00944C11">
      <w:pPr>
        <w:ind w:left="425"/>
        <w:rPr>
          <w:b/>
          <w:color w:val="000000" w:themeColor="text1"/>
          <w:sz w:val="32"/>
          <w:szCs w:val="32"/>
        </w:rPr>
      </w:pPr>
    </w:p>
    <w:p w:rsidR="00FF57C0" w:rsidRPr="005F5A60" w:rsidRDefault="00FF57C0" w:rsidP="00354608">
      <w:pPr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lastRenderedPageBreak/>
        <w:t>铁剂</w:t>
      </w:r>
    </w:p>
    <w:p w:rsidR="00DC31F9" w:rsidRPr="005F5A60" w:rsidRDefault="009536C2" w:rsidP="00DC31F9">
      <w:pPr>
        <w:ind w:leftChars="298" w:left="1364" w:hangingChars="350" w:hanging="738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Cs w:val="21"/>
        </w:rPr>
        <w:t>38</w:t>
      </w:r>
      <w:r w:rsidR="00DC31F9" w:rsidRPr="005F5A60">
        <w:rPr>
          <w:rFonts w:hint="eastAsia"/>
          <w:b/>
          <w:color w:val="000000" w:themeColor="text1"/>
          <w:szCs w:val="21"/>
        </w:rPr>
        <w:t xml:space="preserve">.1 </w:t>
      </w:r>
      <w:r w:rsidR="00DC31F9" w:rsidRPr="005F5A60">
        <w:rPr>
          <w:rFonts w:hint="eastAsia"/>
          <w:b/>
          <w:color w:val="000000" w:themeColor="text1"/>
        </w:rPr>
        <w:t xml:space="preserve">  </w:t>
      </w:r>
      <w:r w:rsidR="00DC31F9" w:rsidRPr="005F5A60">
        <w:rPr>
          <w:rFonts w:hint="eastAsia"/>
          <w:b/>
          <w:color w:val="000000" w:themeColor="text1"/>
        </w:rPr>
        <w:t>铁元素组件，补充人体必备的矿物质元素，含量参照我国居民膳食营养素推荐摄入量（</w:t>
      </w:r>
      <w:r w:rsidR="00DC31F9" w:rsidRPr="005F5A60">
        <w:rPr>
          <w:b/>
          <w:color w:val="000000" w:themeColor="text1"/>
        </w:rPr>
        <w:t>RNI</w:t>
      </w:r>
      <w:r w:rsidR="00DC31F9" w:rsidRPr="005F5A60">
        <w:rPr>
          <w:rFonts w:hint="eastAsia"/>
          <w:b/>
          <w:color w:val="000000" w:themeColor="text1"/>
        </w:rPr>
        <w:t>），含量稳定，避免微量元素摄入过量。</w:t>
      </w:r>
    </w:p>
    <w:p w:rsidR="00DC31F9" w:rsidRPr="005F5A60" w:rsidRDefault="009536C2" w:rsidP="00DC31F9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0" w:firstLine="600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38</w:t>
      </w:r>
      <w:r w:rsidR="00DC31F9"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.2   </w:t>
      </w:r>
      <w:r w:rsidR="00DC31F9" w:rsidRPr="005F5A60">
        <w:rPr>
          <w:rFonts w:hint="eastAsia"/>
          <w:b/>
          <w:color w:val="000000" w:themeColor="text1"/>
        </w:rPr>
        <w:t>包装符合</w:t>
      </w:r>
      <w:r w:rsidR="00DC31F9" w:rsidRPr="005F5A60">
        <w:rPr>
          <w:rFonts w:hint="eastAsia"/>
          <w:b/>
          <w:color w:val="000000" w:themeColor="text1"/>
        </w:rPr>
        <w:t>GB7718-2011</w:t>
      </w:r>
      <w:r w:rsidR="00DC31F9" w:rsidRPr="005F5A60">
        <w:rPr>
          <w:rFonts w:hint="eastAsia"/>
          <w:b/>
          <w:color w:val="000000" w:themeColor="text1"/>
        </w:rPr>
        <w:t>食品安全国家标准</w:t>
      </w:r>
      <w:r w:rsidR="00DC31F9" w:rsidRPr="005F5A60">
        <w:rPr>
          <w:rFonts w:hint="eastAsia"/>
          <w:b/>
          <w:color w:val="000000" w:themeColor="text1"/>
        </w:rPr>
        <w:t>-</w:t>
      </w:r>
      <w:r w:rsidR="00DC31F9" w:rsidRPr="005F5A60">
        <w:rPr>
          <w:rFonts w:hint="eastAsia"/>
          <w:b/>
          <w:color w:val="000000" w:themeColor="text1"/>
        </w:rPr>
        <w:t>预包装食品标签通则要求</w:t>
      </w:r>
    </w:p>
    <w:p w:rsidR="00DC31F9" w:rsidRPr="005F5A60" w:rsidRDefault="009536C2" w:rsidP="00DC31F9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38</w:t>
      </w:r>
      <w:r w:rsidR="00DC31F9" w:rsidRPr="005F5A60">
        <w:rPr>
          <w:rFonts w:hint="eastAsia"/>
          <w:b/>
          <w:color w:val="000000" w:themeColor="text1"/>
        </w:rPr>
        <w:t xml:space="preserve">.3   </w:t>
      </w:r>
      <w:r w:rsidR="00DC31F9" w:rsidRPr="005F5A60">
        <w:rPr>
          <w:rFonts w:hint="eastAsia"/>
          <w:b/>
          <w:color w:val="000000" w:themeColor="text1"/>
        </w:rPr>
        <w:t>使用范围：</w:t>
      </w:r>
    </w:p>
    <w:p w:rsidR="00DC31F9" w:rsidRPr="005F5A60" w:rsidRDefault="009536C2" w:rsidP="00DC31F9">
      <w:pPr>
        <w:ind w:leftChars="550" w:left="1785" w:hangingChars="300" w:hanging="630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38</w:t>
      </w:r>
      <w:r w:rsidR="00DC31F9" w:rsidRPr="005F5A60">
        <w:rPr>
          <w:rFonts w:hint="eastAsia"/>
          <w:color w:val="000000" w:themeColor="text1"/>
        </w:rPr>
        <w:t xml:space="preserve">.3.1 </w:t>
      </w:r>
      <w:r w:rsidR="00DC31F9" w:rsidRPr="005F5A60">
        <w:rPr>
          <w:rFonts w:hint="eastAsia"/>
          <w:color w:val="000000" w:themeColor="text1"/>
        </w:rPr>
        <w:t>临床营养医师根据疾病或医学状况对膳食的特殊需求添加。</w:t>
      </w:r>
    </w:p>
    <w:p w:rsidR="00DC31F9" w:rsidRPr="005F5A60" w:rsidRDefault="009536C2" w:rsidP="00DC31F9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38</w:t>
      </w:r>
      <w:r w:rsidR="00DC31F9" w:rsidRPr="005F5A60">
        <w:rPr>
          <w:rFonts w:hint="eastAsia"/>
          <w:b/>
          <w:color w:val="000000" w:themeColor="text1"/>
        </w:rPr>
        <w:t>.4</w:t>
      </w:r>
      <w:r w:rsidR="00DC31F9" w:rsidRPr="005F5A60">
        <w:rPr>
          <w:rFonts w:hint="eastAsia"/>
          <w:b/>
          <w:color w:val="000000" w:themeColor="text1"/>
          <w:szCs w:val="21"/>
        </w:rPr>
        <w:t xml:space="preserve">   </w:t>
      </w:r>
      <w:r w:rsidR="00DC31F9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0"/>
        <w:gridCol w:w="3035"/>
      </w:tblGrid>
      <w:tr w:rsidR="00DC31F9" w:rsidRPr="005F5A60" w:rsidTr="000B5218">
        <w:trPr>
          <w:trHeight w:val="270"/>
        </w:trPr>
        <w:tc>
          <w:tcPr>
            <w:tcW w:w="5800" w:type="dxa"/>
            <w:vAlign w:val="center"/>
          </w:tcPr>
          <w:p w:rsidR="00DC31F9" w:rsidRPr="005F5A60" w:rsidRDefault="00DC31F9" w:rsidP="00642C6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</w:t>
            </w:r>
            <w:r w:rsidR="00642C6E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铁剂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组件</w:t>
            </w:r>
          </w:p>
        </w:tc>
        <w:tc>
          <w:tcPr>
            <w:tcW w:w="3035" w:type="dxa"/>
            <w:vAlign w:val="center"/>
          </w:tcPr>
          <w:p w:rsidR="00DC31F9" w:rsidRPr="005F5A60" w:rsidRDefault="00DC31F9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C31F9" w:rsidRPr="005F5A60" w:rsidTr="000B5218">
        <w:trPr>
          <w:trHeight w:val="405"/>
        </w:trPr>
        <w:tc>
          <w:tcPr>
            <w:tcW w:w="8835" w:type="dxa"/>
            <w:gridSpan w:val="2"/>
            <w:vAlign w:val="center"/>
          </w:tcPr>
          <w:p w:rsidR="00DC31F9" w:rsidRPr="005F5A60" w:rsidRDefault="00DC31F9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执行标准：GB 26687-2011《食品安全国家标准复配食品添加剂通则》</w:t>
            </w:r>
          </w:p>
        </w:tc>
      </w:tr>
      <w:tr w:rsidR="00DC31F9" w:rsidRPr="005F5A60" w:rsidTr="000B5218">
        <w:trPr>
          <w:trHeight w:val="270"/>
        </w:trPr>
        <w:tc>
          <w:tcPr>
            <w:tcW w:w="5800" w:type="dxa"/>
            <w:vAlign w:val="center"/>
          </w:tcPr>
          <w:p w:rsidR="00DC31F9" w:rsidRPr="005F5A60" w:rsidRDefault="00DC31F9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035" w:type="dxa"/>
            <w:vAlign w:val="center"/>
          </w:tcPr>
          <w:p w:rsidR="00DC31F9" w:rsidRPr="005F5A60" w:rsidRDefault="00DC31F9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C31F9" w:rsidRPr="005F5A60" w:rsidTr="000B5218">
        <w:trPr>
          <w:trHeight w:val="270"/>
        </w:trPr>
        <w:tc>
          <w:tcPr>
            <w:tcW w:w="5800" w:type="dxa"/>
            <w:vAlign w:val="center"/>
          </w:tcPr>
          <w:p w:rsidR="00DC31F9" w:rsidRPr="005F5A60" w:rsidRDefault="00DC31F9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项目</w:t>
            </w:r>
          </w:p>
        </w:tc>
        <w:tc>
          <w:tcPr>
            <w:tcW w:w="3035" w:type="dxa"/>
            <w:vAlign w:val="center"/>
          </w:tcPr>
          <w:p w:rsidR="00DC31F9" w:rsidRPr="005F5A60" w:rsidRDefault="00DC31F9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技术要求（/100g）</w:t>
            </w:r>
          </w:p>
        </w:tc>
      </w:tr>
      <w:tr w:rsidR="00DC31F9" w:rsidRPr="005F5A60" w:rsidTr="003F2198">
        <w:trPr>
          <w:trHeight w:val="180"/>
        </w:trPr>
        <w:tc>
          <w:tcPr>
            <w:tcW w:w="5800" w:type="dxa"/>
            <w:vAlign w:val="center"/>
          </w:tcPr>
          <w:p w:rsidR="00DC31F9" w:rsidRPr="005F5A60" w:rsidRDefault="00642C6E" w:rsidP="00642C6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能量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szCs w:val="21"/>
              </w:rPr>
              <w:t>（kJ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/100g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035" w:type="dxa"/>
            <w:vAlign w:val="bottom"/>
          </w:tcPr>
          <w:p w:rsidR="00DC31F9" w:rsidRPr="005F5A60" w:rsidRDefault="00642C6E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≥1200</w:t>
            </w:r>
          </w:p>
        </w:tc>
      </w:tr>
      <w:tr w:rsidR="00642C6E" w:rsidRPr="005F5A60" w:rsidTr="000B5218">
        <w:trPr>
          <w:trHeight w:val="120"/>
        </w:trPr>
        <w:tc>
          <w:tcPr>
            <w:tcW w:w="5800" w:type="dxa"/>
            <w:vAlign w:val="center"/>
          </w:tcPr>
          <w:p w:rsidR="00642C6E" w:rsidRPr="005F5A60" w:rsidRDefault="00642C6E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蛋白质（g/100g）</w:t>
            </w:r>
          </w:p>
        </w:tc>
        <w:tc>
          <w:tcPr>
            <w:tcW w:w="3035" w:type="dxa"/>
            <w:vAlign w:val="bottom"/>
          </w:tcPr>
          <w:p w:rsidR="00642C6E" w:rsidRPr="005F5A60" w:rsidRDefault="00642C6E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DC31F9" w:rsidRPr="005F5A60" w:rsidTr="000B5218">
        <w:trPr>
          <w:trHeight w:val="270"/>
        </w:trPr>
        <w:tc>
          <w:tcPr>
            <w:tcW w:w="5800" w:type="dxa"/>
            <w:vAlign w:val="center"/>
          </w:tcPr>
          <w:p w:rsidR="00DC31F9" w:rsidRPr="005F5A60" w:rsidRDefault="00DC31F9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脂肪（g/100g）</w:t>
            </w:r>
          </w:p>
        </w:tc>
        <w:tc>
          <w:tcPr>
            <w:tcW w:w="3035" w:type="dxa"/>
            <w:vAlign w:val="bottom"/>
          </w:tcPr>
          <w:p w:rsidR="00DC31F9" w:rsidRPr="005F5A60" w:rsidRDefault="003F2198" w:rsidP="003F219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DC31F9" w:rsidRPr="005F5A60" w:rsidTr="000B5218">
        <w:trPr>
          <w:trHeight w:val="270"/>
        </w:trPr>
        <w:tc>
          <w:tcPr>
            <w:tcW w:w="5800" w:type="dxa"/>
            <w:vAlign w:val="center"/>
          </w:tcPr>
          <w:p w:rsidR="00DC31F9" w:rsidRPr="005F5A60" w:rsidRDefault="00DC31F9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碳水化合物（g/100g）</w:t>
            </w:r>
          </w:p>
        </w:tc>
        <w:tc>
          <w:tcPr>
            <w:tcW w:w="3035" w:type="dxa"/>
            <w:vAlign w:val="bottom"/>
          </w:tcPr>
          <w:p w:rsidR="00DC31F9" w:rsidRPr="005F5A60" w:rsidRDefault="003F2198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≥80</w:t>
            </w:r>
          </w:p>
        </w:tc>
      </w:tr>
      <w:tr w:rsidR="00DC31F9" w:rsidRPr="005F5A60" w:rsidTr="000B5218">
        <w:trPr>
          <w:trHeight w:val="270"/>
        </w:trPr>
        <w:tc>
          <w:tcPr>
            <w:tcW w:w="5800" w:type="dxa"/>
            <w:vAlign w:val="center"/>
          </w:tcPr>
          <w:p w:rsidR="00DC31F9" w:rsidRPr="005F5A60" w:rsidRDefault="00DC31F9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钠（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/100g）</w:t>
            </w:r>
          </w:p>
        </w:tc>
        <w:tc>
          <w:tcPr>
            <w:tcW w:w="3035" w:type="dxa"/>
            <w:vAlign w:val="bottom"/>
          </w:tcPr>
          <w:p w:rsidR="00DC31F9" w:rsidRPr="005F5A60" w:rsidRDefault="00DC31F9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≤50</w:t>
            </w:r>
          </w:p>
        </w:tc>
      </w:tr>
      <w:tr w:rsidR="00DC31F9" w:rsidRPr="005F5A60" w:rsidTr="000B5218">
        <w:trPr>
          <w:trHeight w:val="270"/>
        </w:trPr>
        <w:tc>
          <w:tcPr>
            <w:tcW w:w="5800" w:type="dxa"/>
            <w:vAlign w:val="center"/>
          </w:tcPr>
          <w:p w:rsidR="00DC31F9" w:rsidRPr="005F5A60" w:rsidRDefault="003F2198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铁</w:t>
            </w:r>
            <w:r w:rsidR="00DC31F9"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  <w:r w:rsidR="00DC31F9"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/100g）</w:t>
            </w:r>
          </w:p>
        </w:tc>
        <w:tc>
          <w:tcPr>
            <w:tcW w:w="3035" w:type="dxa"/>
            <w:vAlign w:val="bottom"/>
          </w:tcPr>
          <w:p w:rsidR="00DC31F9" w:rsidRPr="005F5A60" w:rsidRDefault="00DC31F9" w:rsidP="003F219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3F2198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200</w:t>
            </w:r>
          </w:p>
        </w:tc>
      </w:tr>
      <w:tr w:rsidR="00DC31F9" w:rsidRPr="005F5A60" w:rsidTr="000B5218">
        <w:trPr>
          <w:trHeight w:val="270"/>
        </w:trPr>
        <w:tc>
          <w:tcPr>
            <w:tcW w:w="5800" w:type="dxa"/>
            <w:vAlign w:val="center"/>
          </w:tcPr>
          <w:p w:rsidR="00DC31F9" w:rsidRPr="005F5A60" w:rsidRDefault="00DC31F9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净含量与允许偏差(g)</w:t>
            </w:r>
          </w:p>
        </w:tc>
        <w:tc>
          <w:tcPr>
            <w:tcW w:w="3035" w:type="dxa"/>
            <w:vAlign w:val="bottom"/>
          </w:tcPr>
          <w:p w:rsidR="00DC31F9" w:rsidRPr="005F5A60" w:rsidRDefault="00DC31F9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3-3.4</w:t>
            </w:r>
          </w:p>
        </w:tc>
      </w:tr>
      <w:tr w:rsidR="00DC31F9" w:rsidRPr="005F5A60" w:rsidTr="000B5218">
        <w:trPr>
          <w:trHeight w:val="270"/>
        </w:trPr>
        <w:tc>
          <w:tcPr>
            <w:tcW w:w="5800" w:type="dxa"/>
            <w:vAlign w:val="center"/>
          </w:tcPr>
          <w:p w:rsidR="00DC31F9" w:rsidRPr="005F5A60" w:rsidRDefault="00DC31F9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干燥失重(%)</w:t>
            </w:r>
          </w:p>
        </w:tc>
        <w:tc>
          <w:tcPr>
            <w:tcW w:w="3035" w:type="dxa"/>
            <w:vAlign w:val="bottom"/>
          </w:tcPr>
          <w:p w:rsidR="00DC31F9" w:rsidRPr="005F5A60" w:rsidRDefault="00DC31F9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≤8</w:t>
            </w:r>
          </w:p>
        </w:tc>
      </w:tr>
      <w:tr w:rsidR="00DC31F9" w:rsidRPr="005F5A60" w:rsidTr="000B5218">
        <w:trPr>
          <w:trHeight w:val="300"/>
        </w:trPr>
        <w:tc>
          <w:tcPr>
            <w:tcW w:w="5800" w:type="dxa"/>
            <w:vAlign w:val="center"/>
          </w:tcPr>
          <w:p w:rsidR="00DC31F9" w:rsidRPr="005F5A60" w:rsidRDefault="00DC31F9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铅(以Pb计) (mg/kg)        </w:t>
            </w:r>
          </w:p>
        </w:tc>
        <w:tc>
          <w:tcPr>
            <w:tcW w:w="3035" w:type="dxa"/>
            <w:vAlign w:val="bottom"/>
          </w:tcPr>
          <w:p w:rsidR="00DC31F9" w:rsidRPr="005F5A60" w:rsidRDefault="00DC31F9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DC31F9" w:rsidRPr="005F5A60" w:rsidTr="000B5218">
        <w:trPr>
          <w:trHeight w:val="270"/>
        </w:trPr>
        <w:tc>
          <w:tcPr>
            <w:tcW w:w="5800" w:type="dxa"/>
            <w:vAlign w:val="center"/>
          </w:tcPr>
          <w:p w:rsidR="00DC31F9" w:rsidRPr="005F5A60" w:rsidRDefault="00DC31F9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砷(以As计) (mg/kg)</w:t>
            </w:r>
          </w:p>
        </w:tc>
        <w:tc>
          <w:tcPr>
            <w:tcW w:w="3035" w:type="dxa"/>
            <w:vAlign w:val="bottom"/>
          </w:tcPr>
          <w:p w:rsidR="00DC31F9" w:rsidRPr="005F5A60" w:rsidRDefault="00DC31F9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DC31F9" w:rsidRPr="005F5A60" w:rsidTr="000B5218">
        <w:trPr>
          <w:trHeight w:val="270"/>
        </w:trPr>
        <w:tc>
          <w:tcPr>
            <w:tcW w:w="5800" w:type="dxa"/>
            <w:vAlign w:val="center"/>
          </w:tcPr>
          <w:p w:rsidR="00DC31F9" w:rsidRPr="005F5A60" w:rsidRDefault="00DC31F9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菌落总数(cfu/g)</w:t>
            </w:r>
          </w:p>
        </w:tc>
        <w:tc>
          <w:tcPr>
            <w:tcW w:w="3035" w:type="dxa"/>
            <w:vAlign w:val="bottom"/>
          </w:tcPr>
          <w:p w:rsidR="00DC31F9" w:rsidRPr="005F5A60" w:rsidRDefault="00DC31F9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DC31F9" w:rsidRPr="005F5A60" w:rsidTr="000B5218">
        <w:trPr>
          <w:trHeight w:val="270"/>
        </w:trPr>
        <w:tc>
          <w:tcPr>
            <w:tcW w:w="5800" w:type="dxa"/>
            <w:vAlign w:val="center"/>
          </w:tcPr>
          <w:p w:rsidR="00DC31F9" w:rsidRPr="005F5A60" w:rsidRDefault="00DC31F9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大肠菌群(cfu/g)</w:t>
            </w:r>
          </w:p>
        </w:tc>
        <w:tc>
          <w:tcPr>
            <w:tcW w:w="3035" w:type="dxa"/>
            <w:vAlign w:val="bottom"/>
          </w:tcPr>
          <w:p w:rsidR="00DC31F9" w:rsidRPr="005F5A60" w:rsidRDefault="00DC31F9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DC31F9" w:rsidRPr="005F5A60" w:rsidTr="000B5218">
        <w:trPr>
          <w:trHeight w:val="375"/>
        </w:trPr>
        <w:tc>
          <w:tcPr>
            <w:tcW w:w="5800" w:type="dxa"/>
            <w:vAlign w:val="center"/>
          </w:tcPr>
          <w:p w:rsidR="00DC31F9" w:rsidRPr="005F5A60" w:rsidRDefault="00DC31F9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3035" w:type="dxa"/>
            <w:vAlign w:val="center"/>
          </w:tcPr>
          <w:p w:rsidR="00DC31F9" w:rsidRPr="005F5A60" w:rsidRDefault="00DC31F9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DC31F9" w:rsidRPr="005F5A60" w:rsidTr="000B5218">
        <w:trPr>
          <w:trHeight w:val="990"/>
        </w:trPr>
        <w:tc>
          <w:tcPr>
            <w:tcW w:w="5800" w:type="dxa"/>
            <w:vAlign w:val="center"/>
          </w:tcPr>
          <w:p w:rsidR="00DC31F9" w:rsidRPr="005F5A60" w:rsidRDefault="00DC31F9" w:rsidP="000B52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035" w:type="dxa"/>
            <w:vAlign w:val="center"/>
          </w:tcPr>
          <w:p w:rsidR="00DC31F9" w:rsidRPr="005F5A60" w:rsidRDefault="00DC31F9" w:rsidP="000B52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DC31F9" w:rsidRPr="005F5A60" w:rsidRDefault="00DC31F9" w:rsidP="00354608">
      <w:pPr>
        <w:ind w:firstLineChars="150" w:firstLine="316"/>
        <w:rPr>
          <w:b/>
          <w:color w:val="000000" w:themeColor="text1"/>
        </w:rPr>
      </w:pPr>
    </w:p>
    <w:p w:rsidR="00F030DD" w:rsidRPr="005F5A60" w:rsidRDefault="00F030DD" w:rsidP="00354608">
      <w:pPr>
        <w:ind w:firstLineChars="150" w:firstLine="316"/>
        <w:rPr>
          <w:b/>
          <w:color w:val="000000" w:themeColor="text1"/>
        </w:rPr>
      </w:pPr>
    </w:p>
    <w:p w:rsidR="00AD13D0" w:rsidRPr="005F5A60" w:rsidRDefault="00AD13D0" w:rsidP="00AD13D0">
      <w:p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益生菌组件</w:t>
      </w:r>
    </w:p>
    <w:p w:rsidR="00DA7358" w:rsidRPr="005F5A60" w:rsidRDefault="00DA7358" w:rsidP="00DA7358">
      <w:pPr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益生菌</w:t>
      </w:r>
    </w:p>
    <w:p w:rsidR="00DA7358" w:rsidRPr="005F5A60" w:rsidRDefault="009536C2" w:rsidP="009536C2">
      <w:pPr>
        <w:ind w:leftChars="298" w:left="1364" w:hangingChars="350" w:hanging="738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Cs w:val="21"/>
        </w:rPr>
        <w:t>39</w:t>
      </w:r>
      <w:r w:rsidR="00DA7358" w:rsidRPr="005F5A60">
        <w:rPr>
          <w:rFonts w:hint="eastAsia"/>
          <w:color w:val="000000" w:themeColor="text1"/>
          <w:szCs w:val="21"/>
        </w:rPr>
        <w:t xml:space="preserve">.1 </w:t>
      </w:r>
      <w:r w:rsidR="00DA7358" w:rsidRPr="005F5A60">
        <w:rPr>
          <w:rFonts w:hint="eastAsia"/>
          <w:color w:val="000000" w:themeColor="text1"/>
        </w:rPr>
        <w:t xml:space="preserve"> </w:t>
      </w:r>
      <w:r w:rsidR="00DA7358" w:rsidRPr="005F5A60">
        <w:rPr>
          <w:rFonts w:hint="eastAsia"/>
          <w:b/>
          <w:color w:val="000000" w:themeColor="text1"/>
        </w:rPr>
        <w:t>四联以上益生菌，</w:t>
      </w:r>
      <w:r w:rsidR="00DA7358" w:rsidRPr="005F5A60">
        <w:rPr>
          <w:rFonts w:ascii="宋体" w:hAnsi="宋体" w:cs="宋体" w:hint="eastAsia"/>
          <w:b/>
          <w:color w:val="000000" w:themeColor="text1"/>
          <w:szCs w:val="21"/>
        </w:rPr>
        <w:t>添加两种高品质益生元，多种元素综合作用，有效提高患者的免疫力</w:t>
      </w:r>
      <w:r w:rsidR="00DA7358" w:rsidRPr="005F5A60">
        <w:rPr>
          <w:rFonts w:hint="eastAsia"/>
          <w:b/>
          <w:color w:val="000000" w:themeColor="text1"/>
        </w:rPr>
        <w:t>。</w:t>
      </w:r>
    </w:p>
    <w:p w:rsidR="00DA7358" w:rsidRPr="005F5A60" w:rsidRDefault="009536C2" w:rsidP="00DA7358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0" w:firstLine="600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39</w:t>
      </w:r>
      <w:r w:rsidR="00DA7358"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.2   </w:t>
      </w:r>
      <w:r w:rsidR="00DA7358" w:rsidRPr="005F5A60">
        <w:rPr>
          <w:rFonts w:hint="eastAsia"/>
          <w:b/>
          <w:color w:val="000000" w:themeColor="text1"/>
        </w:rPr>
        <w:t>包装符合</w:t>
      </w:r>
      <w:r w:rsidR="00DA7358" w:rsidRPr="005F5A60">
        <w:rPr>
          <w:rFonts w:hint="eastAsia"/>
          <w:b/>
          <w:color w:val="000000" w:themeColor="text1"/>
        </w:rPr>
        <w:t>GB7718-2011</w:t>
      </w:r>
      <w:r w:rsidR="00DA7358" w:rsidRPr="005F5A60">
        <w:rPr>
          <w:rFonts w:hint="eastAsia"/>
          <w:b/>
          <w:color w:val="000000" w:themeColor="text1"/>
        </w:rPr>
        <w:t>食品安全国家标准</w:t>
      </w:r>
      <w:r w:rsidR="00DA7358" w:rsidRPr="005F5A60">
        <w:rPr>
          <w:rFonts w:hint="eastAsia"/>
          <w:b/>
          <w:color w:val="000000" w:themeColor="text1"/>
        </w:rPr>
        <w:t>-</w:t>
      </w:r>
      <w:r w:rsidR="00DA7358" w:rsidRPr="005F5A60">
        <w:rPr>
          <w:rFonts w:hint="eastAsia"/>
          <w:b/>
          <w:color w:val="000000" w:themeColor="text1"/>
        </w:rPr>
        <w:t>预包装食品标签通则要求</w:t>
      </w:r>
    </w:p>
    <w:p w:rsidR="00DA7358" w:rsidRPr="005F5A60" w:rsidRDefault="009536C2" w:rsidP="00DA7358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39</w:t>
      </w:r>
      <w:r w:rsidR="00DA7358" w:rsidRPr="005F5A60">
        <w:rPr>
          <w:rFonts w:hint="eastAsia"/>
          <w:b/>
          <w:color w:val="000000" w:themeColor="text1"/>
        </w:rPr>
        <w:t xml:space="preserve">.3  </w:t>
      </w:r>
      <w:r w:rsidR="00DA7358" w:rsidRPr="005F5A60">
        <w:rPr>
          <w:rFonts w:hint="eastAsia"/>
          <w:b/>
          <w:color w:val="000000" w:themeColor="text1"/>
        </w:rPr>
        <w:t>主要适宜以下人群：</w:t>
      </w:r>
    </w:p>
    <w:p w:rsidR="00DA7358" w:rsidRPr="005F5A60" w:rsidRDefault="009536C2" w:rsidP="00DA7358">
      <w:pPr>
        <w:ind w:firstLineChars="450" w:firstLine="945"/>
        <w:rPr>
          <w:color w:val="000000" w:themeColor="text1"/>
          <w:szCs w:val="21"/>
        </w:rPr>
      </w:pPr>
      <w:r w:rsidRPr="005F5A60">
        <w:rPr>
          <w:rFonts w:hint="eastAsia"/>
          <w:color w:val="000000" w:themeColor="text1"/>
        </w:rPr>
        <w:t>39</w:t>
      </w:r>
      <w:r w:rsidR="00DA7358" w:rsidRPr="005F5A60">
        <w:rPr>
          <w:rFonts w:hint="eastAsia"/>
          <w:color w:val="000000" w:themeColor="text1"/>
        </w:rPr>
        <w:t>.3.1</w:t>
      </w:r>
      <w:r w:rsidR="00DA7358" w:rsidRPr="005F5A60">
        <w:rPr>
          <w:rFonts w:hint="eastAsia"/>
          <w:color w:val="000000" w:themeColor="text1"/>
          <w:szCs w:val="21"/>
        </w:rPr>
        <w:t>因菌群失调引起消化不良及腹泻的人群，如感染性腹泻、抗生素腹泻、肠内营养相关腹泻、渗透性腹泻等；</w:t>
      </w:r>
    </w:p>
    <w:p w:rsidR="00DA7358" w:rsidRPr="005F5A60" w:rsidRDefault="009536C2" w:rsidP="00DA7358">
      <w:pPr>
        <w:ind w:firstLineChars="450" w:firstLine="945"/>
        <w:rPr>
          <w:color w:val="000000" w:themeColor="text1"/>
          <w:szCs w:val="21"/>
        </w:rPr>
      </w:pPr>
      <w:r w:rsidRPr="005F5A60">
        <w:rPr>
          <w:rFonts w:hint="eastAsia"/>
          <w:color w:val="000000" w:themeColor="text1"/>
          <w:szCs w:val="21"/>
        </w:rPr>
        <w:t>39</w:t>
      </w:r>
      <w:r w:rsidR="00DA7358" w:rsidRPr="005F5A60">
        <w:rPr>
          <w:rFonts w:hint="eastAsia"/>
          <w:color w:val="000000" w:themeColor="text1"/>
          <w:szCs w:val="21"/>
        </w:rPr>
        <w:t xml:space="preserve">.3.2 </w:t>
      </w:r>
      <w:r w:rsidR="00DA7358" w:rsidRPr="005F5A60">
        <w:rPr>
          <w:rFonts w:hint="eastAsia"/>
          <w:color w:val="000000" w:themeColor="text1"/>
          <w:szCs w:val="21"/>
        </w:rPr>
        <w:t>胃肠功能较差的人群。</w:t>
      </w:r>
    </w:p>
    <w:p w:rsidR="00DA7358" w:rsidRPr="005F5A60" w:rsidRDefault="009536C2" w:rsidP="00DA7358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39</w:t>
      </w:r>
      <w:r w:rsidR="00DA7358" w:rsidRPr="005F5A60">
        <w:rPr>
          <w:rFonts w:hint="eastAsia"/>
          <w:b/>
          <w:color w:val="000000" w:themeColor="text1"/>
        </w:rPr>
        <w:t>.4</w:t>
      </w:r>
      <w:r w:rsidR="00DA7358" w:rsidRPr="005F5A60">
        <w:rPr>
          <w:rFonts w:hint="eastAsia"/>
          <w:b/>
          <w:color w:val="000000" w:themeColor="text1"/>
          <w:szCs w:val="21"/>
        </w:rPr>
        <w:t xml:space="preserve">   </w:t>
      </w:r>
      <w:r w:rsidR="00DA7358"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0"/>
        <w:gridCol w:w="3035"/>
      </w:tblGrid>
      <w:tr w:rsidR="00DA7358" w:rsidRPr="005F5A60" w:rsidTr="00AA65B7">
        <w:trPr>
          <w:trHeight w:val="270"/>
        </w:trPr>
        <w:tc>
          <w:tcPr>
            <w:tcW w:w="5800" w:type="dxa"/>
            <w:vAlign w:val="center"/>
          </w:tcPr>
          <w:p w:rsidR="00DA7358" w:rsidRPr="005F5A60" w:rsidRDefault="00AA65B7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产品名称：益生菌</w:t>
            </w:r>
          </w:p>
        </w:tc>
        <w:tc>
          <w:tcPr>
            <w:tcW w:w="3035" w:type="dxa"/>
            <w:vAlign w:val="center"/>
          </w:tcPr>
          <w:p w:rsidR="00DA7358" w:rsidRPr="005F5A60" w:rsidRDefault="00DA7358" w:rsidP="00AA65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A7358" w:rsidRPr="005F5A60" w:rsidTr="00AA65B7">
        <w:trPr>
          <w:trHeight w:val="405"/>
        </w:trPr>
        <w:tc>
          <w:tcPr>
            <w:tcW w:w="8835" w:type="dxa"/>
            <w:gridSpan w:val="2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执行标准：GB 26687-2011《食品安全国家标准复配食品添加剂通则》</w:t>
            </w:r>
          </w:p>
        </w:tc>
      </w:tr>
      <w:tr w:rsidR="00DA7358" w:rsidRPr="005F5A60" w:rsidTr="00AA65B7">
        <w:trPr>
          <w:trHeight w:val="270"/>
        </w:trPr>
        <w:tc>
          <w:tcPr>
            <w:tcW w:w="5800" w:type="dxa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035" w:type="dxa"/>
            <w:vAlign w:val="center"/>
          </w:tcPr>
          <w:p w:rsidR="00DA7358" w:rsidRPr="005F5A60" w:rsidRDefault="00DA7358" w:rsidP="00AA65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A7358" w:rsidRPr="005F5A60" w:rsidTr="00CB7D83">
        <w:trPr>
          <w:trHeight w:val="165"/>
        </w:trPr>
        <w:tc>
          <w:tcPr>
            <w:tcW w:w="5800" w:type="dxa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项目</w:t>
            </w:r>
          </w:p>
        </w:tc>
        <w:tc>
          <w:tcPr>
            <w:tcW w:w="3035" w:type="dxa"/>
            <w:vAlign w:val="center"/>
          </w:tcPr>
          <w:p w:rsidR="00DA7358" w:rsidRPr="005F5A60" w:rsidRDefault="00DA7358" w:rsidP="00AA65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技术要求（/100g）</w:t>
            </w:r>
          </w:p>
        </w:tc>
      </w:tr>
      <w:tr w:rsidR="00C97D30" w:rsidRPr="005F5A60" w:rsidTr="00CB7D83">
        <w:trPr>
          <w:trHeight w:val="150"/>
        </w:trPr>
        <w:tc>
          <w:tcPr>
            <w:tcW w:w="5800" w:type="dxa"/>
            <w:vAlign w:val="center"/>
          </w:tcPr>
          <w:p w:rsidR="00C97D30" w:rsidRPr="005F5A60" w:rsidRDefault="00C97D30" w:rsidP="00C97D3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>乳双岐杆菌/(cfu/</w:t>
            </w:r>
            <w:r w:rsidR="009A216E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100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g)  </w:t>
            </w:r>
          </w:p>
        </w:tc>
        <w:tc>
          <w:tcPr>
            <w:tcW w:w="3035" w:type="dxa"/>
            <w:vAlign w:val="center"/>
          </w:tcPr>
          <w:p w:rsidR="00C97D30" w:rsidRPr="005F5A60" w:rsidRDefault="00C97D30" w:rsidP="009A21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9A216E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1.0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×10</w:t>
            </w:r>
            <w:r w:rsidR="009A216E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vertAlign w:val="superscript"/>
              </w:rPr>
              <w:t>11</w:t>
            </w:r>
          </w:p>
        </w:tc>
      </w:tr>
      <w:tr w:rsidR="00C97D30" w:rsidRPr="005F5A60" w:rsidTr="00AA65B7">
        <w:trPr>
          <w:trHeight w:val="150"/>
        </w:trPr>
        <w:tc>
          <w:tcPr>
            <w:tcW w:w="5800" w:type="dxa"/>
            <w:vAlign w:val="center"/>
          </w:tcPr>
          <w:p w:rsidR="00C97D30" w:rsidRPr="005F5A60" w:rsidRDefault="00C97D30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>鼠李糖乳杆菌/(cfu/</w:t>
            </w:r>
            <w:r w:rsidR="009A216E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100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>g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)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    </w:t>
            </w:r>
          </w:p>
        </w:tc>
        <w:tc>
          <w:tcPr>
            <w:tcW w:w="3035" w:type="dxa"/>
            <w:vAlign w:val="center"/>
          </w:tcPr>
          <w:p w:rsidR="00C97D30" w:rsidRPr="005F5A60" w:rsidRDefault="00C97D30" w:rsidP="00D74C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9A216E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1.0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×10</w:t>
            </w:r>
            <w:r w:rsidR="00D74C5A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vertAlign w:val="superscript"/>
              </w:rPr>
              <w:t>11</w:t>
            </w:r>
          </w:p>
        </w:tc>
      </w:tr>
      <w:tr w:rsidR="00DA7358" w:rsidRPr="005F5A60" w:rsidTr="00AA65B7">
        <w:trPr>
          <w:trHeight w:val="180"/>
        </w:trPr>
        <w:tc>
          <w:tcPr>
            <w:tcW w:w="5800" w:type="dxa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能量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szCs w:val="21"/>
              </w:rPr>
              <w:t>（kJ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/100g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035" w:type="dxa"/>
            <w:vAlign w:val="bottom"/>
          </w:tcPr>
          <w:p w:rsidR="00DA7358" w:rsidRPr="005F5A60" w:rsidRDefault="00DA7358" w:rsidP="00FB1D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FB1DE5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DA7358" w:rsidRPr="005F5A60" w:rsidTr="00AA65B7">
        <w:trPr>
          <w:trHeight w:val="120"/>
        </w:trPr>
        <w:tc>
          <w:tcPr>
            <w:tcW w:w="5800" w:type="dxa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蛋白质（g/100g）</w:t>
            </w:r>
          </w:p>
        </w:tc>
        <w:tc>
          <w:tcPr>
            <w:tcW w:w="3035" w:type="dxa"/>
            <w:vAlign w:val="bottom"/>
          </w:tcPr>
          <w:p w:rsidR="00DA7358" w:rsidRPr="005F5A60" w:rsidRDefault="00DA7358" w:rsidP="00AA65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DA7358" w:rsidRPr="005F5A60" w:rsidTr="00AA65B7">
        <w:trPr>
          <w:trHeight w:val="270"/>
        </w:trPr>
        <w:tc>
          <w:tcPr>
            <w:tcW w:w="5800" w:type="dxa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脂肪（g/100g）</w:t>
            </w:r>
          </w:p>
        </w:tc>
        <w:tc>
          <w:tcPr>
            <w:tcW w:w="3035" w:type="dxa"/>
            <w:vAlign w:val="bottom"/>
          </w:tcPr>
          <w:p w:rsidR="00DA7358" w:rsidRPr="005F5A60" w:rsidRDefault="00DA7358" w:rsidP="00AA65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DA7358" w:rsidRPr="005F5A60" w:rsidTr="00AA65B7">
        <w:trPr>
          <w:trHeight w:val="270"/>
        </w:trPr>
        <w:tc>
          <w:tcPr>
            <w:tcW w:w="5800" w:type="dxa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碳水化合物（g/100g）</w:t>
            </w:r>
          </w:p>
        </w:tc>
        <w:tc>
          <w:tcPr>
            <w:tcW w:w="3035" w:type="dxa"/>
            <w:vAlign w:val="bottom"/>
          </w:tcPr>
          <w:p w:rsidR="00DA7358" w:rsidRPr="005F5A60" w:rsidRDefault="00DA7358" w:rsidP="00CB3E4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CB3E4B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DA7358" w:rsidRPr="005F5A60" w:rsidTr="00AA65B7">
        <w:trPr>
          <w:trHeight w:val="270"/>
        </w:trPr>
        <w:tc>
          <w:tcPr>
            <w:tcW w:w="5800" w:type="dxa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钠（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/100g）</w:t>
            </w:r>
          </w:p>
        </w:tc>
        <w:tc>
          <w:tcPr>
            <w:tcW w:w="3035" w:type="dxa"/>
            <w:vAlign w:val="bottom"/>
          </w:tcPr>
          <w:p w:rsidR="00DA7358" w:rsidRPr="005F5A60" w:rsidRDefault="00A24819" w:rsidP="00AA65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≥30</w:t>
            </w:r>
          </w:p>
        </w:tc>
      </w:tr>
      <w:tr w:rsidR="00DA7358" w:rsidRPr="005F5A60" w:rsidTr="00AA65B7">
        <w:trPr>
          <w:trHeight w:val="270"/>
        </w:trPr>
        <w:tc>
          <w:tcPr>
            <w:tcW w:w="5800" w:type="dxa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净含量与允许偏差(g)</w:t>
            </w:r>
          </w:p>
        </w:tc>
        <w:tc>
          <w:tcPr>
            <w:tcW w:w="3035" w:type="dxa"/>
            <w:vAlign w:val="bottom"/>
          </w:tcPr>
          <w:p w:rsidR="00DA7358" w:rsidRPr="005F5A60" w:rsidRDefault="00DA7358" w:rsidP="00AA65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3-3.4</w:t>
            </w:r>
          </w:p>
        </w:tc>
      </w:tr>
      <w:tr w:rsidR="00DA7358" w:rsidRPr="005F5A60" w:rsidTr="00AA65B7">
        <w:trPr>
          <w:trHeight w:val="270"/>
        </w:trPr>
        <w:tc>
          <w:tcPr>
            <w:tcW w:w="5800" w:type="dxa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干燥失重(%)</w:t>
            </w:r>
          </w:p>
        </w:tc>
        <w:tc>
          <w:tcPr>
            <w:tcW w:w="3035" w:type="dxa"/>
            <w:vAlign w:val="bottom"/>
          </w:tcPr>
          <w:p w:rsidR="00DA7358" w:rsidRPr="005F5A60" w:rsidRDefault="00DA7358" w:rsidP="00AA65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≤8</w:t>
            </w:r>
          </w:p>
        </w:tc>
      </w:tr>
      <w:tr w:rsidR="00DA7358" w:rsidRPr="005F5A60" w:rsidTr="00AA65B7">
        <w:trPr>
          <w:trHeight w:val="300"/>
        </w:trPr>
        <w:tc>
          <w:tcPr>
            <w:tcW w:w="5800" w:type="dxa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铅(以Pb计) (mg/kg)        </w:t>
            </w:r>
          </w:p>
        </w:tc>
        <w:tc>
          <w:tcPr>
            <w:tcW w:w="3035" w:type="dxa"/>
            <w:vAlign w:val="bottom"/>
          </w:tcPr>
          <w:p w:rsidR="00DA7358" w:rsidRPr="005F5A60" w:rsidRDefault="00DA7358" w:rsidP="00AA65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DA7358" w:rsidRPr="005F5A60" w:rsidTr="00AA65B7">
        <w:trPr>
          <w:trHeight w:val="270"/>
        </w:trPr>
        <w:tc>
          <w:tcPr>
            <w:tcW w:w="5800" w:type="dxa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砷(以As计) (mg/kg)</w:t>
            </w:r>
          </w:p>
        </w:tc>
        <w:tc>
          <w:tcPr>
            <w:tcW w:w="3035" w:type="dxa"/>
            <w:vAlign w:val="bottom"/>
          </w:tcPr>
          <w:p w:rsidR="00DA7358" w:rsidRPr="005F5A60" w:rsidRDefault="00DA7358" w:rsidP="00AA65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DA7358" w:rsidRPr="005F5A60" w:rsidTr="00AA65B7">
        <w:trPr>
          <w:trHeight w:val="270"/>
        </w:trPr>
        <w:tc>
          <w:tcPr>
            <w:tcW w:w="5800" w:type="dxa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菌落总数(cfu/g)</w:t>
            </w:r>
          </w:p>
        </w:tc>
        <w:tc>
          <w:tcPr>
            <w:tcW w:w="3035" w:type="dxa"/>
            <w:vAlign w:val="bottom"/>
          </w:tcPr>
          <w:p w:rsidR="00DA7358" w:rsidRPr="005F5A60" w:rsidRDefault="00DA7358" w:rsidP="00AA65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DA7358" w:rsidRPr="005F5A60" w:rsidTr="00AA65B7">
        <w:trPr>
          <w:trHeight w:val="270"/>
        </w:trPr>
        <w:tc>
          <w:tcPr>
            <w:tcW w:w="5800" w:type="dxa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大肠菌群(cfu/g)</w:t>
            </w:r>
          </w:p>
        </w:tc>
        <w:tc>
          <w:tcPr>
            <w:tcW w:w="3035" w:type="dxa"/>
            <w:vAlign w:val="bottom"/>
          </w:tcPr>
          <w:p w:rsidR="00DA7358" w:rsidRPr="005F5A60" w:rsidRDefault="00DA7358" w:rsidP="00AA65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DA7358" w:rsidRPr="005F5A60" w:rsidTr="00AA65B7">
        <w:trPr>
          <w:trHeight w:val="375"/>
        </w:trPr>
        <w:tc>
          <w:tcPr>
            <w:tcW w:w="5800" w:type="dxa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3035" w:type="dxa"/>
            <w:vAlign w:val="center"/>
          </w:tcPr>
          <w:p w:rsidR="00DA7358" w:rsidRPr="005F5A60" w:rsidRDefault="00DA7358" w:rsidP="00AA65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DA7358" w:rsidRPr="005F5A60" w:rsidTr="00AA65B7">
        <w:trPr>
          <w:trHeight w:val="990"/>
        </w:trPr>
        <w:tc>
          <w:tcPr>
            <w:tcW w:w="5800" w:type="dxa"/>
            <w:vAlign w:val="center"/>
          </w:tcPr>
          <w:p w:rsidR="00DA7358" w:rsidRPr="005F5A60" w:rsidRDefault="00DA7358" w:rsidP="00AA65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035" w:type="dxa"/>
            <w:vAlign w:val="center"/>
          </w:tcPr>
          <w:p w:rsidR="00DA7358" w:rsidRPr="005F5A60" w:rsidRDefault="00DA7358" w:rsidP="00AA65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DA7358" w:rsidRPr="005F5A60" w:rsidRDefault="00DA7358" w:rsidP="00DA7358">
      <w:pPr>
        <w:ind w:left="425"/>
        <w:rPr>
          <w:b/>
          <w:color w:val="000000" w:themeColor="text1"/>
          <w:sz w:val="32"/>
          <w:szCs w:val="32"/>
        </w:rPr>
      </w:pPr>
    </w:p>
    <w:p w:rsidR="00F94041" w:rsidRPr="005F5A60" w:rsidRDefault="00DA7358" w:rsidP="00820CF1">
      <w:pPr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水苏糖</w:t>
      </w:r>
      <w:r w:rsidR="00F94041" w:rsidRPr="005F5A60">
        <w:rPr>
          <w:rFonts w:hint="eastAsia"/>
          <w:b/>
          <w:color w:val="000000" w:themeColor="text1"/>
          <w:sz w:val="32"/>
          <w:szCs w:val="32"/>
        </w:rPr>
        <w:t>益生菌</w:t>
      </w:r>
    </w:p>
    <w:p w:rsidR="000B5218" w:rsidRPr="005F5A60" w:rsidRDefault="000B5218" w:rsidP="000B5218">
      <w:pPr>
        <w:ind w:leftChars="298" w:left="1364" w:hangingChars="350" w:hanging="738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Cs w:val="21"/>
        </w:rPr>
        <w:t>4</w:t>
      </w:r>
      <w:r w:rsidR="009536C2" w:rsidRPr="005F5A60">
        <w:rPr>
          <w:rFonts w:hint="eastAsia"/>
          <w:b/>
          <w:color w:val="000000" w:themeColor="text1"/>
          <w:szCs w:val="21"/>
        </w:rPr>
        <w:t>0</w:t>
      </w:r>
      <w:r w:rsidRPr="005F5A60">
        <w:rPr>
          <w:rFonts w:hint="eastAsia"/>
          <w:color w:val="000000" w:themeColor="text1"/>
          <w:szCs w:val="21"/>
        </w:rPr>
        <w:t xml:space="preserve">.1 </w:t>
      </w:r>
      <w:r w:rsidRPr="005F5A60">
        <w:rPr>
          <w:rFonts w:hint="eastAsia"/>
          <w:color w:val="000000" w:themeColor="text1"/>
        </w:rPr>
        <w:t xml:space="preserve"> </w:t>
      </w:r>
      <w:r w:rsidR="009251B3" w:rsidRPr="005F5A60">
        <w:rPr>
          <w:rFonts w:hint="eastAsia"/>
          <w:b/>
          <w:color w:val="000000" w:themeColor="text1"/>
        </w:rPr>
        <w:t>四联以上益生菌，</w:t>
      </w:r>
      <w:r w:rsidR="009251B3" w:rsidRPr="005F5A60">
        <w:rPr>
          <w:rFonts w:ascii="宋体" w:hAnsi="宋体" w:cs="宋体" w:hint="eastAsia"/>
          <w:b/>
          <w:color w:val="000000" w:themeColor="text1"/>
          <w:szCs w:val="21"/>
        </w:rPr>
        <w:t>添加</w:t>
      </w:r>
      <w:r w:rsidR="00FB1DE5" w:rsidRPr="005F5A60">
        <w:rPr>
          <w:rFonts w:ascii="宋体" w:hAnsi="宋体" w:cs="宋体" w:hint="eastAsia"/>
          <w:b/>
          <w:color w:val="000000" w:themeColor="text1"/>
          <w:szCs w:val="21"/>
        </w:rPr>
        <w:t>水苏糖</w:t>
      </w:r>
      <w:r w:rsidR="009251B3" w:rsidRPr="005F5A60">
        <w:rPr>
          <w:rFonts w:ascii="宋体" w:hAnsi="宋体" w:cs="宋体" w:hint="eastAsia"/>
          <w:b/>
          <w:color w:val="000000" w:themeColor="text1"/>
          <w:szCs w:val="21"/>
        </w:rPr>
        <w:t>，</w:t>
      </w:r>
      <w:r w:rsidR="00FB1DE5" w:rsidRPr="005F5A60">
        <w:rPr>
          <w:rFonts w:ascii="宋体" w:hAnsi="宋体" w:cs="宋体" w:hint="eastAsia"/>
          <w:b/>
          <w:color w:val="000000" w:themeColor="text1"/>
          <w:szCs w:val="21"/>
        </w:rPr>
        <w:t>快速增值益生菌</w:t>
      </w:r>
      <w:r w:rsidRPr="005F5A60">
        <w:rPr>
          <w:rFonts w:hint="eastAsia"/>
          <w:b/>
          <w:color w:val="000000" w:themeColor="text1"/>
        </w:rPr>
        <w:t>。</w:t>
      </w:r>
    </w:p>
    <w:p w:rsidR="000B5218" w:rsidRPr="005F5A60" w:rsidRDefault="000B5218" w:rsidP="000B5218">
      <w:pPr>
        <w:pStyle w:val="aa"/>
        <w:tabs>
          <w:tab w:val="center" w:pos="4320"/>
          <w:tab w:val="left" w:pos="6540"/>
        </w:tabs>
        <w:adjustRightInd w:val="0"/>
        <w:snapToGrid w:val="0"/>
        <w:spacing w:line="288" w:lineRule="auto"/>
        <w:ind w:firstLineChars="0" w:firstLine="600"/>
        <w:jc w:val="left"/>
        <w:rPr>
          <w:rFonts w:ascii="Times New Roman" w:eastAsia="宋体"/>
          <w:b/>
          <w:color w:val="000000" w:themeColor="text1"/>
          <w:szCs w:val="21"/>
        </w:rPr>
      </w:pPr>
      <w:r w:rsidRPr="005F5A60">
        <w:rPr>
          <w:rFonts w:ascii="Times New Roman" w:eastAsia="宋体" w:hint="eastAsia"/>
          <w:b/>
          <w:color w:val="000000" w:themeColor="text1"/>
          <w:szCs w:val="21"/>
        </w:rPr>
        <w:t>4</w:t>
      </w:r>
      <w:r w:rsidR="009536C2" w:rsidRPr="005F5A60">
        <w:rPr>
          <w:rFonts w:ascii="Times New Roman" w:eastAsia="宋体" w:hint="eastAsia"/>
          <w:b/>
          <w:color w:val="000000" w:themeColor="text1"/>
          <w:szCs w:val="21"/>
        </w:rPr>
        <w:t>0</w:t>
      </w:r>
      <w:r w:rsidRPr="005F5A60">
        <w:rPr>
          <w:rFonts w:ascii="Times New Roman" w:eastAsia="宋体" w:hint="eastAsia"/>
          <w:b/>
          <w:color w:val="000000" w:themeColor="text1"/>
          <w:szCs w:val="21"/>
        </w:rPr>
        <w:t xml:space="preserve">.2   </w:t>
      </w:r>
      <w:r w:rsidRPr="005F5A60">
        <w:rPr>
          <w:rFonts w:hint="eastAsia"/>
          <w:b/>
          <w:color w:val="000000" w:themeColor="text1"/>
        </w:rPr>
        <w:t>包装符合</w:t>
      </w:r>
      <w:r w:rsidRPr="005F5A60">
        <w:rPr>
          <w:rFonts w:hint="eastAsia"/>
          <w:b/>
          <w:color w:val="000000" w:themeColor="text1"/>
        </w:rPr>
        <w:t>GB7718-2011</w:t>
      </w:r>
      <w:r w:rsidRPr="005F5A60">
        <w:rPr>
          <w:rFonts w:hint="eastAsia"/>
          <w:b/>
          <w:color w:val="000000" w:themeColor="text1"/>
        </w:rPr>
        <w:t>食品安全国家标准</w:t>
      </w:r>
      <w:r w:rsidRPr="005F5A60">
        <w:rPr>
          <w:rFonts w:hint="eastAsia"/>
          <w:b/>
          <w:color w:val="000000" w:themeColor="text1"/>
        </w:rPr>
        <w:t>-</w:t>
      </w:r>
      <w:r w:rsidRPr="005F5A60">
        <w:rPr>
          <w:rFonts w:hint="eastAsia"/>
          <w:b/>
          <w:color w:val="000000" w:themeColor="text1"/>
        </w:rPr>
        <w:t>预包装食品标签通则要求</w:t>
      </w:r>
    </w:p>
    <w:p w:rsidR="000B5218" w:rsidRPr="005F5A60" w:rsidRDefault="000B5218" w:rsidP="000B5218">
      <w:pPr>
        <w:ind w:firstLineChars="300" w:firstLine="632"/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4</w:t>
      </w:r>
      <w:r w:rsidR="009536C2" w:rsidRPr="005F5A60">
        <w:rPr>
          <w:rFonts w:hint="eastAsia"/>
          <w:b/>
          <w:color w:val="000000" w:themeColor="text1"/>
        </w:rPr>
        <w:t>0</w:t>
      </w:r>
      <w:r w:rsidRPr="005F5A60">
        <w:rPr>
          <w:rFonts w:hint="eastAsia"/>
          <w:b/>
          <w:color w:val="000000" w:themeColor="text1"/>
        </w:rPr>
        <w:t xml:space="preserve">.3  </w:t>
      </w:r>
      <w:r w:rsidR="009251B3" w:rsidRPr="005F5A60">
        <w:rPr>
          <w:rFonts w:hint="eastAsia"/>
          <w:b/>
          <w:color w:val="000000" w:themeColor="text1"/>
        </w:rPr>
        <w:t>主要适宜以下人群：</w:t>
      </w:r>
    </w:p>
    <w:p w:rsidR="00FB1DE5" w:rsidRPr="005F5A60" w:rsidRDefault="00FB1DE5" w:rsidP="00FB1DE5">
      <w:pPr>
        <w:ind w:firstLineChars="450" w:firstLine="945"/>
        <w:rPr>
          <w:rFonts w:ascii="宋体" w:hAnsi="宋体"/>
          <w:color w:val="000000" w:themeColor="text1"/>
          <w:szCs w:val="21"/>
        </w:rPr>
      </w:pPr>
      <w:r w:rsidRPr="005F5A60">
        <w:rPr>
          <w:rFonts w:ascii="宋体" w:hAnsi="宋体" w:hint="eastAsia"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color w:val="000000" w:themeColor="text1"/>
          <w:szCs w:val="21"/>
        </w:rPr>
        <w:t>0</w:t>
      </w:r>
      <w:r w:rsidRPr="005F5A60">
        <w:rPr>
          <w:rFonts w:ascii="宋体" w:hAnsi="宋体" w:hint="eastAsia"/>
          <w:color w:val="000000" w:themeColor="text1"/>
          <w:szCs w:val="21"/>
        </w:rPr>
        <w:t>.3.1湿疹、特应性皮炎、奶廯、荨麻疹等过敏性疾病</w:t>
      </w:r>
    </w:p>
    <w:p w:rsidR="00FB1DE5" w:rsidRPr="005F5A60" w:rsidRDefault="00FB1DE5" w:rsidP="00FB1DE5">
      <w:pPr>
        <w:ind w:firstLineChars="450" w:firstLine="945"/>
        <w:rPr>
          <w:rFonts w:ascii="宋体" w:hAnsi="宋体"/>
          <w:color w:val="000000" w:themeColor="text1"/>
          <w:szCs w:val="21"/>
        </w:rPr>
      </w:pPr>
      <w:r w:rsidRPr="005F5A60">
        <w:rPr>
          <w:rFonts w:ascii="宋体" w:hAnsi="宋体" w:hint="eastAsia"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color w:val="000000" w:themeColor="text1"/>
          <w:szCs w:val="21"/>
        </w:rPr>
        <w:t>0</w:t>
      </w:r>
      <w:r w:rsidRPr="005F5A60">
        <w:rPr>
          <w:rFonts w:ascii="宋体" w:hAnsi="宋体" w:hint="eastAsia"/>
          <w:color w:val="000000" w:themeColor="text1"/>
          <w:szCs w:val="21"/>
        </w:rPr>
        <w:t>.3.2便秘、腹泻及肠道功能紊乱</w:t>
      </w:r>
    </w:p>
    <w:p w:rsidR="00FB1DE5" w:rsidRPr="005F5A60" w:rsidRDefault="00FB1DE5" w:rsidP="00FB1DE5">
      <w:pPr>
        <w:ind w:firstLineChars="450" w:firstLine="945"/>
        <w:rPr>
          <w:rFonts w:ascii="宋体" w:hAnsi="宋体"/>
          <w:color w:val="000000" w:themeColor="text1"/>
          <w:szCs w:val="21"/>
        </w:rPr>
      </w:pPr>
      <w:r w:rsidRPr="005F5A60">
        <w:rPr>
          <w:rFonts w:ascii="宋体" w:hAnsi="宋体" w:hint="eastAsia"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color w:val="000000" w:themeColor="text1"/>
          <w:szCs w:val="21"/>
        </w:rPr>
        <w:t>0</w:t>
      </w:r>
      <w:r w:rsidRPr="005F5A60">
        <w:rPr>
          <w:rFonts w:ascii="宋体" w:hAnsi="宋体" w:hint="eastAsia"/>
          <w:color w:val="000000" w:themeColor="text1"/>
          <w:szCs w:val="21"/>
        </w:rPr>
        <w:t>.3.3益生菌缺乏人群</w:t>
      </w:r>
    </w:p>
    <w:p w:rsidR="000B5218" w:rsidRPr="005F5A60" w:rsidRDefault="000B5218" w:rsidP="000B5218">
      <w:pPr>
        <w:ind w:firstLineChars="300" w:firstLine="632"/>
        <w:rPr>
          <w:b/>
          <w:color w:val="000000" w:themeColor="text1"/>
          <w:szCs w:val="21"/>
        </w:rPr>
      </w:pPr>
      <w:r w:rsidRPr="005F5A60">
        <w:rPr>
          <w:rFonts w:hint="eastAsia"/>
          <w:b/>
          <w:color w:val="000000" w:themeColor="text1"/>
        </w:rPr>
        <w:t>4</w:t>
      </w:r>
      <w:r w:rsidR="009536C2" w:rsidRPr="005F5A60">
        <w:rPr>
          <w:rFonts w:hint="eastAsia"/>
          <w:b/>
          <w:color w:val="000000" w:themeColor="text1"/>
        </w:rPr>
        <w:t>0</w:t>
      </w:r>
      <w:r w:rsidRPr="005F5A60">
        <w:rPr>
          <w:rFonts w:hint="eastAsia"/>
          <w:b/>
          <w:color w:val="000000" w:themeColor="text1"/>
        </w:rPr>
        <w:t>.4</w:t>
      </w:r>
      <w:r w:rsidR="009536C2" w:rsidRPr="005F5A60">
        <w:rPr>
          <w:rFonts w:hint="eastAsia"/>
          <w:b/>
          <w:color w:val="000000" w:themeColor="text1"/>
          <w:szCs w:val="21"/>
        </w:rPr>
        <w:t xml:space="preserve"> </w:t>
      </w:r>
      <w:r w:rsidRPr="005F5A60">
        <w:rPr>
          <w:rFonts w:hint="eastAsia"/>
          <w:b/>
          <w:color w:val="000000" w:themeColor="text1"/>
          <w:szCs w:val="21"/>
        </w:rPr>
        <w:t xml:space="preserve"> </w:t>
      </w:r>
      <w:r w:rsidRPr="005F5A60">
        <w:rPr>
          <w:rFonts w:hint="eastAsia"/>
          <w:b/>
          <w:color w:val="000000" w:themeColor="text1"/>
        </w:rPr>
        <w:t>产品成分指标及安全技术指标要求：</w:t>
      </w:r>
    </w:p>
    <w:p w:rsidR="000B5218" w:rsidRPr="005F5A60" w:rsidRDefault="000B5218" w:rsidP="00F94041">
      <w:pPr>
        <w:rPr>
          <w:color w:val="000000" w:themeColor="text1"/>
        </w:rPr>
      </w:pP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0"/>
        <w:gridCol w:w="3035"/>
      </w:tblGrid>
      <w:tr w:rsidR="00D96004" w:rsidRPr="005F5A60" w:rsidTr="00DA12AC">
        <w:trPr>
          <w:trHeight w:val="27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产品名称：水苏糖益生菌</w:t>
            </w:r>
          </w:p>
        </w:tc>
        <w:tc>
          <w:tcPr>
            <w:tcW w:w="3035" w:type="dxa"/>
            <w:vAlign w:val="center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96004" w:rsidRPr="005F5A60" w:rsidTr="00DA12AC">
        <w:trPr>
          <w:trHeight w:val="405"/>
        </w:trPr>
        <w:tc>
          <w:tcPr>
            <w:tcW w:w="8835" w:type="dxa"/>
            <w:gridSpan w:val="2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执行标准：GB 26687-2011《食品安全国家标准复配食品添加剂通则》</w:t>
            </w:r>
          </w:p>
        </w:tc>
      </w:tr>
      <w:tr w:rsidR="00D96004" w:rsidRPr="005F5A60" w:rsidTr="00DA12AC">
        <w:trPr>
          <w:trHeight w:val="27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035" w:type="dxa"/>
            <w:vAlign w:val="center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96004" w:rsidRPr="005F5A60" w:rsidTr="00DA12AC">
        <w:trPr>
          <w:trHeight w:val="165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项目</w:t>
            </w:r>
          </w:p>
        </w:tc>
        <w:tc>
          <w:tcPr>
            <w:tcW w:w="3035" w:type="dxa"/>
            <w:vAlign w:val="center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技术要求（/100g）</w:t>
            </w:r>
          </w:p>
        </w:tc>
      </w:tr>
      <w:tr w:rsidR="00D96004" w:rsidRPr="005F5A60" w:rsidTr="00DA12AC">
        <w:trPr>
          <w:trHeight w:val="15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>乳双岐杆菌/(cfu/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100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g)  </w:t>
            </w:r>
          </w:p>
        </w:tc>
        <w:tc>
          <w:tcPr>
            <w:tcW w:w="3035" w:type="dxa"/>
            <w:vAlign w:val="center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≥1.0×10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vertAlign w:val="superscript"/>
              </w:rPr>
              <w:t>1</w:t>
            </w:r>
            <w:r w:rsidR="00D03B5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vertAlign w:val="superscript"/>
              </w:rPr>
              <w:t>2</w:t>
            </w:r>
          </w:p>
        </w:tc>
      </w:tr>
      <w:tr w:rsidR="00D96004" w:rsidRPr="005F5A60" w:rsidTr="00DA12AC">
        <w:trPr>
          <w:trHeight w:val="15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>鼠李糖乳杆菌/(cfu/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100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>g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)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    </w:t>
            </w:r>
          </w:p>
        </w:tc>
        <w:tc>
          <w:tcPr>
            <w:tcW w:w="3035" w:type="dxa"/>
            <w:vAlign w:val="center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≥1.0×10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vertAlign w:val="superscript"/>
              </w:rPr>
              <w:t>1</w:t>
            </w:r>
            <w:r w:rsidR="00D03B57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vertAlign w:val="superscript"/>
              </w:rPr>
              <w:t>2</w:t>
            </w:r>
          </w:p>
        </w:tc>
      </w:tr>
      <w:tr w:rsidR="00D96004" w:rsidRPr="005F5A60" w:rsidTr="00DA12AC">
        <w:trPr>
          <w:trHeight w:val="18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能量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szCs w:val="21"/>
              </w:rPr>
              <w:t>（kJ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/100g</w:t>
            </w:r>
            <w:r w:rsidRPr="005F5A60">
              <w:rPr>
                <w:rFonts w:asciiTheme="minorEastAsia" w:eastAsiaTheme="minorEastAsia" w:hAnsiTheme="minorEastAsia" w:cs="微软雅黑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035" w:type="dxa"/>
            <w:vAlign w:val="bottom"/>
          </w:tcPr>
          <w:p w:rsidR="00D96004" w:rsidRPr="005F5A60" w:rsidRDefault="00D96004" w:rsidP="00FB1D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FB1DE5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</w:tr>
      <w:tr w:rsidR="00D96004" w:rsidRPr="005F5A60" w:rsidTr="00DA12AC">
        <w:trPr>
          <w:trHeight w:val="12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蛋白质（g/100g）</w:t>
            </w:r>
          </w:p>
        </w:tc>
        <w:tc>
          <w:tcPr>
            <w:tcW w:w="3035" w:type="dxa"/>
            <w:vAlign w:val="bottom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D96004" w:rsidRPr="005F5A60" w:rsidTr="00DA12AC">
        <w:trPr>
          <w:trHeight w:val="27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脂肪（g/100g）</w:t>
            </w:r>
          </w:p>
        </w:tc>
        <w:tc>
          <w:tcPr>
            <w:tcW w:w="3035" w:type="dxa"/>
            <w:vAlign w:val="bottom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D96004" w:rsidRPr="005F5A60" w:rsidTr="00DA12AC">
        <w:trPr>
          <w:trHeight w:val="27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碳水化合物（g/100g）</w:t>
            </w:r>
          </w:p>
        </w:tc>
        <w:tc>
          <w:tcPr>
            <w:tcW w:w="3035" w:type="dxa"/>
            <w:vAlign w:val="bottom"/>
          </w:tcPr>
          <w:p w:rsidR="00D96004" w:rsidRPr="005F5A60" w:rsidRDefault="00D96004" w:rsidP="00B40D5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="00B40D56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D96004" w:rsidRPr="005F5A60" w:rsidTr="00DA12AC">
        <w:trPr>
          <w:trHeight w:val="27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钠（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/100g）</w:t>
            </w:r>
          </w:p>
        </w:tc>
        <w:tc>
          <w:tcPr>
            <w:tcW w:w="3035" w:type="dxa"/>
            <w:vAlign w:val="bottom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≥30</w:t>
            </w:r>
          </w:p>
        </w:tc>
      </w:tr>
      <w:tr w:rsidR="00D96004" w:rsidRPr="005F5A60" w:rsidTr="00DA12AC">
        <w:trPr>
          <w:trHeight w:val="27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净含量与允许偏差(g)</w:t>
            </w:r>
          </w:p>
        </w:tc>
        <w:tc>
          <w:tcPr>
            <w:tcW w:w="3035" w:type="dxa"/>
            <w:vAlign w:val="bottom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3-3.4</w:t>
            </w:r>
          </w:p>
        </w:tc>
      </w:tr>
      <w:tr w:rsidR="00D96004" w:rsidRPr="005F5A60" w:rsidTr="00DA12AC">
        <w:trPr>
          <w:trHeight w:val="27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干燥失重(%)</w:t>
            </w:r>
          </w:p>
        </w:tc>
        <w:tc>
          <w:tcPr>
            <w:tcW w:w="3035" w:type="dxa"/>
            <w:vAlign w:val="bottom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≤8</w:t>
            </w:r>
          </w:p>
        </w:tc>
      </w:tr>
      <w:tr w:rsidR="00D96004" w:rsidRPr="005F5A60" w:rsidTr="00DA12AC">
        <w:trPr>
          <w:trHeight w:val="30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铅(以Pb计) (mg/kg)        </w:t>
            </w:r>
          </w:p>
        </w:tc>
        <w:tc>
          <w:tcPr>
            <w:tcW w:w="3035" w:type="dxa"/>
            <w:vAlign w:val="bottom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D96004" w:rsidRPr="005F5A60" w:rsidTr="00DA12AC">
        <w:trPr>
          <w:trHeight w:val="27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砷(以As计) (mg/kg)</w:t>
            </w:r>
          </w:p>
        </w:tc>
        <w:tc>
          <w:tcPr>
            <w:tcW w:w="3035" w:type="dxa"/>
            <w:vAlign w:val="bottom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</w:t>
            </w:r>
          </w:p>
        </w:tc>
      </w:tr>
      <w:tr w:rsidR="00D96004" w:rsidRPr="005F5A60" w:rsidTr="00DA12AC">
        <w:trPr>
          <w:trHeight w:val="27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菌落总数(cfu/g)</w:t>
            </w:r>
          </w:p>
        </w:tc>
        <w:tc>
          <w:tcPr>
            <w:tcW w:w="3035" w:type="dxa"/>
            <w:vAlign w:val="bottom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≤3000</w:t>
            </w:r>
          </w:p>
        </w:tc>
      </w:tr>
      <w:tr w:rsidR="00D96004" w:rsidRPr="005F5A60" w:rsidTr="00DA12AC">
        <w:trPr>
          <w:trHeight w:val="27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大肠菌群(cfu/g)</w:t>
            </w:r>
          </w:p>
        </w:tc>
        <w:tc>
          <w:tcPr>
            <w:tcW w:w="3035" w:type="dxa"/>
            <w:vAlign w:val="bottom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D96004" w:rsidRPr="005F5A60" w:rsidTr="00DA12AC">
        <w:trPr>
          <w:trHeight w:val="375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致病菌（金黄色葡萄菌、沙门氏菌、志贺氏菌）(25g)</w:t>
            </w:r>
          </w:p>
        </w:tc>
        <w:tc>
          <w:tcPr>
            <w:tcW w:w="3035" w:type="dxa"/>
            <w:vAlign w:val="center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D96004" w:rsidRPr="005F5A60" w:rsidTr="00DA12AC">
        <w:trPr>
          <w:trHeight w:val="990"/>
        </w:trPr>
        <w:tc>
          <w:tcPr>
            <w:tcW w:w="5800" w:type="dxa"/>
            <w:vAlign w:val="center"/>
          </w:tcPr>
          <w:p w:rsidR="00D96004" w:rsidRPr="005F5A60" w:rsidRDefault="00D96004" w:rsidP="00DA12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035" w:type="dxa"/>
            <w:vAlign w:val="center"/>
          </w:tcPr>
          <w:p w:rsidR="00D96004" w:rsidRPr="005F5A60" w:rsidRDefault="00D96004" w:rsidP="00DA12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不应该有异味、异臭、不应有腐败及霉变现象，不应该有视力可见的外来杂质</w:t>
            </w:r>
          </w:p>
        </w:tc>
      </w:tr>
    </w:tbl>
    <w:p w:rsidR="009251B3" w:rsidRPr="005F5A60" w:rsidRDefault="009251B3">
      <w:pPr>
        <w:rPr>
          <w:b/>
          <w:color w:val="000000" w:themeColor="text1"/>
          <w:sz w:val="32"/>
          <w:szCs w:val="32"/>
        </w:rPr>
      </w:pPr>
    </w:p>
    <w:p w:rsidR="007647C6" w:rsidRPr="005F5A60" w:rsidRDefault="007647C6">
      <w:pPr>
        <w:rPr>
          <w:b/>
          <w:color w:val="000000" w:themeColor="text1"/>
          <w:sz w:val="32"/>
          <w:szCs w:val="32"/>
        </w:rPr>
      </w:pPr>
    </w:p>
    <w:p w:rsidR="007647C6" w:rsidRPr="005F5A60" w:rsidRDefault="007647C6">
      <w:pPr>
        <w:rPr>
          <w:b/>
          <w:color w:val="000000" w:themeColor="text1"/>
          <w:sz w:val="32"/>
          <w:szCs w:val="32"/>
        </w:rPr>
      </w:pPr>
    </w:p>
    <w:p w:rsidR="007647C6" w:rsidRPr="005F5A60" w:rsidRDefault="007647C6">
      <w:pPr>
        <w:rPr>
          <w:b/>
          <w:color w:val="000000" w:themeColor="text1"/>
          <w:sz w:val="32"/>
          <w:szCs w:val="32"/>
        </w:rPr>
      </w:pPr>
    </w:p>
    <w:p w:rsidR="007647C6" w:rsidRPr="005F5A60" w:rsidRDefault="007647C6">
      <w:pPr>
        <w:rPr>
          <w:b/>
          <w:color w:val="000000" w:themeColor="text1"/>
          <w:sz w:val="32"/>
          <w:szCs w:val="32"/>
        </w:rPr>
      </w:pPr>
    </w:p>
    <w:p w:rsidR="007647C6" w:rsidRPr="005F5A60" w:rsidRDefault="007647C6">
      <w:pPr>
        <w:rPr>
          <w:b/>
          <w:color w:val="000000" w:themeColor="text1"/>
          <w:sz w:val="32"/>
          <w:szCs w:val="32"/>
        </w:rPr>
      </w:pPr>
    </w:p>
    <w:p w:rsidR="009251B3" w:rsidRPr="005F5A60" w:rsidRDefault="009251B3">
      <w:pPr>
        <w:rPr>
          <w:b/>
          <w:color w:val="000000" w:themeColor="text1"/>
          <w:sz w:val="32"/>
          <w:szCs w:val="32"/>
        </w:rPr>
      </w:pPr>
    </w:p>
    <w:p w:rsidR="009251B3" w:rsidRPr="005F5A60" w:rsidRDefault="009251B3">
      <w:pPr>
        <w:rPr>
          <w:b/>
          <w:color w:val="000000" w:themeColor="text1"/>
          <w:sz w:val="32"/>
          <w:szCs w:val="32"/>
        </w:rPr>
      </w:pPr>
    </w:p>
    <w:p w:rsidR="00A010EE" w:rsidRPr="005F5A60" w:rsidRDefault="00A010EE">
      <w:pPr>
        <w:rPr>
          <w:b/>
          <w:color w:val="000000" w:themeColor="text1"/>
          <w:sz w:val="32"/>
          <w:szCs w:val="32"/>
        </w:rPr>
      </w:pPr>
    </w:p>
    <w:p w:rsidR="009251B3" w:rsidRPr="005F5A60" w:rsidRDefault="009251B3">
      <w:pPr>
        <w:rPr>
          <w:b/>
          <w:color w:val="000000" w:themeColor="text1"/>
          <w:sz w:val="32"/>
          <w:szCs w:val="32"/>
        </w:rPr>
      </w:pPr>
    </w:p>
    <w:p w:rsidR="009251B3" w:rsidRPr="005F5A60" w:rsidRDefault="009251B3">
      <w:pPr>
        <w:rPr>
          <w:b/>
          <w:color w:val="000000" w:themeColor="text1"/>
          <w:sz w:val="32"/>
          <w:szCs w:val="32"/>
        </w:rPr>
      </w:pPr>
    </w:p>
    <w:p w:rsidR="009251B3" w:rsidRPr="005F5A60" w:rsidRDefault="009251B3">
      <w:pPr>
        <w:rPr>
          <w:b/>
          <w:color w:val="000000" w:themeColor="text1"/>
          <w:sz w:val="32"/>
          <w:szCs w:val="32"/>
        </w:rPr>
      </w:pPr>
    </w:p>
    <w:p w:rsidR="009536C2" w:rsidRPr="005F5A60" w:rsidRDefault="009536C2">
      <w:pPr>
        <w:rPr>
          <w:b/>
          <w:color w:val="000000" w:themeColor="text1"/>
          <w:sz w:val="32"/>
          <w:szCs w:val="32"/>
        </w:rPr>
      </w:pPr>
    </w:p>
    <w:p w:rsidR="009536C2" w:rsidRPr="005F5A60" w:rsidRDefault="009536C2">
      <w:pPr>
        <w:rPr>
          <w:b/>
          <w:color w:val="000000" w:themeColor="text1"/>
          <w:sz w:val="32"/>
          <w:szCs w:val="32"/>
        </w:rPr>
      </w:pPr>
    </w:p>
    <w:p w:rsidR="009251B3" w:rsidRPr="005F5A60" w:rsidRDefault="009251B3">
      <w:pPr>
        <w:rPr>
          <w:b/>
          <w:color w:val="000000" w:themeColor="text1"/>
          <w:sz w:val="32"/>
          <w:szCs w:val="32"/>
        </w:rPr>
      </w:pPr>
    </w:p>
    <w:p w:rsidR="009251B3" w:rsidRPr="005F5A60" w:rsidRDefault="009251B3">
      <w:pPr>
        <w:rPr>
          <w:b/>
          <w:color w:val="000000" w:themeColor="text1"/>
          <w:sz w:val="32"/>
          <w:szCs w:val="32"/>
        </w:rPr>
      </w:pPr>
    </w:p>
    <w:p w:rsidR="0098087F" w:rsidRPr="005F5A60" w:rsidRDefault="00C66F77" w:rsidP="006850E0">
      <w:pPr>
        <w:jc w:val="center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lastRenderedPageBreak/>
        <w:t>第五类：其它</w:t>
      </w:r>
      <w:r w:rsidR="0098087F" w:rsidRPr="005F5A60">
        <w:rPr>
          <w:rFonts w:hint="eastAsia"/>
          <w:b/>
          <w:color w:val="000000" w:themeColor="text1"/>
          <w:sz w:val="32"/>
          <w:szCs w:val="32"/>
        </w:rPr>
        <w:t>非全营养配方</w:t>
      </w:r>
    </w:p>
    <w:p w:rsidR="0098087F" w:rsidRPr="005F5A60" w:rsidRDefault="00ED05EB">
      <w:p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手术专用清流质</w:t>
      </w:r>
    </w:p>
    <w:p w:rsidR="000D0131" w:rsidRPr="005F5A60" w:rsidRDefault="000D0131" w:rsidP="000D0131">
      <w:pPr>
        <w:pStyle w:val="ac"/>
        <w:numPr>
          <w:ilvl w:val="0"/>
          <w:numId w:val="1"/>
        </w:numPr>
        <w:ind w:firstLineChars="0"/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碳水化合物能量饮料</w:t>
      </w:r>
      <w:r w:rsidRPr="005F5A60">
        <w:rPr>
          <w:rFonts w:hint="eastAsia"/>
          <w:b/>
          <w:color w:val="000000" w:themeColor="text1"/>
          <w:sz w:val="28"/>
          <w:szCs w:val="28"/>
        </w:rPr>
        <w:t>（规格：</w:t>
      </w:r>
      <w:r w:rsidRPr="005F5A60">
        <w:rPr>
          <w:rFonts w:hint="eastAsia"/>
          <w:b/>
          <w:color w:val="000000" w:themeColor="text1"/>
          <w:sz w:val="28"/>
          <w:szCs w:val="28"/>
        </w:rPr>
        <w:t>350-400ml/</w:t>
      </w:r>
      <w:r w:rsidRPr="005F5A60">
        <w:rPr>
          <w:rFonts w:hint="eastAsia"/>
          <w:b/>
          <w:color w:val="000000" w:themeColor="text1"/>
          <w:sz w:val="28"/>
          <w:szCs w:val="28"/>
        </w:rPr>
        <w:t>瓶）</w:t>
      </w:r>
    </w:p>
    <w:p w:rsidR="009E630A" w:rsidRPr="005F5A60" w:rsidRDefault="009E630A" w:rsidP="009E630A">
      <w:pPr>
        <w:ind w:firstLineChars="198" w:firstLine="417"/>
        <w:rPr>
          <w:rFonts w:ascii="宋体" w:hAnsi="宋体"/>
          <w:b/>
          <w:bCs/>
          <w:color w:val="000000" w:themeColor="text1"/>
          <w:szCs w:val="21"/>
        </w:rPr>
      </w:pPr>
      <w:r w:rsidRPr="005F5A60">
        <w:rPr>
          <w:rFonts w:ascii="宋体" w:hAnsi="宋体" w:hint="eastAsia"/>
          <w:b/>
          <w:bCs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bCs/>
          <w:color w:val="000000" w:themeColor="text1"/>
          <w:szCs w:val="21"/>
        </w:rPr>
        <w:t>1</w:t>
      </w:r>
      <w:r w:rsidRPr="005F5A60">
        <w:rPr>
          <w:rFonts w:ascii="宋体" w:hAnsi="宋体" w:hint="eastAsia"/>
          <w:b/>
          <w:bCs/>
          <w:color w:val="000000" w:themeColor="text1"/>
          <w:szCs w:val="21"/>
        </w:rPr>
        <w:t>.1 碳水化合物能量饮料（液体）——围手术期禁食患者定制的能量清流质饮料。</w:t>
      </w:r>
    </w:p>
    <w:p w:rsidR="009E630A" w:rsidRPr="005F5A60" w:rsidRDefault="009E630A" w:rsidP="009E630A">
      <w:pPr>
        <w:ind w:firstLineChars="198" w:firstLine="417"/>
        <w:rPr>
          <w:rFonts w:ascii="宋体" w:hAnsi="宋体"/>
          <w:b/>
          <w:bCs/>
          <w:color w:val="000000" w:themeColor="text1"/>
          <w:szCs w:val="21"/>
        </w:rPr>
      </w:pPr>
      <w:r w:rsidRPr="005F5A60">
        <w:rPr>
          <w:rFonts w:ascii="宋体" w:hAnsi="宋体" w:hint="eastAsia"/>
          <w:b/>
          <w:bCs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bCs/>
          <w:color w:val="000000" w:themeColor="text1"/>
          <w:szCs w:val="21"/>
        </w:rPr>
        <w:t>1</w:t>
      </w:r>
      <w:r w:rsidRPr="005F5A60">
        <w:rPr>
          <w:rFonts w:ascii="宋体" w:hAnsi="宋体" w:hint="eastAsia"/>
          <w:b/>
          <w:bCs/>
          <w:color w:val="000000" w:themeColor="text1"/>
          <w:szCs w:val="21"/>
        </w:rPr>
        <w:t>.2  包装符合GB7718-2011食品安全国家标准-预包装食品标签通则要求</w:t>
      </w:r>
    </w:p>
    <w:p w:rsidR="009E630A" w:rsidRPr="005F5A60" w:rsidRDefault="009E630A" w:rsidP="009E630A">
      <w:pPr>
        <w:ind w:firstLineChars="198" w:firstLine="417"/>
        <w:rPr>
          <w:rFonts w:ascii="宋体" w:hAnsi="宋体"/>
          <w:b/>
          <w:bCs/>
          <w:color w:val="000000" w:themeColor="text1"/>
          <w:szCs w:val="21"/>
        </w:rPr>
      </w:pPr>
      <w:r w:rsidRPr="005F5A60">
        <w:rPr>
          <w:rFonts w:ascii="宋体" w:hAnsi="宋体" w:hint="eastAsia"/>
          <w:b/>
          <w:bCs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bCs/>
          <w:color w:val="000000" w:themeColor="text1"/>
          <w:szCs w:val="21"/>
        </w:rPr>
        <w:t>1</w:t>
      </w:r>
      <w:r w:rsidRPr="005F5A60">
        <w:rPr>
          <w:rFonts w:ascii="宋体" w:hAnsi="宋体" w:hint="eastAsia"/>
          <w:b/>
          <w:bCs/>
          <w:color w:val="000000" w:themeColor="text1"/>
          <w:szCs w:val="21"/>
        </w:rPr>
        <w:t>.3  主要适宜以下人群：围手术期禁食患者，缓解患者术前饥饿、口渴、焦虑。不增加术中麻醉反流、误吸风险；减弱术后胰岛素抵抗，降低术后高血糖发生；缩短住院时间，加速患者康复。</w:t>
      </w:r>
    </w:p>
    <w:p w:rsidR="009E630A" w:rsidRPr="005F5A60" w:rsidRDefault="009E630A" w:rsidP="009E630A">
      <w:pPr>
        <w:ind w:firstLineChars="198" w:firstLine="417"/>
        <w:rPr>
          <w:rFonts w:ascii="宋体" w:hAnsi="宋体"/>
          <w:b/>
          <w:bCs/>
          <w:color w:val="000000" w:themeColor="text1"/>
          <w:szCs w:val="21"/>
        </w:rPr>
      </w:pPr>
      <w:r w:rsidRPr="005F5A60">
        <w:rPr>
          <w:rFonts w:ascii="宋体" w:hAnsi="宋体" w:hint="eastAsia"/>
          <w:b/>
          <w:bCs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bCs/>
          <w:color w:val="000000" w:themeColor="text1"/>
          <w:szCs w:val="21"/>
        </w:rPr>
        <w:t>1</w:t>
      </w:r>
      <w:r w:rsidRPr="005F5A60">
        <w:rPr>
          <w:rFonts w:ascii="宋体" w:hAnsi="宋体" w:hint="eastAsia"/>
          <w:b/>
          <w:bCs/>
          <w:color w:val="000000" w:themeColor="text1"/>
          <w:szCs w:val="21"/>
        </w:rPr>
        <w:t>.4   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451"/>
        <w:gridCol w:w="3204"/>
      </w:tblGrid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产品名称：碳水化合物能量饮料（液体）</w:t>
            </w:r>
          </w:p>
        </w:tc>
        <w:tc>
          <w:tcPr>
            <w:tcW w:w="4655" w:type="dxa"/>
            <w:gridSpan w:val="2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E630A" w:rsidRPr="005F5A60" w:rsidTr="00480471">
        <w:trPr>
          <w:trHeight w:val="345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 国家标准</w:t>
            </w:r>
          </w:p>
        </w:tc>
        <w:tc>
          <w:tcPr>
            <w:tcW w:w="4655" w:type="dxa"/>
            <w:gridSpan w:val="2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GBT 29602-2013 固体饮料</w:t>
            </w:r>
          </w:p>
        </w:tc>
      </w:tr>
      <w:tr w:rsidR="009E630A" w:rsidRPr="005F5A60" w:rsidTr="00480471">
        <w:trPr>
          <w:trHeight w:val="345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9E630A" w:rsidRPr="005F5A60" w:rsidTr="00480471">
        <w:trPr>
          <w:trHeight w:val="225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  目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含量（/100g）</w:t>
            </w:r>
          </w:p>
        </w:tc>
      </w:tr>
      <w:tr w:rsidR="009E630A" w:rsidRPr="005F5A60" w:rsidTr="00480471">
        <w:trPr>
          <w:trHeight w:val="105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能量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kcal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≥45</w:t>
            </w:r>
          </w:p>
        </w:tc>
      </w:tr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9E630A" w:rsidRPr="005F5A60" w:rsidTr="00480471">
        <w:trPr>
          <w:trHeight w:val="15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9E630A" w:rsidRPr="005F5A60" w:rsidTr="00480471">
        <w:trPr>
          <w:trHeight w:val="345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≥12</w:t>
            </w:r>
          </w:p>
        </w:tc>
      </w:tr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膳食纤维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9E630A" w:rsidRPr="005F5A60" w:rsidTr="00480471">
        <w:trPr>
          <w:trHeight w:val="102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≥50</w:t>
            </w:r>
          </w:p>
        </w:tc>
      </w:tr>
      <w:tr w:rsidR="009E630A" w:rsidRPr="005F5A60" w:rsidTr="00480471">
        <w:trPr>
          <w:trHeight w:val="195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钾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≥120mg</w:t>
            </w:r>
          </w:p>
        </w:tc>
      </w:tr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200-300</w:t>
            </w:r>
          </w:p>
        </w:tc>
      </w:tr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维生素B6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100-200</w:t>
            </w:r>
          </w:p>
        </w:tc>
      </w:tr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维生素B12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μg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0.1-0.2</w:t>
            </w:r>
          </w:p>
        </w:tc>
      </w:tr>
      <w:tr w:rsidR="009E630A" w:rsidRPr="005F5A60" w:rsidTr="00480471">
        <w:trPr>
          <w:trHeight w:val="18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钙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≥5mg</w:t>
            </w:r>
          </w:p>
        </w:tc>
      </w:tr>
      <w:tr w:rsidR="009E630A" w:rsidRPr="005F5A60" w:rsidTr="00480471">
        <w:trPr>
          <w:trHeight w:val="117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氯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≥5mg</w:t>
            </w:r>
          </w:p>
        </w:tc>
      </w:tr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镁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≥1mg</w:t>
            </w:r>
          </w:p>
        </w:tc>
      </w:tr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磷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≥1mg</w:t>
            </w:r>
          </w:p>
        </w:tc>
      </w:tr>
      <w:tr w:rsidR="009E630A" w:rsidRPr="005F5A60" w:rsidTr="00480471">
        <w:trPr>
          <w:trHeight w:val="18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锌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≥1mg</w:t>
            </w:r>
          </w:p>
        </w:tc>
      </w:tr>
      <w:tr w:rsidR="009E630A" w:rsidRPr="005F5A60" w:rsidTr="00480471">
        <w:trPr>
          <w:trHeight w:val="102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渗透压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mOsm/L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≤250</w:t>
            </w:r>
          </w:p>
        </w:tc>
      </w:tr>
      <w:tr w:rsidR="009E630A" w:rsidRPr="005F5A60" w:rsidTr="00480471">
        <w:trPr>
          <w:trHeight w:val="195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PH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</w:t>
            </w:r>
            <w:r w:rsidRPr="005F5A6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5</w:t>
            </w:r>
          </w:p>
        </w:tc>
      </w:tr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9E630A" w:rsidRPr="005F5A60" w:rsidTr="00480471">
        <w:trPr>
          <w:trHeight w:val="915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菌落总数         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cfu/g   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9E630A" w:rsidRPr="005F5A60" w:rsidTr="00480471">
        <w:trPr>
          <w:trHeight w:val="270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霉菌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9E630A" w:rsidRPr="005F5A60" w:rsidTr="00480471">
        <w:trPr>
          <w:trHeight w:val="375"/>
        </w:trPr>
        <w:tc>
          <w:tcPr>
            <w:tcW w:w="4180" w:type="dxa"/>
            <w:vAlign w:val="center"/>
          </w:tcPr>
          <w:p w:rsidR="009E630A" w:rsidRPr="005F5A60" w:rsidRDefault="009E630A" w:rsidP="004804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致病菌（金黄色葡萄菌、沙门氏菌）</w:t>
            </w:r>
          </w:p>
        </w:tc>
        <w:tc>
          <w:tcPr>
            <w:tcW w:w="1451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(25g)</w:t>
            </w:r>
          </w:p>
        </w:tc>
        <w:tc>
          <w:tcPr>
            <w:tcW w:w="3204" w:type="dxa"/>
            <w:vAlign w:val="center"/>
          </w:tcPr>
          <w:p w:rsidR="009E630A" w:rsidRPr="005F5A60" w:rsidRDefault="009E630A" w:rsidP="0048047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</w:tbl>
    <w:p w:rsidR="000D0131" w:rsidRPr="005F5A60" w:rsidRDefault="000D0131" w:rsidP="000D0131">
      <w:pPr>
        <w:pStyle w:val="ac"/>
        <w:ind w:left="425" w:firstLineChars="0" w:firstLine="0"/>
        <w:rPr>
          <w:b/>
          <w:color w:val="000000" w:themeColor="text1"/>
          <w:sz w:val="32"/>
          <w:szCs w:val="32"/>
        </w:rPr>
      </w:pPr>
    </w:p>
    <w:p w:rsidR="00FB14DF" w:rsidRPr="005F5A60" w:rsidRDefault="00181EA5" w:rsidP="00ED05EB">
      <w:pPr>
        <w:pStyle w:val="ac"/>
        <w:numPr>
          <w:ilvl w:val="0"/>
          <w:numId w:val="1"/>
        </w:numPr>
        <w:ind w:firstLineChars="0"/>
        <w:rPr>
          <w:b/>
          <w:color w:val="000000" w:themeColor="text1"/>
          <w:sz w:val="28"/>
          <w:szCs w:val="28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碳水化合物能量饮料</w:t>
      </w:r>
      <w:r w:rsidRPr="005F5A60">
        <w:rPr>
          <w:rFonts w:hint="eastAsia"/>
          <w:b/>
          <w:color w:val="000000" w:themeColor="text1"/>
          <w:sz w:val="28"/>
          <w:szCs w:val="28"/>
        </w:rPr>
        <w:t>（规格：</w:t>
      </w:r>
      <w:r w:rsidRPr="005F5A60">
        <w:rPr>
          <w:rFonts w:hint="eastAsia"/>
          <w:b/>
          <w:color w:val="000000" w:themeColor="text1"/>
          <w:sz w:val="28"/>
          <w:szCs w:val="28"/>
        </w:rPr>
        <w:t>200-250ml/</w:t>
      </w:r>
      <w:r w:rsidRPr="005F5A60">
        <w:rPr>
          <w:rFonts w:hint="eastAsia"/>
          <w:b/>
          <w:color w:val="000000" w:themeColor="text1"/>
          <w:sz w:val="28"/>
          <w:szCs w:val="28"/>
        </w:rPr>
        <w:t>瓶）</w:t>
      </w:r>
    </w:p>
    <w:p w:rsidR="002D2876" w:rsidRPr="005F5A60" w:rsidRDefault="00F94DF1" w:rsidP="002D2876">
      <w:pPr>
        <w:ind w:firstLineChars="198" w:firstLine="417"/>
        <w:rPr>
          <w:rFonts w:ascii="宋体" w:hAnsi="宋体"/>
          <w:b/>
          <w:bCs/>
          <w:color w:val="000000" w:themeColor="text1"/>
          <w:szCs w:val="21"/>
        </w:rPr>
      </w:pPr>
      <w:r w:rsidRPr="005F5A60">
        <w:rPr>
          <w:rFonts w:ascii="宋体" w:hAnsi="宋体" w:hint="eastAsia"/>
          <w:b/>
          <w:bCs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="002D2876" w:rsidRPr="005F5A60">
        <w:rPr>
          <w:rFonts w:ascii="宋体" w:hAnsi="宋体" w:hint="eastAsia"/>
          <w:b/>
          <w:bCs/>
          <w:color w:val="000000" w:themeColor="text1"/>
          <w:szCs w:val="21"/>
        </w:rPr>
        <w:t xml:space="preserve">.1 </w:t>
      </w:r>
      <w:r w:rsidR="00181EA5" w:rsidRPr="005F5A60">
        <w:rPr>
          <w:rFonts w:ascii="宋体" w:hAnsi="宋体" w:hint="eastAsia"/>
          <w:b/>
          <w:bCs/>
          <w:color w:val="000000" w:themeColor="text1"/>
          <w:szCs w:val="21"/>
        </w:rPr>
        <w:t>碳水化合物能量饮料</w:t>
      </w:r>
      <w:r w:rsidR="00C637F8" w:rsidRPr="005F5A60">
        <w:rPr>
          <w:rFonts w:ascii="宋体" w:hAnsi="宋体" w:hint="eastAsia"/>
          <w:b/>
          <w:bCs/>
          <w:color w:val="000000" w:themeColor="text1"/>
          <w:szCs w:val="21"/>
        </w:rPr>
        <w:t>（液体）</w:t>
      </w:r>
      <w:r w:rsidR="002D2876" w:rsidRPr="005F5A60">
        <w:rPr>
          <w:rFonts w:ascii="宋体" w:hAnsi="宋体" w:hint="eastAsia"/>
          <w:b/>
          <w:bCs/>
          <w:color w:val="000000" w:themeColor="text1"/>
          <w:szCs w:val="21"/>
        </w:rPr>
        <w:t>——围手术期禁食患者定制</w:t>
      </w:r>
      <w:r w:rsidR="00044B22" w:rsidRPr="005F5A60">
        <w:rPr>
          <w:rFonts w:ascii="宋体" w:hAnsi="宋体" w:hint="eastAsia"/>
          <w:b/>
          <w:bCs/>
          <w:color w:val="000000" w:themeColor="text1"/>
          <w:szCs w:val="21"/>
        </w:rPr>
        <w:t>的</w:t>
      </w:r>
      <w:r w:rsidR="00223AC3" w:rsidRPr="005F5A60">
        <w:rPr>
          <w:rFonts w:ascii="宋体" w:hAnsi="宋体" w:hint="eastAsia"/>
          <w:b/>
          <w:bCs/>
          <w:color w:val="000000" w:themeColor="text1"/>
          <w:szCs w:val="21"/>
        </w:rPr>
        <w:t>能量</w:t>
      </w:r>
      <w:r w:rsidR="00044B22" w:rsidRPr="005F5A60">
        <w:rPr>
          <w:rFonts w:ascii="宋体" w:hAnsi="宋体" w:hint="eastAsia"/>
          <w:b/>
          <w:bCs/>
          <w:color w:val="000000" w:themeColor="text1"/>
          <w:szCs w:val="21"/>
        </w:rPr>
        <w:t>清流质</w:t>
      </w:r>
      <w:r w:rsidR="00ED05EB" w:rsidRPr="005F5A60">
        <w:rPr>
          <w:rFonts w:ascii="宋体" w:hAnsi="宋体" w:hint="eastAsia"/>
          <w:b/>
          <w:bCs/>
          <w:color w:val="000000" w:themeColor="text1"/>
          <w:szCs w:val="21"/>
        </w:rPr>
        <w:t>饮料</w:t>
      </w:r>
      <w:r w:rsidR="00044B22" w:rsidRPr="005F5A60">
        <w:rPr>
          <w:rFonts w:ascii="宋体" w:hAnsi="宋体" w:hint="eastAsia"/>
          <w:b/>
          <w:bCs/>
          <w:color w:val="000000" w:themeColor="text1"/>
          <w:szCs w:val="21"/>
        </w:rPr>
        <w:t>。</w:t>
      </w:r>
    </w:p>
    <w:p w:rsidR="002D2876" w:rsidRPr="005F5A60" w:rsidRDefault="00F94DF1" w:rsidP="002D2876">
      <w:pPr>
        <w:ind w:firstLineChars="198" w:firstLine="417"/>
        <w:rPr>
          <w:rFonts w:ascii="宋体" w:hAnsi="宋体"/>
          <w:b/>
          <w:bCs/>
          <w:color w:val="000000" w:themeColor="text1"/>
          <w:szCs w:val="21"/>
        </w:rPr>
      </w:pPr>
      <w:r w:rsidRPr="005F5A60">
        <w:rPr>
          <w:rFonts w:ascii="宋体" w:hAnsi="宋体" w:hint="eastAsia"/>
          <w:b/>
          <w:bCs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="002D2876" w:rsidRPr="005F5A60">
        <w:rPr>
          <w:rFonts w:ascii="宋体" w:hAnsi="宋体" w:hint="eastAsia"/>
          <w:b/>
          <w:bCs/>
          <w:color w:val="000000" w:themeColor="text1"/>
          <w:szCs w:val="21"/>
        </w:rPr>
        <w:t>.2  包装符合GB7718-2011食品安全国家标准-预包装食品标签通则要求</w:t>
      </w:r>
    </w:p>
    <w:p w:rsidR="002D2876" w:rsidRPr="005F5A60" w:rsidRDefault="00F94DF1" w:rsidP="002D2876">
      <w:pPr>
        <w:ind w:firstLineChars="198" w:firstLine="417"/>
        <w:rPr>
          <w:rFonts w:ascii="宋体" w:hAnsi="宋体"/>
          <w:b/>
          <w:bCs/>
          <w:color w:val="000000" w:themeColor="text1"/>
          <w:szCs w:val="21"/>
        </w:rPr>
      </w:pPr>
      <w:r w:rsidRPr="005F5A60">
        <w:rPr>
          <w:rFonts w:ascii="宋体" w:hAnsi="宋体" w:hint="eastAsia"/>
          <w:b/>
          <w:bCs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="002D2876" w:rsidRPr="005F5A60">
        <w:rPr>
          <w:rFonts w:ascii="宋体" w:hAnsi="宋体" w:hint="eastAsia"/>
          <w:b/>
          <w:bCs/>
          <w:color w:val="000000" w:themeColor="text1"/>
          <w:szCs w:val="21"/>
        </w:rPr>
        <w:t>.3  主要适宜以下人群：围手术期禁食患者，缓解患者术前饥饿、口渴、焦虑</w:t>
      </w:r>
      <w:r w:rsidR="009E630A" w:rsidRPr="005F5A60">
        <w:rPr>
          <w:rFonts w:ascii="宋体" w:hAnsi="宋体" w:hint="eastAsia"/>
          <w:b/>
          <w:bCs/>
          <w:color w:val="000000" w:themeColor="text1"/>
          <w:szCs w:val="21"/>
        </w:rPr>
        <w:t>；</w:t>
      </w:r>
      <w:r w:rsidR="002D2876" w:rsidRPr="005F5A60">
        <w:rPr>
          <w:rFonts w:ascii="宋体" w:hAnsi="宋体" w:hint="eastAsia"/>
          <w:b/>
          <w:bCs/>
          <w:color w:val="000000" w:themeColor="text1"/>
          <w:szCs w:val="21"/>
        </w:rPr>
        <w:t>不增加术中麻醉反流、误吸风险</w:t>
      </w:r>
      <w:r w:rsidR="009E630A" w:rsidRPr="005F5A60">
        <w:rPr>
          <w:rFonts w:ascii="宋体" w:hAnsi="宋体" w:hint="eastAsia"/>
          <w:b/>
          <w:bCs/>
          <w:color w:val="000000" w:themeColor="text1"/>
          <w:szCs w:val="21"/>
        </w:rPr>
        <w:t>；</w:t>
      </w:r>
      <w:r w:rsidR="002D2876" w:rsidRPr="005F5A60">
        <w:rPr>
          <w:rFonts w:ascii="宋体" w:hAnsi="宋体" w:hint="eastAsia"/>
          <w:b/>
          <w:bCs/>
          <w:color w:val="000000" w:themeColor="text1"/>
          <w:szCs w:val="21"/>
        </w:rPr>
        <w:t>减弱术后胰岛素抵抗</w:t>
      </w:r>
      <w:r w:rsidR="009E630A" w:rsidRPr="005F5A60">
        <w:rPr>
          <w:rFonts w:ascii="宋体" w:hAnsi="宋体" w:hint="eastAsia"/>
          <w:b/>
          <w:bCs/>
          <w:color w:val="000000" w:themeColor="text1"/>
          <w:szCs w:val="21"/>
        </w:rPr>
        <w:t>，</w:t>
      </w:r>
      <w:r w:rsidR="002D2876" w:rsidRPr="005F5A60">
        <w:rPr>
          <w:rFonts w:ascii="宋体" w:hAnsi="宋体" w:hint="eastAsia"/>
          <w:b/>
          <w:bCs/>
          <w:color w:val="000000" w:themeColor="text1"/>
          <w:szCs w:val="21"/>
        </w:rPr>
        <w:t>降低术后高血糖发生</w:t>
      </w:r>
      <w:r w:rsidR="009E630A" w:rsidRPr="005F5A60">
        <w:rPr>
          <w:rFonts w:ascii="宋体" w:hAnsi="宋体" w:hint="eastAsia"/>
          <w:b/>
          <w:bCs/>
          <w:color w:val="000000" w:themeColor="text1"/>
          <w:szCs w:val="21"/>
        </w:rPr>
        <w:t>；</w:t>
      </w:r>
      <w:r w:rsidR="002D2876" w:rsidRPr="005F5A60">
        <w:rPr>
          <w:rFonts w:ascii="宋体" w:hAnsi="宋体" w:hint="eastAsia"/>
          <w:b/>
          <w:bCs/>
          <w:color w:val="000000" w:themeColor="text1"/>
          <w:szCs w:val="21"/>
        </w:rPr>
        <w:t>缩短住院时间，加速患者康复。</w:t>
      </w:r>
    </w:p>
    <w:p w:rsidR="002D2876" w:rsidRPr="005F5A60" w:rsidRDefault="00F94DF1" w:rsidP="002D2876">
      <w:pPr>
        <w:ind w:firstLineChars="198" w:firstLine="417"/>
        <w:rPr>
          <w:rFonts w:ascii="宋体" w:hAnsi="宋体"/>
          <w:b/>
          <w:bCs/>
          <w:color w:val="000000" w:themeColor="text1"/>
          <w:szCs w:val="21"/>
        </w:rPr>
      </w:pPr>
      <w:r w:rsidRPr="005F5A60">
        <w:rPr>
          <w:rFonts w:ascii="宋体" w:hAnsi="宋体" w:hint="eastAsia"/>
          <w:b/>
          <w:bCs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="002D2876" w:rsidRPr="005F5A60">
        <w:rPr>
          <w:rFonts w:ascii="宋体" w:hAnsi="宋体" w:hint="eastAsia"/>
          <w:b/>
          <w:bCs/>
          <w:color w:val="000000" w:themeColor="text1"/>
          <w:szCs w:val="21"/>
        </w:rPr>
        <w:t>.4   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451"/>
        <w:gridCol w:w="3204"/>
      </w:tblGrid>
      <w:tr w:rsidR="00313F89" w:rsidRPr="005F5A60" w:rsidTr="00806178">
        <w:trPr>
          <w:trHeight w:val="270"/>
        </w:trPr>
        <w:tc>
          <w:tcPr>
            <w:tcW w:w="4180" w:type="dxa"/>
            <w:vAlign w:val="center"/>
          </w:tcPr>
          <w:p w:rsidR="00313F89" w:rsidRPr="005F5A60" w:rsidRDefault="00313F89" w:rsidP="00ED05E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</w:t>
            </w:r>
            <w:r w:rsidR="00181EA5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碳水化合物能量饮料</w:t>
            </w:r>
            <w:r w:rsidR="009E630A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（液体）</w:t>
            </w:r>
          </w:p>
        </w:tc>
        <w:tc>
          <w:tcPr>
            <w:tcW w:w="4655" w:type="dxa"/>
            <w:gridSpan w:val="2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13F89" w:rsidRPr="005F5A60" w:rsidTr="00806178">
        <w:trPr>
          <w:trHeight w:val="345"/>
        </w:trPr>
        <w:tc>
          <w:tcPr>
            <w:tcW w:w="4180" w:type="dxa"/>
            <w:vAlign w:val="center"/>
          </w:tcPr>
          <w:p w:rsidR="00313F89" w:rsidRPr="005F5A60" w:rsidRDefault="00313F89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 国家标准</w:t>
            </w:r>
          </w:p>
        </w:tc>
        <w:tc>
          <w:tcPr>
            <w:tcW w:w="4655" w:type="dxa"/>
            <w:gridSpan w:val="2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GBT 29602-2013 固体饮料</w:t>
            </w:r>
          </w:p>
        </w:tc>
      </w:tr>
      <w:tr w:rsidR="00313F89" w:rsidRPr="005F5A60" w:rsidTr="00806178">
        <w:trPr>
          <w:trHeight w:val="345"/>
        </w:trPr>
        <w:tc>
          <w:tcPr>
            <w:tcW w:w="4180" w:type="dxa"/>
            <w:vAlign w:val="center"/>
          </w:tcPr>
          <w:p w:rsidR="00313F89" w:rsidRPr="005F5A60" w:rsidRDefault="00313F89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313F89" w:rsidRPr="005F5A60" w:rsidTr="00313F89">
        <w:trPr>
          <w:trHeight w:val="225"/>
        </w:trPr>
        <w:tc>
          <w:tcPr>
            <w:tcW w:w="4180" w:type="dxa"/>
            <w:vAlign w:val="center"/>
          </w:tcPr>
          <w:p w:rsidR="00313F89" w:rsidRPr="005F5A60" w:rsidRDefault="00313F89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  目</w:t>
            </w:r>
          </w:p>
        </w:tc>
        <w:tc>
          <w:tcPr>
            <w:tcW w:w="1451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204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含量（/100g）</w:t>
            </w:r>
          </w:p>
        </w:tc>
      </w:tr>
      <w:tr w:rsidR="0038787B" w:rsidRPr="005F5A60" w:rsidTr="00806178">
        <w:trPr>
          <w:trHeight w:val="105"/>
        </w:trPr>
        <w:tc>
          <w:tcPr>
            <w:tcW w:w="4180" w:type="dxa"/>
            <w:vAlign w:val="center"/>
          </w:tcPr>
          <w:p w:rsidR="0038787B" w:rsidRPr="005F5A60" w:rsidRDefault="0038787B" w:rsidP="0080617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能量</w:t>
            </w:r>
          </w:p>
        </w:tc>
        <w:tc>
          <w:tcPr>
            <w:tcW w:w="1451" w:type="dxa"/>
            <w:vAlign w:val="center"/>
          </w:tcPr>
          <w:p w:rsidR="0038787B" w:rsidRPr="005F5A60" w:rsidRDefault="0038787B" w:rsidP="0080617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kcal</w:t>
            </w:r>
          </w:p>
        </w:tc>
        <w:tc>
          <w:tcPr>
            <w:tcW w:w="3204" w:type="dxa"/>
            <w:vAlign w:val="center"/>
          </w:tcPr>
          <w:p w:rsidR="0038787B" w:rsidRPr="005F5A60" w:rsidRDefault="0038787B" w:rsidP="009E630A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≥4</w:t>
            </w:r>
            <w:r w:rsidR="009E630A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38787B" w:rsidRPr="005F5A60" w:rsidTr="00806178">
        <w:trPr>
          <w:trHeight w:val="270"/>
        </w:trPr>
        <w:tc>
          <w:tcPr>
            <w:tcW w:w="4180" w:type="dxa"/>
            <w:vAlign w:val="center"/>
          </w:tcPr>
          <w:p w:rsidR="0038787B" w:rsidRPr="005F5A60" w:rsidRDefault="0038787B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</w:t>
            </w:r>
          </w:p>
        </w:tc>
        <w:tc>
          <w:tcPr>
            <w:tcW w:w="1451" w:type="dxa"/>
            <w:vAlign w:val="center"/>
          </w:tcPr>
          <w:p w:rsidR="0038787B" w:rsidRPr="005F5A60" w:rsidRDefault="0038787B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38787B" w:rsidRPr="005F5A60" w:rsidRDefault="0038787B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38787B" w:rsidRPr="005F5A60" w:rsidTr="00806178">
        <w:trPr>
          <w:trHeight w:val="150"/>
        </w:trPr>
        <w:tc>
          <w:tcPr>
            <w:tcW w:w="4180" w:type="dxa"/>
            <w:vAlign w:val="center"/>
          </w:tcPr>
          <w:p w:rsidR="0038787B" w:rsidRPr="005F5A60" w:rsidRDefault="0038787B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</w:t>
            </w:r>
          </w:p>
        </w:tc>
        <w:tc>
          <w:tcPr>
            <w:tcW w:w="1451" w:type="dxa"/>
            <w:vAlign w:val="center"/>
          </w:tcPr>
          <w:p w:rsidR="0038787B" w:rsidRPr="005F5A60" w:rsidRDefault="0038787B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38787B" w:rsidRPr="005F5A60" w:rsidRDefault="0038787B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38787B" w:rsidRPr="005F5A60" w:rsidTr="00806178">
        <w:trPr>
          <w:trHeight w:val="345"/>
        </w:trPr>
        <w:tc>
          <w:tcPr>
            <w:tcW w:w="4180" w:type="dxa"/>
            <w:vAlign w:val="center"/>
          </w:tcPr>
          <w:p w:rsidR="0038787B" w:rsidRPr="005F5A60" w:rsidRDefault="0038787B" w:rsidP="0080617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</w:t>
            </w:r>
          </w:p>
        </w:tc>
        <w:tc>
          <w:tcPr>
            <w:tcW w:w="1451" w:type="dxa"/>
            <w:vAlign w:val="center"/>
          </w:tcPr>
          <w:p w:rsidR="0038787B" w:rsidRPr="005F5A60" w:rsidRDefault="0038787B" w:rsidP="0080617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38787B" w:rsidRPr="005F5A60" w:rsidRDefault="0038787B" w:rsidP="0080617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≥12</w:t>
            </w:r>
          </w:p>
        </w:tc>
      </w:tr>
      <w:tr w:rsidR="0038787B" w:rsidRPr="005F5A60" w:rsidTr="00806178">
        <w:trPr>
          <w:trHeight w:val="270"/>
        </w:trPr>
        <w:tc>
          <w:tcPr>
            <w:tcW w:w="4180" w:type="dxa"/>
            <w:vAlign w:val="center"/>
          </w:tcPr>
          <w:p w:rsidR="0038787B" w:rsidRPr="005F5A60" w:rsidRDefault="0038787B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膳食纤维</w:t>
            </w:r>
          </w:p>
        </w:tc>
        <w:tc>
          <w:tcPr>
            <w:tcW w:w="1451" w:type="dxa"/>
            <w:vAlign w:val="center"/>
          </w:tcPr>
          <w:p w:rsidR="0038787B" w:rsidRPr="005F5A60" w:rsidRDefault="0038787B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38787B" w:rsidRPr="005F5A60" w:rsidRDefault="0038787B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38787B" w:rsidRPr="005F5A60" w:rsidTr="00806178">
        <w:trPr>
          <w:trHeight w:val="102"/>
        </w:trPr>
        <w:tc>
          <w:tcPr>
            <w:tcW w:w="4180" w:type="dxa"/>
            <w:vAlign w:val="center"/>
          </w:tcPr>
          <w:p w:rsidR="0038787B" w:rsidRPr="005F5A60" w:rsidRDefault="0038787B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</w:t>
            </w:r>
          </w:p>
        </w:tc>
        <w:tc>
          <w:tcPr>
            <w:tcW w:w="1451" w:type="dxa"/>
            <w:vAlign w:val="center"/>
          </w:tcPr>
          <w:p w:rsidR="0038787B" w:rsidRPr="005F5A60" w:rsidRDefault="0038787B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38787B" w:rsidRPr="005F5A60" w:rsidRDefault="0038787B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≥50</w:t>
            </w:r>
          </w:p>
        </w:tc>
      </w:tr>
      <w:tr w:rsidR="007A236A" w:rsidRPr="005F5A60" w:rsidTr="00F94DF1">
        <w:trPr>
          <w:trHeight w:val="102"/>
        </w:trPr>
        <w:tc>
          <w:tcPr>
            <w:tcW w:w="4180" w:type="dxa"/>
            <w:vAlign w:val="center"/>
          </w:tcPr>
          <w:p w:rsidR="007A236A" w:rsidRPr="005F5A60" w:rsidRDefault="007A236A" w:rsidP="0080617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渗透压</w:t>
            </w:r>
          </w:p>
        </w:tc>
        <w:tc>
          <w:tcPr>
            <w:tcW w:w="1451" w:type="dxa"/>
            <w:vAlign w:val="center"/>
          </w:tcPr>
          <w:p w:rsidR="007A236A" w:rsidRPr="005F5A60" w:rsidRDefault="007A236A" w:rsidP="0080617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mOsm/L</w:t>
            </w:r>
          </w:p>
        </w:tc>
        <w:tc>
          <w:tcPr>
            <w:tcW w:w="3204" w:type="dxa"/>
            <w:vAlign w:val="center"/>
          </w:tcPr>
          <w:p w:rsidR="007A236A" w:rsidRPr="005F5A60" w:rsidRDefault="0038787B" w:rsidP="00D1121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≤2</w:t>
            </w:r>
            <w:r w:rsidR="00D11217" w:rsidRPr="005F5A6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50</w:t>
            </w:r>
          </w:p>
        </w:tc>
      </w:tr>
      <w:tr w:rsidR="00F94DF1" w:rsidRPr="005F5A60" w:rsidTr="00806178">
        <w:trPr>
          <w:trHeight w:val="195"/>
        </w:trPr>
        <w:tc>
          <w:tcPr>
            <w:tcW w:w="4180" w:type="dxa"/>
            <w:vAlign w:val="center"/>
          </w:tcPr>
          <w:p w:rsidR="00F94DF1" w:rsidRPr="005F5A60" w:rsidRDefault="0038787B" w:rsidP="0080617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PH</w:t>
            </w:r>
          </w:p>
        </w:tc>
        <w:tc>
          <w:tcPr>
            <w:tcW w:w="1451" w:type="dxa"/>
            <w:vAlign w:val="center"/>
          </w:tcPr>
          <w:p w:rsidR="00F94DF1" w:rsidRPr="005F5A60" w:rsidRDefault="00F94DF1" w:rsidP="0080617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F94DF1" w:rsidRPr="005F5A60" w:rsidRDefault="00B970C5" w:rsidP="0080617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</w:t>
            </w:r>
            <w:r w:rsidR="0038787B" w:rsidRPr="005F5A6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5</w:t>
            </w:r>
          </w:p>
        </w:tc>
      </w:tr>
      <w:tr w:rsidR="00313F89" w:rsidRPr="005F5A60" w:rsidTr="00806178">
        <w:trPr>
          <w:trHeight w:val="270"/>
        </w:trPr>
        <w:tc>
          <w:tcPr>
            <w:tcW w:w="4180" w:type="dxa"/>
            <w:vAlign w:val="center"/>
          </w:tcPr>
          <w:p w:rsidR="00313F89" w:rsidRPr="005F5A60" w:rsidRDefault="00313F89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</w:t>
            </w:r>
          </w:p>
        </w:tc>
        <w:tc>
          <w:tcPr>
            <w:tcW w:w="1451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313F89" w:rsidRPr="005F5A60" w:rsidTr="00806178">
        <w:trPr>
          <w:trHeight w:val="270"/>
        </w:trPr>
        <w:tc>
          <w:tcPr>
            <w:tcW w:w="4180" w:type="dxa"/>
            <w:vAlign w:val="center"/>
          </w:tcPr>
          <w:p w:rsidR="00313F89" w:rsidRPr="005F5A60" w:rsidRDefault="00313F89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1451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313F89" w:rsidRPr="005F5A60" w:rsidTr="00806178">
        <w:trPr>
          <w:trHeight w:val="915"/>
        </w:trPr>
        <w:tc>
          <w:tcPr>
            <w:tcW w:w="4180" w:type="dxa"/>
            <w:vAlign w:val="center"/>
          </w:tcPr>
          <w:p w:rsidR="00313F89" w:rsidRPr="005F5A60" w:rsidRDefault="00313F89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1451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13F89" w:rsidRPr="005F5A60" w:rsidTr="00806178">
        <w:trPr>
          <w:trHeight w:val="270"/>
        </w:trPr>
        <w:tc>
          <w:tcPr>
            <w:tcW w:w="4180" w:type="dxa"/>
            <w:vAlign w:val="center"/>
          </w:tcPr>
          <w:p w:rsidR="00313F89" w:rsidRPr="005F5A60" w:rsidRDefault="00313F89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51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3204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313F89" w:rsidRPr="005F5A60" w:rsidTr="00806178">
        <w:trPr>
          <w:trHeight w:val="270"/>
        </w:trPr>
        <w:tc>
          <w:tcPr>
            <w:tcW w:w="4180" w:type="dxa"/>
            <w:vAlign w:val="center"/>
          </w:tcPr>
          <w:p w:rsidR="00313F89" w:rsidRPr="005F5A60" w:rsidRDefault="00313F89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</w:t>
            </w:r>
          </w:p>
        </w:tc>
        <w:tc>
          <w:tcPr>
            <w:tcW w:w="1451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  <w:tr w:rsidR="00313F89" w:rsidRPr="005F5A60" w:rsidTr="00806178">
        <w:trPr>
          <w:trHeight w:val="270"/>
        </w:trPr>
        <w:tc>
          <w:tcPr>
            <w:tcW w:w="4180" w:type="dxa"/>
            <w:vAlign w:val="center"/>
          </w:tcPr>
          <w:p w:rsidR="00313F89" w:rsidRPr="005F5A60" w:rsidRDefault="00313F89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</w:t>
            </w:r>
          </w:p>
        </w:tc>
        <w:tc>
          <w:tcPr>
            <w:tcW w:w="1451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313F89" w:rsidRPr="005F5A60" w:rsidTr="00806178">
        <w:trPr>
          <w:trHeight w:val="270"/>
        </w:trPr>
        <w:tc>
          <w:tcPr>
            <w:tcW w:w="4180" w:type="dxa"/>
            <w:vAlign w:val="center"/>
          </w:tcPr>
          <w:p w:rsidR="00313F89" w:rsidRPr="005F5A60" w:rsidRDefault="00313F89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菌落总数         </w:t>
            </w:r>
          </w:p>
        </w:tc>
        <w:tc>
          <w:tcPr>
            <w:tcW w:w="1451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cfu/g   </w:t>
            </w:r>
          </w:p>
        </w:tc>
        <w:tc>
          <w:tcPr>
            <w:tcW w:w="3204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313F89" w:rsidRPr="005F5A60" w:rsidTr="00806178">
        <w:trPr>
          <w:trHeight w:val="270"/>
        </w:trPr>
        <w:tc>
          <w:tcPr>
            <w:tcW w:w="4180" w:type="dxa"/>
            <w:vAlign w:val="center"/>
          </w:tcPr>
          <w:p w:rsidR="00313F89" w:rsidRPr="005F5A60" w:rsidRDefault="00313F89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</w:t>
            </w:r>
          </w:p>
        </w:tc>
        <w:tc>
          <w:tcPr>
            <w:tcW w:w="1451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313F89" w:rsidRPr="005F5A60" w:rsidTr="00806178">
        <w:trPr>
          <w:trHeight w:val="270"/>
        </w:trPr>
        <w:tc>
          <w:tcPr>
            <w:tcW w:w="4180" w:type="dxa"/>
            <w:vAlign w:val="center"/>
          </w:tcPr>
          <w:p w:rsidR="00313F89" w:rsidRPr="005F5A60" w:rsidRDefault="00313F89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</w:t>
            </w:r>
          </w:p>
        </w:tc>
        <w:tc>
          <w:tcPr>
            <w:tcW w:w="1451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313F89" w:rsidRPr="005F5A60" w:rsidTr="00806178">
        <w:trPr>
          <w:trHeight w:val="375"/>
        </w:trPr>
        <w:tc>
          <w:tcPr>
            <w:tcW w:w="4180" w:type="dxa"/>
            <w:vAlign w:val="center"/>
          </w:tcPr>
          <w:p w:rsidR="00313F89" w:rsidRPr="005F5A60" w:rsidRDefault="00313F89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致病菌（金黄色葡萄菌、沙门氏菌）</w:t>
            </w:r>
          </w:p>
        </w:tc>
        <w:tc>
          <w:tcPr>
            <w:tcW w:w="1451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(25g)</w:t>
            </w:r>
          </w:p>
        </w:tc>
        <w:tc>
          <w:tcPr>
            <w:tcW w:w="3204" w:type="dxa"/>
            <w:vAlign w:val="center"/>
          </w:tcPr>
          <w:p w:rsidR="00313F89" w:rsidRPr="005F5A60" w:rsidRDefault="00313F89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</w:tbl>
    <w:p w:rsidR="00181EA5" w:rsidRPr="005F5A60" w:rsidRDefault="00181EA5" w:rsidP="00FB14DF">
      <w:pPr>
        <w:ind w:left="425"/>
        <w:rPr>
          <w:color w:val="000000" w:themeColor="text1"/>
          <w:sz w:val="32"/>
          <w:szCs w:val="32"/>
        </w:rPr>
      </w:pPr>
    </w:p>
    <w:p w:rsidR="00AC5136" w:rsidRPr="005F5A60" w:rsidRDefault="00AC5136">
      <w:p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产妇</w:t>
      </w:r>
      <w:r w:rsidR="00914EA8" w:rsidRPr="005F5A60">
        <w:rPr>
          <w:rFonts w:hint="eastAsia"/>
          <w:b/>
          <w:color w:val="000000" w:themeColor="text1"/>
          <w:sz w:val="32"/>
          <w:szCs w:val="32"/>
        </w:rPr>
        <w:t>专</w:t>
      </w:r>
      <w:r w:rsidRPr="005F5A60">
        <w:rPr>
          <w:rFonts w:hint="eastAsia"/>
          <w:b/>
          <w:color w:val="000000" w:themeColor="text1"/>
          <w:sz w:val="32"/>
          <w:szCs w:val="32"/>
        </w:rPr>
        <w:t>用</w:t>
      </w:r>
      <w:r w:rsidR="0096409B" w:rsidRPr="005F5A60">
        <w:rPr>
          <w:rFonts w:hint="eastAsia"/>
          <w:b/>
          <w:color w:val="000000" w:themeColor="text1"/>
          <w:sz w:val="32"/>
          <w:szCs w:val="32"/>
        </w:rPr>
        <w:t>清流质</w:t>
      </w:r>
    </w:p>
    <w:p w:rsidR="00A27E49" w:rsidRPr="005F5A60" w:rsidRDefault="00223AC3" w:rsidP="00DF04FD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产妇专用</w:t>
      </w:r>
      <w:r w:rsidR="0096409B" w:rsidRPr="005F5A60">
        <w:rPr>
          <w:rFonts w:hint="eastAsia"/>
          <w:b/>
          <w:color w:val="000000" w:themeColor="text1"/>
          <w:sz w:val="32"/>
          <w:szCs w:val="32"/>
        </w:rPr>
        <w:t>高能饮料</w:t>
      </w:r>
    </w:p>
    <w:p w:rsidR="00A27E49" w:rsidRPr="005F5A60" w:rsidRDefault="00806178">
      <w:pPr>
        <w:ind w:firstLineChars="198" w:firstLine="417"/>
        <w:rPr>
          <w:rFonts w:ascii="宋体" w:hAnsi="宋体"/>
          <w:b/>
          <w:bCs/>
          <w:color w:val="000000" w:themeColor="text1"/>
          <w:szCs w:val="21"/>
        </w:rPr>
      </w:pPr>
      <w:r w:rsidRPr="005F5A60">
        <w:rPr>
          <w:rFonts w:ascii="宋体" w:hAnsi="宋体" w:hint="eastAsia"/>
          <w:b/>
          <w:bCs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bCs/>
          <w:color w:val="000000" w:themeColor="text1"/>
          <w:szCs w:val="21"/>
        </w:rPr>
        <w:t>3</w:t>
      </w:r>
      <w:r w:rsidR="00D764B9" w:rsidRPr="005F5A60">
        <w:rPr>
          <w:rFonts w:ascii="宋体" w:hAnsi="宋体" w:hint="eastAsia"/>
          <w:b/>
          <w:bCs/>
          <w:color w:val="000000" w:themeColor="text1"/>
          <w:szCs w:val="21"/>
        </w:rPr>
        <w:t xml:space="preserve">.1  </w:t>
      </w:r>
      <w:r w:rsidR="00223AC3" w:rsidRPr="005F5A60">
        <w:rPr>
          <w:rFonts w:ascii="宋体" w:hAnsi="宋体" w:hint="eastAsia"/>
          <w:b/>
          <w:bCs/>
          <w:color w:val="000000" w:themeColor="text1"/>
          <w:szCs w:val="21"/>
        </w:rPr>
        <w:t>产妇专用</w:t>
      </w:r>
      <w:r w:rsidR="0096409B" w:rsidRPr="005F5A60">
        <w:rPr>
          <w:rFonts w:ascii="宋体" w:hAnsi="宋体" w:hint="eastAsia"/>
          <w:b/>
          <w:bCs/>
          <w:color w:val="000000" w:themeColor="text1"/>
          <w:szCs w:val="21"/>
        </w:rPr>
        <w:t>高能饮料</w:t>
      </w:r>
      <w:r w:rsidR="00223AC3" w:rsidRPr="005F5A60">
        <w:rPr>
          <w:rFonts w:ascii="宋体" w:hAnsi="宋体" w:hint="eastAsia"/>
          <w:b/>
          <w:bCs/>
          <w:color w:val="000000" w:themeColor="text1"/>
          <w:szCs w:val="21"/>
        </w:rPr>
        <w:t>-</w:t>
      </w:r>
      <w:r w:rsidR="00D764B9" w:rsidRPr="005F5A60">
        <w:rPr>
          <w:rFonts w:ascii="宋体" w:hAnsi="宋体" w:hint="eastAsia"/>
          <w:b/>
          <w:bCs/>
          <w:color w:val="000000" w:themeColor="text1"/>
          <w:szCs w:val="21"/>
        </w:rPr>
        <w:t>产妇</w:t>
      </w:r>
      <w:r w:rsidR="00DE1B27" w:rsidRPr="005F5A60">
        <w:rPr>
          <w:rFonts w:ascii="宋体" w:hAnsi="宋体" w:hint="eastAsia"/>
          <w:b/>
          <w:bCs/>
          <w:color w:val="000000" w:themeColor="text1"/>
          <w:szCs w:val="21"/>
        </w:rPr>
        <w:t>专</w:t>
      </w:r>
      <w:r w:rsidR="00D764B9" w:rsidRPr="005F5A60">
        <w:rPr>
          <w:rFonts w:ascii="宋体" w:hAnsi="宋体" w:hint="eastAsia"/>
          <w:b/>
          <w:bCs/>
          <w:color w:val="000000" w:themeColor="text1"/>
          <w:szCs w:val="21"/>
        </w:rPr>
        <w:t>用高能</w:t>
      </w:r>
      <w:r w:rsidR="00223AC3" w:rsidRPr="005F5A60">
        <w:rPr>
          <w:rFonts w:ascii="宋体" w:hAnsi="宋体" w:hint="eastAsia"/>
          <w:b/>
          <w:bCs/>
          <w:color w:val="000000" w:themeColor="text1"/>
          <w:szCs w:val="21"/>
        </w:rPr>
        <w:t>量</w:t>
      </w:r>
      <w:r w:rsidR="00DE1B27" w:rsidRPr="005F5A60">
        <w:rPr>
          <w:rFonts w:ascii="宋体" w:hAnsi="宋体" w:hint="eastAsia"/>
          <w:b/>
          <w:bCs/>
          <w:color w:val="000000" w:themeColor="text1"/>
          <w:szCs w:val="21"/>
        </w:rPr>
        <w:t>清流质饮料</w:t>
      </w:r>
    </w:p>
    <w:p w:rsidR="00A27E49" w:rsidRPr="005F5A60" w:rsidRDefault="00806178">
      <w:pPr>
        <w:ind w:firstLineChars="198" w:firstLine="417"/>
        <w:rPr>
          <w:rFonts w:ascii="宋体" w:hAnsi="宋体"/>
          <w:b/>
          <w:bCs/>
          <w:color w:val="000000" w:themeColor="text1"/>
          <w:szCs w:val="21"/>
        </w:rPr>
      </w:pPr>
      <w:r w:rsidRPr="005F5A60">
        <w:rPr>
          <w:rFonts w:ascii="宋体" w:hAnsi="宋体" w:hint="eastAsia"/>
          <w:b/>
          <w:bCs/>
          <w:color w:val="000000" w:themeColor="text1"/>
          <w:szCs w:val="21"/>
        </w:rPr>
        <w:lastRenderedPageBreak/>
        <w:t>4</w:t>
      </w:r>
      <w:r w:rsidR="009536C2" w:rsidRPr="005F5A60">
        <w:rPr>
          <w:rFonts w:ascii="宋体" w:hAnsi="宋体" w:hint="eastAsia"/>
          <w:b/>
          <w:bCs/>
          <w:color w:val="000000" w:themeColor="text1"/>
          <w:szCs w:val="21"/>
        </w:rPr>
        <w:t>3</w:t>
      </w:r>
      <w:r w:rsidR="00D764B9" w:rsidRPr="005F5A60">
        <w:rPr>
          <w:rFonts w:ascii="宋体" w:hAnsi="宋体" w:hint="eastAsia"/>
          <w:b/>
          <w:bCs/>
          <w:color w:val="000000" w:themeColor="text1"/>
          <w:szCs w:val="21"/>
        </w:rPr>
        <w:t>.2  包装符合GB7718-2011食品安全国家标准-预包装食品标签通则要求</w:t>
      </w:r>
    </w:p>
    <w:p w:rsidR="00A27E49" w:rsidRPr="005F5A60" w:rsidRDefault="00806178">
      <w:pPr>
        <w:ind w:firstLineChars="198" w:firstLine="417"/>
        <w:rPr>
          <w:rFonts w:ascii="宋体" w:hAnsi="宋体"/>
          <w:b/>
          <w:bCs/>
          <w:color w:val="000000" w:themeColor="text1"/>
          <w:szCs w:val="21"/>
        </w:rPr>
      </w:pPr>
      <w:r w:rsidRPr="005F5A60">
        <w:rPr>
          <w:rFonts w:ascii="宋体" w:hAnsi="宋体" w:hint="eastAsia"/>
          <w:b/>
          <w:bCs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bCs/>
          <w:color w:val="000000" w:themeColor="text1"/>
          <w:szCs w:val="21"/>
        </w:rPr>
        <w:t>3</w:t>
      </w:r>
      <w:r w:rsidR="00D764B9" w:rsidRPr="005F5A60">
        <w:rPr>
          <w:rFonts w:ascii="宋体" w:hAnsi="宋体" w:hint="eastAsia"/>
          <w:b/>
          <w:bCs/>
          <w:color w:val="000000" w:themeColor="text1"/>
          <w:szCs w:val="21"/>
        </w:rPr>
        <w:t>.3  主要适宜以下人群：顺产产妇，非择期剖宫产产妇。快速、持续为产妇提供能量，缩短自然分娩产程，缓解产妇产前饥饿、口渴、焦虑。缓解产妇电解质失衡，减少剖宫产术后氮和蛋白质损失，维持肌力。缩短住院时间，加速患者康复。</w:t>
      </w:r>
    </w:p>
    <w:p w:rsidR="00A27E49" w:rsidRPr="005F5A60" w:rsidRDefault="005E4F6C">
      <w:pPr>
        <w:ind w:firstLineChars="100" w:firstLine="211"/>
        <w:rPr>
          <w:rFonts w:ascii="宋体" w:hAnsi="宋体"/>
          <w:b/>
          <w:bCs/>
          <w:color w:val="000000" w:themeColor="text1"/>
          <w:szCs w:val="21"/>
        </w:rPr>
      </w:pPr>
      <w:r w:rsidRPr="005F5A60">
        <w:rPr>
          <w:rFonts w:ascii="宋体" w:hAnsi="宋体" w:hint="eastAsia"/>
          <w:b/>
          <w:bCs/>
          <w:color w:val="000000" w:themeColor="text1"/>
          <w:szCs w:val="21"/>
        </w:rPr>
        <w:t xml:space="preserve">  </w:t>
      </w:r>
      <w:r w:rsidR="00806178" w:rsidRPr="005F5A60">
        <w:rPr>
          <w:rFonts w:ascii="宋体" w:hAnsi="宋体" w:hint="eastAsia"/>
          <w:b/>
          <w:bCs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bCs/>
          <w:color w:val="000000" w:themeColor="text1"/>
          <w:szCs w:val="21"/>
        </w:rPr>
        <w:t>3</w:t>
      </w:r>
      <w:r w:rsidR="00D764B9" w:rsidRPr="005F5A60">
        <w:rPr>
          <w:rFonts w:ascii="宋体" w:hAnsi="宋体" w:hint="eastAsia"/>
          <w:b/>
          <w:bCs/>
          <w:color w:val="000000" w:themeColor="text1"/>
          <w:szCs w:val="21"/>
        </w:rPr>
        <w:t>.4   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451"/>
        <w:gridCol w:w="3204"/>
      </w:tblGrid>
      <w:tr w:rsidR="00046BE2" w:rsidRPr="005F5A60" w:rsidTr="00806178">
        <w:trPr>
          <w:trHeight w:val="270"/>
        </w:trPr>
        <w:tc>
          <w:tcPr>
            <w:tcW w:w="4180" w:type="dxa"/>
            <w:vAlign w:val="center"/>
          </w:tcPr>
          <w:p w:rsidR="00046BE2" w:rsidRPr="005F5A60" w:rsidRDefault="00046BE2" w:rsidP="0062042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</w:t>
            </w:r>
            <w:r w:rsidR="0062042B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产妇专用高能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饮料</w:t>
            </w:r>
          </w:p>
        </w:tc>
        <w:tc>
          <w:tcPr>
            <w:tcW w:w="4655" w:type="dxa"/>
            <w:gridSpan w:val="2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46BE2" w:rsidRPr="005F5A60" w:rsidTr="00806178">
        <w:trPr>
          <w:trHeight w:val="345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 国家标准</w:t>
            </w:r>
          </w:p>
        </w:tc>
        <w:tc>
          <w:tcPr>
            <w:tcW w:w="4655" w:type="dxa"/>
            <w:gridSpan w:val="2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GBT 29602-2013 固体饮料</w:t>
            </w:r>
          </w:p>
        </w:tc>
      </w:tr>
      <w:tr w:rsidR="00046BE2" w:rsidRPr="005F5A60" w:rsidTr="00806178">
        <w:trPr>
          <w:trHeight w:val="345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046BE2" w:rsidRPr="005F5A60" w:rsidTr="00806178">
        <w:trPr>
          <w:trHeight w:val="225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项  目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含量（/100g）</w:t>
            </w:r>
          </w:p>
        </w:tc>
      </w:tr>
      <w:tr w:rsidR="00046BE2" w:rsidRPr="005F5A60" w:rsidTr="00806178">
        <w:trPr>
          <w:trHeight w:val="105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能量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kcal</w:t>
            </w: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≥40</w:t>
            </w:r>
          </w:p>
        </w:tc>
      </w:tr>
      <w:tr w:rsidR="00046BE2" w:rsidRPr="005F5A60" w:rsidTr="00806178">
        <w:trPr>
          <w:trHeight w:val="180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046BE2" w:rsidRPr="005F5A60" w:rsidTr="00806178">
        <w:trPr>
          <w:trHeight w:val="150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脂肪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046BE2" w:rsidRPr="005F5A60" w:rsidTr="00806178">
        <w:trPr>
          <w:trHeight w:val="147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≥12</w:t>
            </w:r>
          </w:p>
        </w:tc>
      </w:tr>
      <w:tr w:rsidR="00046BE2" w:rsidRPr="005F5A60" w:rsidTr="00806178">
        <w:trPr>
          <w:trHeight w:val="150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膳食纤维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046BE2" w:rsidRPr="005F5A60" w:rsidTr="00046BE2">
        <w:trPr>
          <w:trHeight w:val="195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钠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≥50</w:t>
            </w:r>
          </w:p>
        </w:tc>
      </w:tr>
      <w:tr w:rsidR="00464C4E" w:rsidRPr="005F5A60" w:rsidTr="00806178">
        <w:trPr>
          <w:trHeight w:val="135"/>
        </w:trPr>
        <w:tc>
          <w:tcPr>
            <w:tcW w:w="4180" w:type="dxa"/>
            <w:vAlign w:val="center"/>
          </w:tcPr>
          <w:p w:rsidR="00464C4E" w:rsidRPr="005F5A60" w:rsidRDefault="00464C4E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牛磺酸</w:t>
            </w:r>
          </w:p>
        </w:tc>
        <w:tc>
          <w:tcPr>
            <w:tcW w:w="1451" w:type="dxa"/>
            <w:vAlign w:val="center"/>
          </w:tcPr>
          <w:p w:rsidR="00464C4E" w:rsidRPr="005F5A60" w:rsidRDefault="00464C4E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</w:t>
            </w:r>
          </w:p>
        </w:tc>
        <w:tc>
          <w:tcPr>
            <w:tcW w:w="3204" w:type="dxa"/>
            <w:vAlign w:val="center"/>
          </w:tcPr>
          <w:p w:rsidR="00464C4E" w:rsidRPr="005F5A60" w:rsidRDefault="00464C4E" w:rsidP="00464C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≥40</w:t>
            </w:r>
          </w:p>
        </w:tc>
      </w:tr>
      <w:tr w:rsidR="00046BE2" w:rsidRPr="005F5A60" w:rsidTr="00806178">
        <w:trPr>
          <w:trHeight w:val="270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水分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046BE2" w:rsidRPr="005F5A60" w:rsidTr="00806178">
        <w:trPr>
          <w:trHeight w:val="270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046BE2" w:rsidRPr="005F5A60" w:rsidTr="00806178">
        <w:trPr>
          <w:trHeight w:val="915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46BE2" w:rsidRPr="005F5A60" w:rsidTr="00806178">
        <w:trPr>
          <w:trHeight w:val="270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046BE2" w:rsidRPr="005F5A60" w:rsidTr="00806178">
        <w:trPr>
          <w:trHeight w:val="270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  <w:tr w:rsidR="00046BE2" w:rsidRPr="005F5A60" w:rsidTr="00806178">
        <w:trPr>
          <w:trHeight w:val="270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mg/kg</w:t>
            </w: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046BE2" w:rsidRPr="005F5A60" w:rsidTr="00806178">
        <w:trPr>
          <w:trHeight w:val="270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菌落总数         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cfu/g   </w:t>
            </w: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046BE2" w:rsidRPr="005F5A60" w:rsidTr="00806178">
        <w:trPr>
          <w:trHeight w:val="270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大肠菌群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046BE2" w:rsidRPr="005F5A60" w:rsidTr="00806178">
        <w:trPr>
          <w:trHeight w:val="270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cfu/g</w:t>
            </w: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046BE2" w:rsidRPr="005F5A60" w:rsidTr="00806178">
        <w:trPr>
          <w:trHeight w:val="375"/>
        </w:trPr>
        <w:tc>
          <w:tcPr>
            <w:tcW w:w="4180" w:type="dxa"/>
            <w:vAlign w:val="center"/>
          </w:tcPr>
          <w:p w:rsidR="00046BE2" w:rsidRPr="005F5A60" w:rsidRDefault="00046BE2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致病菌（金黄色葡萄菌、沙门氏菌）</w:t>
            </w:r>
          </w:p>
        </w:tc>
        <w:tc>
          <w:tcPr>
            <w:tcW w:w="1451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(25g)</w:t>
            </w:r>
          </w:p>
        </w:tc>
        <w:tc>
          <w:tcPr>
            <w:tcW w:w="3204" w:type="dxa"/>
            <w:vAlign w:val="center"/>
          </w:tcPr>
          <w:p w:rsidR="00046BE2" w:rsidRPr="005F5A60" w:rsidRDefault="00046BE2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</w:tbl>
    <w:p w:rsidR="00046BE2" w:rsidRPr="005F5A60" w:rsidRDefault="00046BE2">
      <w:pPr>
        <w:ind w:firstLineChars="100" w:firstLine="211"/>
        <w:rPr>
          <w:rFonts w:ascii="宋体" w:hAnsi="宋体"/>
          <w:b/>
          <w:bCs/>
          <w:color w:val="000000" w:themeColor="text1"/>
          <w:szCs w:val="21"/>
        </w:rPr>
      </w:pPr>
    </w:p>
    <w:p w:rsidR="00A27E49" w:rsidRPr="005F5A60" w:rsidRDefault="00A27E49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806178" w:rsidRPr="005F5A60" w:rsidRDefault="00806178" w:rsidP="00806178">
      <w:pPr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乳清乳铁蛋白</w:t>
      </w:r>
    </w:p>
    <w:p w:rsidR="00806178" w:rsidRPr="005F5A60" w:rsidRDefault="00806178" w:rsidP="00806178">
      <w:pPr>
        <w:ind w:leftChars="150" w:left="315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color w:val="000000" w:themeColor="text1"/>
          <w:szCs w:val="21"/>
        </w:rPr>
        <w:t>4</w:t>
      </w:r>
      <w:r w:rsidRPr="005F5A60">
        <w:rPr>
          <w:rFonts w:ascii="宋体" w:hAnsi="宋体" w:hint="eastAsia"/>
          <w:b/>
          <w:color w:val="000000" w:themeColor="text1"/>
          <w:szCs w:val="21"/>
        </w:rPr>
        <w:t>.1乳清乳铁蛋白，其中每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克"/>
        </w:smartTagPr>
        <w:r w:rsidRPr="005F5A60">
          <w:rPr>
            <w:rFonts w:ascii="宋体" w:hAnsi="宋体" w:hint="eastAsia"/>
            <w:b/>
            <w:color w:val="000000" w:themeColor="text1"/>
            <w:szCs w:val="21"/>
          </w:rPr>
          <w:t>100克</w:t>
        </w:r>
      </w:smartTag>
      <w:r w:rsidRPr="005F5A60">
        <w:rPr>
          <w:rFonts w:ascii="宋体" w:hAnsi="宋体" w:hint="eastAsia"/>
          <w:b/>
          <w:color w:val="000000" w:themeColor="text1"/>
          <w:szCs w:val="21"/>
        </w:rPr>
        <w:t>本品中含乳铁蛋白9g以上。</w:t>
      </w:r>
    </w:p>
    <w:p w:rsidR="00806178" w:rsidRPr="005F5A60" w:rsidRDefault="00806178" w:rsidP="00806178">
      <w:pPr>
        <w:ind w:firstLineChars="150" w:firstLine="316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color w:val="000000" w:themeColor="text1"/>
          <w:szCs w:val="21"/>
        </w:rPr>
        <w:t>4</w:t>
      </w:r>
      <w:r w:rsidRPr="005F5A60">
        <w:rPr>
          <w:rFonts w:ascii="宋体" w:hAnsi="宋体" w:hint="eastAsia"/>
          <w:b/>
          <w:color w:val="000000" w:themeColor="text1"/>
          <w:szCs w:val="21"/>
        </w:rPr>
        <w:t>.2包装符合GB7718-2017 食品安全国家标准——预包装食品标签通则要求</w:t>
      </w:r>
    </w:p>
    <w:p w:rsidR="00806178" w:rsidRPr="005F5A60" w:rsidRDefault="00806178" w:rsidP="00806178">
      <w:pPr>
        <w:ind w:firstLineChars="150" w:firstLine="316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color w:val="000000" w:themeColor="text1"/>
          <w:szCs w:val="21"/>
        </w:rPr>
        <w:t>4</w:t>
      </w:r>
      <w:r w:rsidRPr="005F5A60">
        <w:rPr>
          <w:rFonts w:ascii="宋体" w:hAnsi="宋体" w:hint="eastAsia"/>
          <w:b/>
          <w:color w:val="000000" w:themeColor="text1"/>
          <w:szCs w:val="21"/>
        </w:rPr>
        <w:t>.3主要适宜以下人群：</w:t>
      </w:r>
    </w:p>
    <w:p w:rsidR="00806178" w:rsidRPr="005F5A60" w:rsidRDefault="00806178" w:rsidP="00806178">
      <w:pPr>
        <w:ind w:firstLineChars="400" w:firstLine="840"/>
        <w:rPr>
          <w:rFonts w:ascii="宋体" w:hAnsi="宋体"/>
          <w:color w:val="000000" w:themeColor="text1"/>
          <w:szCs w:val="22"/>
        </w:rPr>
      </w:pPr>
      <w:r w:rsidRPr="005F5A60">
        <w:rPr>
          <w:rFonts w:ascii="宋体" w:hAnsi="宋体" w:hint="eastAsia"/>
          <w:color w:val="000000" w:themeColor="text1"/>
          <w:szCs w:val="22"/>
        </w:rPr>
        <w:t>4</w:t>
      </w:r>
      <w:r w:rsidR="009536C2" w:rsidRPr="005F5A60">
        <w:rPr>
          <w:rFonts w:ascii="宋体" w:hAnsi="宋体" w:hint="eastAsia"/>
          <w:color w:val="000000" w:themeColor="text1"/>
          <w:szCs w:val="22"/>
        </w:rPr>
        <w:t>4</w:t>
      </w:r>
      <w:r w:rsidRPr="005F5A60">
        <w:rPr>
          <w:rFonts w:ascii="宋体" w:hAnsi="宋体" w:hint="eastAsia"/>
          <w:color w:val="000000" w:themeColor="text1"/>
          <w:szCs w:val="22"/>
        </w:rPr>
        <w:t>.3.1缺铁性贫血，炎症性贫血</w:t>
      </w:r>
    </w:p>
    <w:p w:rsidR="00806178" w:rsidRPr="005F5A60" w:rsidRDefault="004E3FB3" w:rsidP="00806178">
      <w:pPr>
        <w:ind w:firstLineChars="400" w:firstLine="840"/>
        <w:rPr>
          <w:rFonts w:ascii="宋体" w:hAnsi="宋体"/>
          <w:color w:val="000000" w:themeColor="text1"/>
          <w:szCs w:val="22"/>
        </w:rPr>
      </w:pPr>
      <w:r w:rsidRPr="005F5A60">
        <w:rPr>
          <w:rFonts w:ascii="宋体" w:hAnsi="宋体" w:hint="eastAsia"/>
          <w:color w:val="000000" w:themeColor="text1"/>
          <w:szCs w:val="22"/>
        </w:rPr>
        <w:t>4</w:t>
      </w:r>
      <w:r w:rsidR="009536C2" w:rsidRPr="005F5A60">
        <w:rPr>
          <w:rFonts w:ascii="宋体" w:hAnsi="宋体" w:hint="eastAsia"/>
          <w:color w:val="000000" w:themeColor="text1"/>
          <w:szCs w:val="22"/>
        </w:rPr>
        <w:t>4</w:t>
      </w:r>
      <w:r w:rsidR="00806178" w:rsidRPr="005F5A60">
        <w:rPr>
          <w:rFonts w:ascii="宋体" w:hAnsi="宋体" w:hint="eastAsia"/>
          <w:color w:val="000000" w:themeColor="text1"/>
          <w:szCs w:val="22"/>
        </w:rPr>
        <w:t>.3.2各种急慢性感染患者</w:t>
      </w:r>
    </w:p>
    <w:p w:rsidR="00806178" w:rsidRPr="005F5A60" w:rsidRDefault="00806178" w:rsidP="00806178">
      <w:pPr>
        <w:ind w:firstLineChars="400" w:firstLine="840"/>
        <w:rPr>
          <w:rFonts w:ascii="宋体" w:hAnsi="宋体"/>
          <w:color w:val="000000" w:themeColor="text1"/>
          <w:szCs w:val="22"/>
        </w:rPr>
      </w:pPr>
      <w:r w:rsidRPr="005F5A60">
        <w:rPr>
          <w:rFonts w:ascii="宋体" w:hAnsi="宋体" w:hint="eastAsia"/>
          <w:color w:val="000000" w:themeColor="text1"/>
          <w:szCs w:val="22"/>
        </w:rPr>
        <w:t>4</w:t>
      </w:r>
      <w:r w:rsidR="009536C2" w:rsidRPr="005F5A60">
        <w:rPr>
          <w:rFonts w:ascii="宋体" w:hAnsi="宋体" w:hint="eastAsia"/>
          <w:color w:val="000000" w:themeColor="text1"/>
          <w:szCs w:val="22"/>
        </w:rPr>
        <w:t>4</w:t>
      </w:r>
      <w:r w:rsidRPr="005F5A60">
        <w:rPr>
          <w:rFonts w:ascii="宋体" w:hAnsi="宋体" w:hint="eastAsia"/>
          <w:color w:val="000000" w:themeColor="text1"/>
          <w:szCs w:val="22"/>
        </w:rPr>
        <w:t>.3.3免疫力低下或免疫功能发育不全者</w:t>
      </w:r>
    </w:p>
    <w:p w:rsidR="00806178" w:rsidRPr="005F5A60" w:rsidRDefault="00806178" w:rsidP="00806178">
      <w:pPr>
        <w:ind w:firstLineChars="150" w:firstLine="316"/>
        <w:rPr>
          <w:b/>
          <w:color w:val="000000" w:themeColor="text1"/>
        </w:rPr>
      </w:pPr>
      <w:r w:rsidRPr="005F5A60">
        <w:rPr>
          <w:rFonts w:ascii="宋体" w:hAnsi="宋体" w:hint="eastAsia"/>
          <w:b/>
          <w:color w:val="000000" w:themeColor="text1"/>
          <w:szCs w:val="22"/>
        </w:rPr>
        <w:t>4</w:t>
      </w:r>
      <w:r w:rsidR="009536C2" w:rsidRPr="005F5A60">
        <w:rPr>
          <w:rFonts w:ascii="宋体" w:hAnsi="宋体" w:hint="eastAsia"/>
          <w:b/>
          <w:color w:val="000000" w:themeColor="text1"/>
          <w:szCs w:val="22"/>
        </w:rPr>
        <w:t>4</w:t>
      </w:r>
      <w:r w:rsidRPr="005F5A60">
        <w:rPr>
          <w:rFonts w:ascii="宋体" w:hAnsi="宋体" w:hint="eastAsia"/>
          <w:b/>
          <w:color w:val="000000" w:themeColor="text1"/>
          <w:szCs w:val="22"/>
        </w:rPr>
        <w:t>.4</w:t>
      </w:r>
      <w:r w:rsidRPr="005F5A60">
        <w:rPr>
          <w:rFonts w:hint="eastAsia"/>
          <w:b/>
          <w:color w:val="000000" w:themeColor="text1"/>
        </w:rPr>
        <w:t>产品成分指标及安全技术指标要求：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0"/>
        <w:gridCol w:w="3855"/>
      </w:tblGrid>
      <w:tr w:rsidR="00806178" w:rsidRPr="005F5A60" w:rsidTr="00806178">
        <w:trPr>
          <w:trHeight w:val="375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产品名称：乳清乳铁蛋白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06178" w:rsidRPr="005F5A60" w:rsidTr="00806178">
        <w:trPr>
          <w:trHeight w:val="300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1.执行标准：国家标准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5F5A60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GB 16740-2014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国标食品</w:t>
            </w:r>
          </w:p>
        </w:tc>
      </w:tr>
      <w:tr w:rsidR="00806178" w:rsidRPr="005F5A60" w:rsidTr="00806178">
        <w:trPr>
          <w:trHeight w:val="270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06178" w:rsidRPr="005F5A60" w:rsidTr="00806178">
        <w:trPr>
          <w:trHeight w:val="270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营养指标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806178" w:rsidRPr="005F5A60" w:rsidTr="00806178">
        <w:trPr>
          <w:trHeight w:val="270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lastRenderedPageBreak/>
              <w:t>乳铁蛋白（g/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F5A60">
                <w:rPr>
                  <w:rFonts w:ascii="宋体" w:hAnsi="宋体" w:cs="宋体"/>
                  <w:color w:val="000000" w:themeColor="text1"/>
                  <w:kern w:val="0"/>
                  <w:sz w:val="22"/>
                </w:rPr>
                <w:t>100g</w:t>
              </w:r>
            </w:smartTag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)   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AB4A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Arial" w:hAnsi="Arial" w:cs="Arial"/>
                <w:color w:val="000000" w:themeColor="text1"/>
                <w:kern w:val="0"/>
                <w:sz w:val="22"/>
              </w:rPr>
              <w:t>≥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AB4A42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.0</w:t>
            </w:r>
          </w:p>
        </w:tc>
      </w:tr>
      <w:tr w:rsidR="00806178" w:rsidRPr="005F5A60" w:rsidTr="00806178">
        <w:trPr>
          <w:trHeight w:val="270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>水分，g/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F5A60">
                <w:rPr>
                  <w:rFonts w:ascii="宋体" w:hAnsi="宋体" w:cs="宋体"/>
                  <w:color w:val="000000" w:themeColor="text1"/>
                  <w:kern w:val="0"/>
                  <w:sz w:val="22"/>
                </w:rPr>
                <w:t>100g</w:t>
              </w:r>
            </w:smartTag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           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≤6.0</w:t>
            </w:r>
          </w:p>
        </w:tc>
      </w:tr>
      <w:tr w:rsidR="00806178" w:rsidRPr="005F5A60" w:rsidTr="00806178">
        <w:trPr>
          <w:trHeight w:val="132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灰粉，g/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F5A60">
                <w:rPr>
                  <w:rFonts w:ascii="宋体" w:hAnsi="宋体" w:cs="宋体" w:hint="eastAsia"/>
                  <w:color w:val="000000" w:themeColor="text1"/>
                  <w:kern w:val="0"/>
                  <w:sz w:val="22"/>
                  <w:szCs w:val="22"/>
                </w:rPr>
                <w:t>100g</w:t>
              </w:r>
            </w:smartTag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        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806178" w:rsidRPr="005F5A60" w:rsidTr="00806178">
        <w:trPr>
          <w:trHeight w:val="210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总糖，g/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F5A60">
                <w:rPr>
                  <w:rFonts w:ascii="宋体" w:hAnsi="宋体" w:cs="宋体" w:hint="eastAsia"/>
                  <w:color w:val="000000" w:themeColor="text1"/>
                  <w:kern w:val="0"/>
                  <w:sz w:val="22"/>
                  <w:szCs w:val="22"/>
                </w:rPr>
                <w:t>100g</w:t>
              </w:r>
            </w:smartTag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        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≤0.5</w:t>
            </w:r>
          </w:p>
        </w:tc>
      </w:tr>
      <w:tr w:rsidR="00806178" w:rsidRPr="005F5A60" w:rsidTr="00806178">
        <w:trPr>
          <w:trHeight w:val="165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蛋白质，g/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F5A60">
                <w:rPr>
                  <w:rFonts w:ascii="宋体" w:hAnsi="宋体" w:cs="宋体" w:hint="eastAsia"/>
                  <w:color w:val="000000" w:themeColor="text1"/>
                  <w:kern w:val="0"/>
                  <w:sz w:val="22"/>
                  <w:szCs w:val="22"/>
                </w:rPr>
                <w:t>100g</w:t>
              </w:r>
            </w:smartTag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      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≤20.0</w:t>
            </w:r>
          </w:p>
        </w:tc>
      </w:tr>
      <w:tr w:rsidR="00806178" w:rsidRPr="005F5A60" w:rsidTr="00806178">
        <w:trPr>
          <w:trHeight w:val="132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铜（以Cu计），mg/Kg   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≤2.0</w:t>
            </w:r>
          </w:p>
        </w:tc>
      </w:tr>
      <w:tr w:rsidR="00806178" w:rsidRPr="005F5A60" w:rsidTr="00806178">
        <w:trPr>
          <w:trHeight w:val="150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铁（以Fe计），mg/Kg    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21-35</w:t>
            </w:r>
          </w:p>
        </w:tc>
      </w:tr>
      <w:tr w:rsidR="00806178" w:rsidRPr="005F5A60" w:rsidTr="00806178">
        <w:trPr>
          <w:trHeight w:val="285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806178" w:rsidRPr="005F5A60" w:rsidTr="00806178">
        <w:trPr>
          <w:trHeight w:val="540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2.质量标准：GB 29921-2013《食品安全国家标准食品中致病菌限量》 产品明示质量要求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06178" w:rsidRPr="005F5A60" w:rsidTr="00806178">
        <w:trPr>
          <w:trHeight w:val="270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806178" w:rsidRPr="005F5A60" w:rsidTr="00806178">
        <w:trPr>
          <w:trHeight w:val="270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菌落总数（CFU/g）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806178" w:rsidRPr="005F5A60" w:rsidTr="00806178">
        <w:trPr>
          <w:trHeight w:val="270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大肠杆菌（CFU/g）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806178" w:rsidRPr="005F5A60" w:rsidTr="00806178">
        <w:trPr>
          <w:trHeight w:val="330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致病菌（金黄色葡萄菌、沙门氏菌（25g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806178" w:rsidRPr="005F5A60" w:rsidTr="00806178">
        <w:trPr>
          <w:trHeight w:val="270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霉菌（CFU/g）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806178" w:rsidRPr="005F5A60" w:rsidTr="00806178">
        <w:trPr>
          <w:trHeight w:val="270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铅（mg/kg）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806178" w:rsidRPr="005F5A60" w:rsidTr="00806178">
        <w:trPr>
          <w:trHeight w:val="270"/>
        </w:trPr>
        <w:tc>
          <w:tcPr>
            <w:tcW w:w="4980" w:type="dxa"/>
            <w:vAlign w:val="center"/>
          </w:tcPr>
          <w:p w:rsidR="00806178" w:rsidRPr="005F5A60" w:rsidRDefault="00806178" w:rsidP="00806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总砷（mg/kg）</w:t>
            </w:r>
          </w:p>
        </w:tc>
        <w:tc>
          <w:tcPr>
            <w:tcW w:w="3855" w:type="dxa"/>
            <w:vAlign w:val="center"/>
          </w:tcPr>
          <w:p w:rsidR="00806178" w:rsidRPr="005F5A60" w:rsidRDefault="00806178" w:rsidP="0080617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</w:tbl>
    <w:p w:rsidR="00806178" w:rsidRPr="005F5A60" w:rsidRDefault="00806178" w:rsidP="00806178">
      <w:pPr>
        <w:ind w:left="425"/>
        <w:rPr>
          <w:color w:val="000000" w:themeColor="text1"/>
        </w:rPr>
      </w:pPr>
    </w:p>
    <w:p w:rsidR="00806178" w:rsidRPr="005F5A60" w:rsidRDefault="00806178" w:rsidP="00806178">
      <w:pPr>
        <w:ind w:left="425"/>
        <w:rPr>
          <w:color w:val="000000" w:themeColor="text1"/>
        </w:rPr>
      </w:pPr>
    </w:p>
    <w:p w:rsidR="009745DF" w:rsidRPr="005F5A60" w:rsidRDefault="009745DF" w:rsidP="009745DF">
      <w:pPr>
        <w:numPr>
          <w:ilvl w:val="0"/>
          <w:numId w:val="1"/>
        </w:numPr>
        <w:rPr>
          <w:color w:val="000000" w:themeColor="text1"/>
        </w:rPr>
      </w:pPr>
      <w:r w:rsidRPr="005F5A60">
        <w:rPr>
          <w:rFonts w:hint="eastAsia"/>
          <w:b/>
          <w:color w:val="000000" w:themeColor="text1"/>
          <w:sz w:val="32"/>
          <w:szCs w:val="32"/>
        </w:rPr>
        <w:t>红枣提取液</w:t>
      </w:r>
    </w:p>
    <w:p w:rsidR="00F4632F" w:rsidRPr="005F5A60" w:rsidRDefault="00806178" w:rsidP="00BD4FC9">
      <w:pPr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4</w:t>
      </w:r>
      <w:r w:rsidR="009536C2" w:rsidRPr="005F5A60">
        <w:rPr>
          <w:rFonts w:hint="eastAsia"/>
          <w:b/>
          <w:color w:val="000000" w:themeColor="text1"/>
        </w:rPr>
        <w:t>5</w:t>
      </w:r>
      <w:r w:rsidR="00BD4FC9" w:rsidRPr="005F5A60">
        <w:rPr>
          <w:rFonts w:hint="eastAsia"/>
          <w:b/>
          <w:color w:val="000000" w:themeColor="text1"/>
        </w:rPr>
        <w:t>.1</w:t>
      </w:r>
      <w:r w:rsidR="00F4632F" w:rsidRPr="005F5A60">
        <w:rPr>
          <w:rFonts w:hint="eastAsia"/>
          <w:b/>
          <w:color w:val="000000" w:themeColor="text1"/>
        </w:rPr>
        <w:t>红枣提取液，</w:t>
      </w:r>
      <w:r w:rsidR="00BD4FC9" w:rsidRPr="005F5A60">
        <w:rPr>
          <w:rFonts w:hint="eastAsia"/>
          <w:b/>
          <w:color w:val="000000" w:themeColor="text1"/>
        </w:rPr>
        <w:t>每</w:t>
      </w:r>
      <w:r w:rsidR="00BD4FC9" w:rsidRPr="005F5A60">
        <w:rPr>
          <w:rFonts w:hint="eastAsia"/>
          <w:b/>
          <w:color w:val="000000" w:themeColor="text1"/>
        </w:rPr>
        <w:t>100</w:t>
      </w:r>
      <w:r w:rsidR="001E666D" w:rsidRPr="005F5A60">
        <w:rPr>
          <w:rFonts w:ascii="宋体" w:hAnsi="宋体" w:cs="宋体" w:hint="eastAsia"/>
          <w:b/>
          <w:color w:val="000000" w:themeColor="text1"/>
          <w:kern w:val="0"/>
          <w:sz w:val="22"/>
        </w:rPr>
        <w:t xml:space="preserve"> ml</w:t>
      </w:r>
      <w:r w:rsidR="00F4632F" w:rsidRPr="005F5A60">
        <w:rPr>
          <w:rFonts w:ascii="宋体" w:hAnsi="宋体" w:cs="宋体" w:hint="eastAsia"/>
          <w:b/>
          <w:color w:val="000000" w:themeColor="text1"/>
          <w:kern w:val="0"/>
          <w:sz w:val="22"/>
          <w:szCs w:val="22"/>
        </w:rPr>
        <w:t>提取液</w:t>
      </w:r>
      <w:r w:rsidR="00BD4FC9" w:rsidRPr="005F5A60">
        <w:rPr>
          <w:rFonts w:hint="eastAsia"/>
          <w:b/>
          <w:color w:val="000000" w:themeColor="text1"/>
        </w:rPr>
        <w:t>中含环磷酸腺苷≥</w:t>
      </w:r>
      <w:r w:rsidR="00BD4FC9" w:rsidRPr="005F5A60">
        <w:rPr>
          <w:rFonts w:hint="eastAsia"/>
          <w:b/>
          <w:color w:val="000000" w:themeColor="text1"/>
        </w:rPr>
        <w:t>10mg</w:t>
      </w:r>
      <w:r w:rsidR="00BD4FC9" w:rsidRPr="005F5A60">
        <w:rPr>
          <w:rFonts w:hint="eastAsia"/>
          <w:b/>
          <w:color w:val="000000" w:themeColor="text1"/>
        </w:rPr>
        <w:t>。</w:t>
      </w:r>
    </w:p>
    <w:p w:rsidR="00BD4FC9" w:rsidRPr="005F5A60" w:rsidRDefault="00806178" w:rsidP="00BD4FC9">
      <w:pPr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4</w:t>
      </w:r>
      <w:r w:rsidR="009536C2" w:rsidRPr="005F5A60">
        <w:rPr>
          <w:rFonts w:hint="eastAsia"/>
          <w:b/>
          <w:color w:val="000000" w:themeColor="text1"/>
        </w:rPr>
        <w:t>5</w:t>
      </w:r>
      <w:r w:rsidR="00BD4FC9" w:rsidRPr="005F5A60">
        <w:rPr>
          <w:rFonts w:hint="eastAsia"/>
          <w:b/>
          <w:color w:val="000000" w:themeColor="text1"/>
        </w:rPr>
        <w:t>.2</w:t>
      </w:r>
      <w:r w:rsidR="00BD4FC9" w:rsidRPr="005F5A60">
        <w:rPr>
          <w:rFonts w:hint="eastAsia"/>
          <w:b/>
          <w:color w:val="000000" w:themeColor="text1"/>
        </w:rPr>
        <w:t>包装符合</w:t>
      </w:r>
      <w:r w:rsidR="00BD4FC9" w:rsidRPr="005F5A60">
        <w:rPr>
          <w:rFonts w:hint="eastAsia"/>
          <w:b/>
          <w:color w:val="000000" w:themeColor="text1"/>
        </w:rPr>
        <w:t xml:space="preserve">GB7718-2016 </w:t>
      </w:r>
      <w:r w:rsidR="00BD4FC9" w:rsidRPr="005F5A60">
        <w:rPr>
          <w:rFonts w:hint="eastAsia"/>
          <w:b/>
          <w:color w:val="000000" w:themeColor="text1"/>
        </w:rPr>
        <w:t>食品安全国家标准——预包装食品标签通则要求</w:t>
      </w:r>
      <w:r w:rsidR="007B7721" w:rsidRPr="005F5A60">
        <w:rPr>
          <w:rFonts w:hint="eastAsia"/>
          <w:b/>
          <w:color w:val="000000" w:themeColor="text1"/>
        </w:rPr>
        <w:t>。</w:t>
      </w:r>
    </w:p>
    <w:p w:rsidR="00BD4FC9" w:rsidRPr="005F5A60" w:rsidRDefault="00806178" w:rsidP="00BD4FC9">
      <w:pPr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4</w:t>
      </w:r>
      <w:r w:rsidR="009536C2" w:rsidRPr="005F5A60">
        <w:rPr>
          <w:rFonts w:hint="eastAsia"/>
          <w:b/>
          <w:color w:val="000000" w:themeColor="text1"/>
        </w:rPr>
        <w:t>5</w:t>
      </w:r>
      <w:r w:rsidR="00BD4FC9" w:rsidRPr="005F5A60">
        <w:rPr>
          <w:rFonts w:hint="eastAsia"/>
          <w:b/>
          <w:color w:val="000000" w:themeColor="text1"/>
        </w:rPr>
        <w:t>.3</w:t>
      </w:r>
      <w:r w:rsidR="00BD4FC9" w:rsidRPr="005F5A60">
        <w:rPr>
          <w:rFonts w:hint="eastAsia"/>
          <w:b/>
          <w:color w:val="000000" w:themeColor="text1"/>
        </w:rPr>
        <w:t>主要适宜以下人群</w:t>
      </w:r>
      <w:r w:rsidR="00BD4FC9" w:rsidRPr="005F5A60">
        <w:rPr>
          <w:b/>
          <w:color w:val="000000" w:themeColor="text1"/>
        </w:rPr>
        <w:t>:</w:t>
      </w:r>
    </w:p>
    <w:p w:rsidR="00BD4FC9" w:rsidRPr="005F5A60" w:rsidRDefault="004E3FB3" w:rsidP="00BD4FC9">
      <w:pPr>
        <w:ind w:firstLineChars="150" w:firstLine="315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4</w:t>
      </w:r>
      <w:r w:rsidR="009536C2" w:rsidRPr="005F5A60">
        <w:rPr>
          <w:rFonts w:hint="eastAsia"/>
          <w:color w:val="000000" w:themeColor="text1"/>
        </w:rPr>
        <w:t>5</w:t>
      </w:r>
      <w:r w:rsidR="00BD4FC9" w:rsidRPr="005F5A60">
        <w:rPr>
          <w:rFonts w:hint="eastAsia"/>
          <w:color w:val="000000" w:themeColor="text1"/>
        </w:rPr>
        <w:t>.3.1</w:t>
      </w:r>
      <w:r w:rsidR="00BD4FC9" w:rsidRPr="005F5A60">
        <w:rPr>
          <w:rFonts w:hint="eastAsia"/>
          <w:color w:val="000000" w:themeColor="text1"/>
        </w:rPr>
        <w:t>缺铁性贫血、营养性贫血</w:t>
      </w:r>
    </w:p>
    <w:p w:rsidR="00BD4FC9" w:rsidRPr="005F5A60" w:rsidRDefault="004E3FB3" w:rsidP="00BD4FC9">
      <w:pPr>
        <w:ind w:firstLineChars="150" w:firstLine="315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4</w:t>
      </w:r>
      <w:r w:rsidR="009536C2" w:rsidRPr="005F5A60">
        <w:rPr>
          <w:rFonts w:hint="eastAsia"/>
          <w:color w:val="000000" w:themeColor="text1"/>
        </w:rPr>
        <w:t>5</w:t>
      </w:r>
      <w:r w:rsidR="00BD4FC9" w:rsidRPr="005F5A60">
        <w:rPr>
          <w:rFonts w:hint="eastAsia"/>
          <w:color w:val="000000" w:themeColor="text1"/>
        </w:rPr>
        <w:t>.3.2</w:t>
      </w:r>
      <w:r w:rsidR="00BD4FC9" w:rsidRPr="005F5A60">
        <w:rPr>
          <w:rFonts w:hint="eastAsia"/>
          <w:color w:val="000000" w:themeColor="text1"/>
        </w:rPr>
        <w:t>放化疗引起的癌性贫血</w:t>
      </w:r>
    </w:p>
    <w:p w:rsidR="00BD4FC9" w:rsidRPr="005F5A60" w:rsidRDefault="004E3FB3" w:rsidP="00BD4FC9">
      <w:pPr>
        <w:ind w:firstLineChars="150" w:firstLine="315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4</w:t>
      </w:r>
      <w:r w:rsidR="009536C2" w:rsidRPr="005F5A60">
        <w:rPr>
          <w:rFonts w:hint="eastAsia"/>
          <w:color w:val="000000" w:themeColor="text1"/>
        </w:rPr>
        <w:t>5</w:t>
      </w:r>
      <w:r w:rsidR="00BD4FC9" w:rsidRPr="005F5A60">
        <w:rPr>
          <w:rFonts w:hint="eastAsia"/>
          <w:color w:val="000000" w:themeColor="text1"/>
        </w:rPr>
        <w:t>.3.3</w:t>
      </w:r>
      <w:r w:rsidR="00BD4FC9" w:rsidRPr="005F5A60">
        <w:rPr>
          <w:rFonts w:hint="eastAsia"/>
          <w:color w:val="000000" w:themeColor="text1"/>
        </w:rPr>
        <w:t>女性产后加快恶露排除，促进体型恢复</w:t>
      </w:r>
    </w:p>
    <w:p w:rsidR="00BD4FC9" w:rsidRPr="005F5A60" w:rsidRDefault="004E3FB3" w:rsidP="00BD4FC9">
      <w:pPr>
        <w:ind w:firstLineChars="150" w:firstLine="315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4</w:t>
      </w:r>
      <w:r w:rsidR="009536C2" w:rsidRPr="005F5A60">
        <w:rPr>
          <w:rFonts w:hint="eastAsia"/>
          <w:color w:val="000000" w:themeColor="text1"/>
        </w:rPr>
        <w:t>5</w:t>
      </w:r>
      <w:r w:rsidR="00BD4FC9" w:rsidRPr="005F5A60">
        <w:rPr>
          <w:rFonts w:hint="eastAsia"/>
          <w:color w:val="000000" w:themeColor="text1"/>
        </w:rPr>
        <w:t>.3.4</w:t>
      </w:r>
      <w:r w:rsidR="00BD4FC9" w:rsidRPr="005F5A60">
        <w:rPr>
          <w:rFonts w:hint="eastAsia"/>
          <w:color w:val="000000" w:themeColor="text1"/>
        </w:rPr>
        <w:t>促进乳汁分泌，提高乳汁质量</w:t>
      </w:r>
    </w:p>
    <w:p w:rsidR="00BD4FC9" w:rsidRPr="005F5A60" w:rsidRDefault="004E3FB3" w:rsidP="00BD4FC9">
      <w:pPr>
        <w:ind w:firstLineChars="150" w:firstLine="315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4</w:t>
      </w:r>
      <w:r w:rsidR="009536C2" w:rsidRPr="005F5A60">
        <w:rPr>
          <w:rFonts w:hint="eastAsia"/>
          <w:color w:val="000000" w:themeColor="text1"/>
        </w:rPr>
        <w:t>5</w:t>
      </w:r>
      <w:r w:rsidR="00BD4FC9" w:rsidRPr="005F5A60">
        <w:rPr>
          <w:rFonts w:hint="eastAsia"/>
          <w:color w:val="000000" w:themeColor="text1"/>
        </w:rPr>
        <w:t>.3.5</w:t>
      </w:r>
      <w:r w:rsidR="00BD4FC9" w:rsidRPr="005F5A60">
        <w:rPr>
          <w:rFonts w:hint="eastAsia"/>
          <w:color w:val="000000" w:themeColor="text1"/>
        </w:rPr>
        <w:t>体寒（手脚冰冷、痛经）</w:t>
      </w:r>
    </w:p>
    <w:p w:rsidR="00BD4FC9" w:rsidRPr="005F5A60" w:rsidRDefault="004E3FB3" w:rsidP="00BD4FC9">
      <w:pPr>
        <w:ind w:firstLineChars="150" w:firstLine="315"/>
        <w:rPr>
          <w:color w:val="000000" w:themeColor="text1"/>
        </w:rPr>
      </w:pPr>
      <w:r w:rsidRPr="005F5A60">
        <w:rPr>
          <w:rFonts w:hint="eastAsia"/>
          <w:color w:val="000000" w:themeColor="text1"/>
        </w:rPr>
        <w:t>4</w:t>
      </w:r>
      <w:r w:rsidR="009536C2" w:rsidRPr="005F5A60">
        <w:rPr>
          <w:rFonts w:hint="eastAsia"/>
          <w:color w:val="000000" w:themeColor="text1"/>
        </w:rPr>
        <w:t>5</w:t>
      </w:r>
      <w:r w:rsidR="00BD4FC9" w:rsidRPr="005F5A60">
        <w:rPr>
          <w:rFonts w:hint="eastAsia"/>
          <w:color w:val="000000" w:themeColor="text1"/>
        </w:rPr>
        <w:t>.3.6</w:t>
      </w:r>
      <w:r w:rsidR="00BD4FC9" w:rsidRPr="005F5A60">
        <w:rPr>
          <w:rFonts w:hint="eastAsia"/>
          <w:color w:val="000000" w:themeColor="text1"/>
        </w:rPr>
        <w:t>失眠、脱发、免疫力低下</w:t>
      </w:r>
    </w:p>
    <w:p w:rsidR="00BD4FC9" w:rsidRPr="005F5A60" w:rsidRDefault="00806178" w:rsidP="00BD4FC9">
      <w:pPr>
        <w:rPr>
          <w:b/>
          <w:color w:val="000000" w:themeColor="text1"/>
        </w:rPr>
      </w:pPr>
      <w:r w:rsidRPr="005F5A60">
        <w:rPr>
          <w:rFonts w:hint="eastAsia"/>
          <w:b/>
          <w:color w:val="000000" w:themeColor="text1"/>
        </w:rPr>
        <w:t>4</w:t>
      </w:r>
      <w:r w:rsidR="009536C2" w:rsidRPr="005F5A60">
        <w:rPr>
          <w:rFonts w:hint="eastAsia"/>
          <w:b/>
          <w:color w:val="000000" w:themeColor="text1"/>
        </w:rPr>
        <w:t>5</w:t>
      </w:r>
      <w:r w:rsidR="00BD4FC9" w:rsidRPr="005F5A60">
        <w:rPr>
          <w:rFonts w:hint="eastAsia"/>
          <w:b/>
          <w:color w:val="000000" w:themeColor="text1"/>
        </w:rPr>
        <w:t>.4</w:t>
      </w:r>
      <w:r w:rsidR="00BD4FC9" w:rsidRPr="005F5A60">
        <w:rPr>
          <w:rFonts w:hint="eastAsia"/>
          <w:b/>
          <w:color w:val="000000" w:themeColor="text1"/>
        </w:rPr>
        <w:t>产品成分指标及技术指标要求：</w:t>
      </w:r>
      <w:r w:rsidR="007B7721" w:rsidRPr="005F5A60">
        <w:rPr>
          <w:rFonts w:hint="eastAsia"/>
          <w:b/>
          <w:color w:val="000000" w:themeColor="text1"/>
        </w:rPr>
        <w:t>、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0"/>
        <w:gridCol w:w="3855"/>
      </w:tblGrid>
      <w:tr w:rsidR="007B7721" w:rsidRPr="005F5A60" w:rsidTr="00863F18">
        <w:trPr>
          <w:trHeight w:val="375"/>
        </w:trPr>
        <w:tc>
          <w:tcPr>
            <w:tcW w:w="4980" w:type="dxa"/>
            <w:vAlign w:val="center"/>
          </w:tcPr>
          <w:p w:rsidR="007B7721" w:rsidRPr="005F5A60" w:rsidRDefault="007B7721" w:rsidP="007B772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产品名称：红枣提取液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B7721" w:rsidRPr="005F5A60" w:rsidTr="00863F18">
        <w:trPr>
          <w:trHeight w:val="300"/>
        </w:trPr>
        <w:tc>
          <w:tcPr>
            <w:tcW w:w="4980" w:type="dxa"/>
            <w:vAlign w:val="center"/>
          </w:tcPr>
          <w:p w:rsidR="007B7721" w:rsidRPr="005F5A60" w:rsidRDefault="007B7721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1.执行标准：国家标准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5F5A60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GB 16740-2014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国标食品</w:t>
            </w:r>
          </w:p>
        </w:tc>
      </w:tr>
      <w:tr w:rsidR="007B7721" w:rsidRPr="005F5A60" w:rsidTr="00863F18">
        <w:trPr>
          <w:trHeight w:val="270"/>
        </w:trPr>
        <w:tc>
          <w:tcPr>
            <w:tcW w:w="4980" w:type="dxa"/>
            <w:vAlign w:val="center"/>
          </w:tcPr>
          <w:p w:rsidR="007B7721" w:rsidRPr="005F5A60" w:rsidRDefault="007B7721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具体质量指标见下表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B7721" w:rsidRPr="005F5A60" w:rsidTr="007B7721">
        <w:trPr>
          <w:trHeight w:val="147"/>
        </w:trPr>
        <w:tc>
          <w:tcPr>
            <w:tcW w:w="4980" w:type="dxa"/>
            <w:vAlign w:val="center"/>
          </w:tcPr>
          <w:p w:rsidR="007B7721" w:rsidRPr="005F5A60" w:rsidRDefault="007B7721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营养指标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7B7721" w:rsidRPr="005F5A60" w:rsidTr="00CA7972">
        <w:trPr>
          <w:trHeight w:val="147"/>
        </w:trPr>
        <w:tc>
          <w:tcPr>
            <w:tcW w:w="4980" w:type="dxa"/>
            <w:vAlign w:val="center"/>
          </w:tcPr>
          <w:p w:rsidR="007B7721" w:rsidRPr="005F5A60" w:rsidRDefault="007B7721" w:rsidP="007B772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能量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>（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KJ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>/100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ml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)  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Arial" w:hAnsi="Arial" w:cs="Arial"/>
                <w:color w:val="000000" w:themeColor="text1"/>
                <w:kern w:val="0"/>
                <w:sz w:val="22"/>
              </w:rPr>
              <w:t>≥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900</w:t>
            </w:r>
          </w:p>
        </w:tc>
      </w:tr>
      <w:tr w:rsidR="00CA7972" w:rsidRPr="005F5A60" w:rsidTr="007B7721">
        <w:trPr>
          <w:trHeight w:val="150"/>
        </w:trPr>
        <w:tc>
          <w:tcPr>
            <w:tcW w:w="4980" w:type="dxa"/>
            <w:vAlign w:val="center"/>
          </w:tcPr>
          <w:p w:rsidR="00CA7972" w:rsidRPr="005F5A60" w:rsidRDefault="00906C49" w:rsidP="007B772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hint="eastAsia"/>
                <w:color w:val="000000" w:themeColor="text1"/>
              </w:rPr>
              <w:t>环磷酸腺苷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>（mg/100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ml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)   </w:t>
            </w:r>
          </w:p>
        </w:tc>
        <w:tc>
          <w:tcPr>
            <w:tcW w:w="3855" w:type="dxa"/>
            <w:vAlign w:val="center"/>
          </w:tcPr>
          <w:p w:rsidR="00CA7972" w:rsidRPr="005F5A60" w:rsidRDefault="00906C49" w:rsidP="00863F18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5F5A60">
              <w:rPr>
                <w:rFonts w:hint="eastAsia"/>
                <w:color w:val="000000" w:themeColor="text1"/>
              </w:rPr>
              <w:t>≥</w:t>
            </w:r>
            <w:r w:rsidRPr="005F5A60">
              <w:rPr>
                <w:rFonts w:hint="eastAsia"/>
                <w:color w:val="000000" w:themeColor="text1"/>
              </w:rPr>
              <w:t>10</w:t>
            </w:r>
          </w:p>
        </w:tc>
      </w:tr>
      <w:tr w:rsidR="001E666D" w:rsidRPr="005F5A60" w:rsidTr="007B7721">
        <w:trPr>
          <w:trHeight w:val="210"/>
        </w:trPr>
        <w:tc>
          <w:tcPr>
            <w:tcW w:w="4980" w:type="dxa"/>
            <w:vAlign w:val="center"/>
          </w:tcPr>
          <w:p w:rsidR="001E666D" w:rsidRPr="005F5A60" w:rsidRDefault="001E666D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蛋白质(g/100ml)        </w:t>
            </w:r>
          </w:p>
        </w:tc>
        <w:tc>
          <w:tcPr>
            <w:tcW w:w="3855" w:type="dxa"/>
            <w:vAlign w:val="center"/>
          </w:tcPr>
          <w:p w:rsidR="001E666D" w:rsidRPr="005F5A60" w:rsidRDefault="001E666D" w:rsidP="001E66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</w:t>
            </w:r>
          </w:p>
        </w:tc>
      </w:tr>
      <w:tr w:rsidR="001E666D" w:rsidRPr="005F5A60" w:rsidTr="00863F18">
        <w:trPr>
          <w:trHeight w:val="90"/>
        </w:trPr>
        <w:tc>
          <w:tcPr>
            <w:tcW w:w="4980" w:type="dxa"/>
            <w:vAlign w:val="center"/>
          </w:tcPr>
          <w:p w:rsidR="001E666D" w:rsidRPr="005F5A60" w:rsidRDefault="001E666D" w:rsidP="001E66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碳水化合物（g/100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ml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）        </w:t>
            </w:r>
          </w:p>
        </w:tc>
        <w:tc>
          <w:tcPr>
            <w:tcW w:w="3855" w:type="dxa"/>
            <w:vAlign w:val="center"/>
          </w:tcPr>
          <w:p w:rsidR="001E666D" w:rsidRPr="005F5A60" w:rsidRDefault="001E666D" w:rsidP="001E66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≤60</w:t>
            </w:r>
          </w:p>
        </w:tc>
      </w:tr>
      <w:tr w:rsidR="007B7721" w:rsidRPr="005F5A60" w:rsidTr="00863F18">
        <w:trPr>
          <w:trHeight w:val="270"/>
        </w:trPr>
        <w:tc>
          <w:tcPr>
            <w:tcW w:w="4980" w:type="dxa"/>
            <w:vAlign w:val="center"/>
          </w:tcPr>
          <w:p w:rsidR="007B7721" w:rsidRPr="005F5A60" w:rsidRDefault="001E666D" w:rsidP="007B772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钠</w:t>
            </w:r>
            <w:r w:rsidR="007B7721"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>（mg/100</w:t>
            </w:r>
            <w:r w:rsidR="007B7721"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ml</w:t>
            </w:r>
            <w:r w:rsidR="007B7721"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)   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Arial" w:hAnsi="Arial" w:cs="Arial"/>
                <w:color w:val="000000" w:themeColor="text1"/>
                <w:kern w:val="0"/>
                <w:sz w:val="22"/>
              </w:rPr>
              <w:t>≥</w:t>
            </w: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9640</w:t>
            </w:r>
          </w:p>
        </w:tc>
      </w:tr>
      <w:tr w:rsidR="007B7721" w:rsidRPr="005F5A60" w:rsidTr="00863F18">
        <w:trPr>
          <w:trHeight w:val="270"/>
        </w:trPr>
        <w:tc>
          <w:tcPr>
            <w:tcW w:w="4980" w:type="dxa"/>
            <w:vAlign w:val="center"/>
          </w:tcPr>
          <w:p w:rsidR="007B7721" w:rsidRPr="005F5A60" w:rsidRDefault="007B7721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>水分，g/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F5A60">
                <w:rPr>
                  <w:rFonts w:ascii="宋体" w:hAnsi="宋体" w:cs="宋体"/>
                  <w:color w:val="000000" w:themeColor="text1"/>
                  <w:kern w:val="0"/>
                  <w:sz w:val="22"/>
                </w:rPr>
                <w:t>100g</w:t>
              </w:r>
            </w:smartTag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           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≤6.0</w:t>
            </w:r>
          </w:p>
        </w:tc>
      </w:tr>
      <w:tr w:rsidR="007B7721" w:rsidRPr="005F5A60" w:rsidTr="00863F18">
        <w:trPr>
          <w:trHeight w:val="132"/>
        </w:trPr>
        <w:tc>
          <w:tcPr>
            <w:tcW w:w="4980" w:type="dxa"/>
            <w:vAlign w:val="center"/>
          </w:tcPr>
          <w:p w:rsidR="007B7721" w:rsidRPr="005F5A60" w:rsidRDefault="007B7721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灰粉，g/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F5A60">
                <w:rPr>
                  <w:rFonts w:ascii="宋体" w:hAnsi="宋体" w:cs="宋体" w:hint="eastAsia"/>
                  <w:color w:val="000000" w:themeColor="text1"/>
                  <w:kern w:val="0"/>
                  <w:sz w:val="22"/>
                  <w:szCs w:val="22"/>
                </w:rPr>
                <w:t>100g</w:t>
              </w:r>
            </w:smartTag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        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≤5.0</w:t>
            </w:r>
          </w:p>
        </w:tc>
      </w:tr>
      <w:tr w:rsidR="007B7721" w:rsidRPr="005F5A60" w:rsidTr="00863F18">
        <w:trPr>
          <w:trHeight w:val="285"/>
        </w:trPr>
        <w:tc>
          <w:tcPr>
            <w:tcW w:w="4980" w:type="dxa"/>
            <w:vAlign w:val="center"/>
          </w:tcPr>
          <w:p w:rsidR="007B7721" w:rsidRPr="005F5A60" w:rsidRDefault="007B7721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感官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正常</w:t>
            </w:r>
          </w:p>
        </w:tc>
      </w:tr>
      <w:tr w:rsidR="007B7721" w:rsidRPr="005F5A60" w:rsidTr="00863F18">
        <w:trPr>
          <w:trHeight w:val="540"/>
        </w:trPr>
        <w:tc>
          <w:tcPr>
            <w:tcW w:w="4980" w:type="dxa"/>
            <w:vAlign w:val="center"/>
          </w:tcPr>
          <w:p w:rsidR="007B7721" w:rsidRPr="005F5A60" w:rsidRDefault="007B7721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2.质量标准：GB 29921-2013《食品安全国家标准食品中致病菌限量》 产品明示质量要求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B7721" w:rsidRPr="005F5A60" w:rsidTr="00863F18">
        <w:trPr>
          <w:trHeight w:val="270"/>
        </w:trPr>
        <w:tc>
          <w:tcPr>
            <w:tcW w:w="4980" w:type="dxa"/>
            <w:vAlign w:val="center"/>
          </w:tcPr>
          <w:p w:rsidR="007B7721" w:rsidRPr="005F5A60" w:rsidRDefault="007B7721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7B7721" w:rsidRPr="005F5A60" w:rsidTr="00863F18">
        <w:trPr>
          <w:trHeight w:val="270"/>
        </w:trPr>
        <w:tc>
          <w:tcPr>
            <w:tcW w:w="4980" w:type="dxa"/>
            <w:vAlign w:val="center"/>
          </w:tcPr>
          <w:p w:rsidR="007B7721" w:rsidRPr="005F5A60" w:rsidRDefault="007B7721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菌落总数（CFU/g）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7B7721" w:rsidRPr="005F5A60" w:rsidTr="00863F18">
        <w:trPr>
          <w:trHeight w:val="270"/>
        </w:trPr>
        <w:tc>
          <w:tcPr>
            <w:tcW w:w="4980" w:type="dxa"/>
            <w:vAlign w:val="center"/>
          </w:tcPr>
          <w:p w:rsidR="007B7721" w:rsidRPr="005F5A60" w:rsidRDefault="007B7721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大肠杆菌（CFU/g）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7B7721" w:rsidRPr="005F5A60" w:rsidTr="00863F18">
        <w:trPr>
          <w:trHeight w:val="330"/>
        </w:trPr>
        <w:tc>
          <w:tcPr>
            <w:tcW w:w="4980" w:type="dxa"/>
            <w:vAlign w:val="center"/>
          </w:tcPr>
          <w:p w:rsidR="007B7721" w:rsidRPr="005F5A60" w:rsidRDefault="007B7721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致病菌（金黄色葡萄菌、沙门氏菌（25g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7B7721" w:rsidRPr="005F5A60" w:rsidTr="00863F18">
        <w:trPr>
          <w:trHeight w:val="270"/>
        </w:trPr>
        <w:tc>
          <w:tcPr>
            <w:tcW w:w="4980" w:type="dxa"/>
            <w:vAlign w:val="center"/>
          </w:tcPr>
          <w:p w:rsidR="007B7721" w:rsidRPr="005F5A60" w:rsidRDefault="007B7721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霉菌（CFU/g）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7B7721" w:rsidRPr="005F5A60" w:rsidTr="00863F18">
        <w:trPr>
          <w:trHeight w:val="270"/>
        </w:trPr>
        <w:tc>
          <w:tcPr>
            <w:tcW w:w="4980" w:type="dxa"/>
            <w:vAlign w:val="center"/>
          </w:tcPr>
          <w:p w:rsidR="007B7721" w:rsidRPr="005F5A60" w:rsidRDefault="007B7721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铅（mg/kg）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7B7721" w:rsidRPr="005F5A60" w:rsidTr="00863F18">
        <w:trPr>
          <w:trHeight w:val="270"/>
        </w:trPr>
        <w:tc>
          <w:tcPr>
            <w:tcW w:w="4980" w:type="dxa"/>
            <w:vAlign w:val="center"/>
          </w:tcPr>
          <w:p w:rsidR="007B7721" w:rsidRPr="005F5A60" w:rsidRDefault="007B7721" w:rsidP="00863F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总砷（mg/kg）</w:t>
            </w:r>
          </w:p>
        </w:tc>
        <w:tc>
          <w:tcPr>
            <w:tcW w:w="3855" w:type="dxa"/>
            <w:vAlign w:val="center"/>
          </w:tcPr>
          <w:p w:rsidR="007B7721" w:rsidRPr="005F5A60" w:rsidRDefault="007B7721" w:rsidP="00863F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</w:tbl>
    <w:p w:rsidR="00C5263E" w:rsidRPr="005F5A60" w:rsidRDefault="00C5263E" w:rsidP="00C5263E">
      <w:pPr>
        <w:rPr>
          <w:rFonts w:ascii="宋体" w:hAnsi="宋体" w:cs="宋体"/>
          <w:color w:val="000000" w:themeColor="text1"/>
          <w:sz w:val="32"/>
          <w:szCs w:val="32"/>
        </w:rPr>
      </w:pPr>
    </w:p>
    <w:p w:rsidR="00D417B8" w:rsidRPr="005F5A60" w:rsidRDefault="001E666D" w:rsidP="00D417B8">
      <w:pPr>
        <w:pStyle w:val="ac"/>
        <w:numPr>
          <w:ilvl w:val="0"/>
          <w:numId w:val="1"/>
        </w:numPr>
        <w:ind w:firstLineChars="0"/>
        <w:rPr>
          <w:rFonts w:ascii="宋体" w:hAnsi="宋体"/>
          <w:b/>
          <w:color w:val="000000" w:themeColor="text1"/>
          <w:sz w:val="32"/>
          <w:szCs w:val="32"/>
        </w:rPr>
      </w:pPr>
      <w:r w:rsidRPr="005F5A60">
        <w:rPr>
          <w:rFonts w:ascii="宋体" w:hAnsi="宋体" w:hint="eastAsia"/>
          <w:b/>
          <w:color w:val="000000" w:themeColor="text1"/>
          <w:sz w:val="32"/>
          <w:szCs w:val="32"/>
        </w:rPr>
        <w:t>植物代餐复合粉</w:t>
      </w:r>
    </w:p>
    <w:p w:rsidR="009F1D72" w:rsidRPr="005F5A60" w:rsidRDefault="009F1D72" w:rsidP="009F1D72">
      <w:pPr>
        <w:ind w:leftChars="150" w:left="420" w:hangingChars="50" w:hanging="105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color w:val="000000" w:themeColor="text1"/>
          <w:szCs w:val="21"/>
        </w:rPr>
        <w:t>6</w:t>
      </w:r>
      <w:r w:rsidRPr="005F5A60">
        <w:rPr>
          <w:rFonts w:ascii="宋体" w:hAnsi="宋体" w:hint="eastAsia"/>
          <w:b/>
          <w:color w:val="000000" w:themeColor="text1"/>
          <w:szCs w:val="21"/>
        </w:rPr>
        <w:t>.1植物代餐复合粉，由苹果粉、椰子粉、枸杞等多种植物粉制作而成，每100克的热量小于1000kcal，动员人体内在脂肪的消耗，作为减肥的轻断食膳食。</w:t>
      </w:r>
      <w:r w:rsidRPr="005F5A60">
        <w:rPr>
          <w:rFonts w:ascii="宋体" w:hAnsi="宋体"/>
          <w:b/>
          <w:color w:val="000000" w:themeColor="text1"/>
          <w:szCs w:val="21"/>
        </w:rPr>
        <w:t xml:space="preserve"> </w:t>
      </w:r>
    </w:p>
    <w:p w:rsidR="009F1D72" w:rsidRPr="005F5A60" w:rsidRDefault="009F1D72" w:rsidP="009F1D72">
      <w:pPr>
        <w:ind w:leftChars="150" w:left="420" w:hangingChars="50" w:hanging="105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color w:val="000000" w:themeColor="text1"/>
          <w:szCs w:val="21"/>
        </w:rPr>
        <w:t>6</w:t>
      </w:r>
      <w:r w:rsidRPr="005F5A60">
        <w:rPr>
          <w:rFonts w:ascii="宋体" w:hAnsi="宋体" w:hint="eastAsia"/>
          <w:b/>
          <w:color w:val="000000" w:themeColor="text1"/>
          <w:szCs w:val="21"/>
        </w:rPr>
        <w:t>.2包装符合GB7718、GT28050 食品安全国家标准——预包装食品标签通则要求</w:t>
      </w:r>
    </w:p>
    <w:p w:rsidR="009F1D72" w:rsidRPr="005F5A60" w:rsidRDefault="009F1D72" w:rsidP="009F1D72">
      <w:pPr>
        <w:ind w:leftChars="150" w:left="420" w:hangingChars="50" w:hanging="105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4</w:t>
      </w:r>
      <w:r w:rsidR="009536C2" w:rsidRPr="005F5A60">
        <w:rPr>
          <w:rFonts w:ascii="宋体" w:hAnsi="宋体" w:hint="eastAsia"/>
          <w:b/>
          <w:color w:val="000000" w:themeColor="text1"/>
          <w:szCs w:val="21"/>
        </w:rPr>
        <w:t>6</w:t>
      </w:r>
      <w:r w:rsidRPr="005F5A60">
        <w:rPr>
          <w:rFonts w:ascii="宋体" w:hAnsi="宋体" w:hint="eastAsia"/>
          <w:b/>
          <w:color w:val="000000" w:themeColor="text1"/>
          <w:szCs w:val="21"/>
        </w:rPr>
        <w:t>.3适宜人群：</w:t>
      </w:r>
    </w:p>
    <w:p w:rsidR="009F1D72" w:rsidRPr="005F5A60" w:rsidRDefault="009F1D72" w:rsidP="009F1D72">
      <w:pPr>
        <w:ind w:left="420" w:hangingChars="200" w:hanging="420"/>
        <w:rPr>
          <w:rFonts w:ascii="宋体" w:hAnsi="宋体"/>
          <w:color w:val="000000" w:themeColor="text1"/>
          <w:szCs w:val="21"/>
        </w:rPr>
      </w:pPr>
      <w:r w:rsidRPr="005F5A60">
        <w:rPr>
          <w:rFonts w:ascii="宋体" w:hAnsi="宋体" w:hint="eastAsia"/>
          <w:color w:val="000000" w:themeColor="text1"/>
          <w:szCs w:val="21"/>
        </w:rPr>
        <w:t xml:space="preserve">     </w:t>
      </w:r>
      <w:r w:rsidR="009536C2" w:rsidRPr="005F5A60">
        <w:rPr>
          <w:rFonts w:ascii="宋体" w:hAnsi="宋体" w:hint="eastAsia"/>
          <w:color w:val="000000" w:themeColor="text1"/>
          <w:szCs w:val="21"/>
        </w:rPr>
        <w:t xml:space="preserve"> </w:t>
      </w:r>
      <w:r w:rsidRPr="005F5A60">
        <w:rPr>
          <w:rFonts w:ascii="宋体" w:hAnsi="宋体" w:hint="eastAsia"/>
          <w:color w:val="000000" w:themeColor="text1"/>
          <w:szCs w:val="21"/>
        </w:rPr>
        <w:t xml:space="preserve"> </w:t>
      </w:r>
      <w:r w:rsidR="009536C2" w:rsidRPr="005F5A60">
        <w:rPr>
          <w:rFonts w:ascii="宋体" w:hAnsi="宋体" w:hint="eastAsia"/>
          <w:color w:val="000000" w:themeColor="text1"/>
          <w:szCs w:val="21"/>
        </w:rPr>
        <w:t>46</w:t>
      </w:r>
      <w:r w:rsidRPr="005F5A60">
        <w:rPr>
          <w:rFonts w:ascii="宋体" w:hAnsi="宋体" w:hint="eastAsia"/>
          <w:color w:val="000000" w:themeColor="text1"/>
          <w:szCs w:val="21"/>
        </w:rPr>
        <w:t>.3.1肥胖族：体重超过正常值、严重肥胖的人群；</w:t>
      </w:r>
    </w:p>
    <w:p w:rsidR="009F1D72" w:rsidRPr="005F5A60" w:rsidRDefault="009F1D72" w:rsidP="009F1D72">
      <w:pPr>
        <w:ind w:left="420" w:hangingChars="200" w:hanging="420"/>
        <w:rPr>
          <w:rFonts w:ascii="宋体" w:hAnsi="宋体"/>
          <w:color w:val="000000" w:themeColor="text1"/>
          <w:szCs w:val="21"/>
        </w:rPr>
      </w:pPr>
      <w:r w:rsidRPr="005F5A60">
        <w:rPr>
          <w:rFonts w:ascii="宋体" w:hAnsi="宋体" w:hint="eastAsia"/>
          <w:color w:val="000000" w:themeColor="text1"/>
          <w:szCs w:val="21"/>
        </w:rPr>
        <w:t xml:space="preserve">       </w:t>
      </w:r>
      <w:r w:rsidR="009536C2" w:rsidRPr="005F5A60">
        <w:rPr>
          <w:rFonts w:ascii="宋体" w:hAnsi="宋体" w:hint="eastAsia"/>
          <w:color w:val="000000" w:themeColor="text1"/>
          <w:szCs w:val="21"/>
        </w:rPr>
        <w:t>46</w:t>
      </w:r>
      <w:r w:rsidRPr="005F5A60">
        <w:rPr>
          <w:rFonts w:ascii="宋体" w:hAnsi="宋体" w:hint="eastAsia"/>
          <w:color w:val="000000" w:themeColor="text1"/>
          <w:szCs w:val="21"/>
        </w:rPr>
        <w:t>.3.2三高患者：辅助治疗，降低血脂、血糖，抑制三高发病；</w:t>
      </w:r>
    </w:p>
    <w:p w:rsidR="009F1D72" w:rsidRPr="005F5A60" w:rsidRDefault="009F1D72" w:rsidP="009F1D72">
      <w:pPr>
        <w:ind w:left="420" w:hangingChars="200" w:hanging="420"/>
        <w:rPr>
          <w:rFonts w:ascii="宋体" w:hAnsi="宋体"/>
          <w:color w:val="000000" w:themeColor="text1"/>
          <w:szCs w:val="21"/>
        </w:rPr>
      </w:pPr>
      <w:r w:rsidRPr="005F5A60">
        <w:rPr>
          <w:rFonts w:ascii="宋体" w:hAnsi="宋体" w:hint="eastAsia"/>
          <w:color w:val="000000" w:themeColor="text1"/>
          <w:szCs w:val="21"/>
        </w:rPr>
        <w:t xml:space="preserve">       </w:t>
      </w:r>
      <w:r w:rsidR="009536C2" w:rsidRPr="005F5A60">
        <w:rPr>
          <w:rFonts w:ascii="宋体" w:hAnsi="宋体" w:hint="eastAsia"/>
          <w:color w:val="000000" w:themeColor="text1"/>
          <w:szCs w:val="21"/>
        </w:rPr>
        <w:t>46</w:t>
      </w:r>
      <w:r w:rsidRPr="005F5A60">
        <w:rPr>
          <w:rFonts w:ascii="宋体" w:hAnsi="宋体" w:hint="eastAsia"/>
          <w:color w:val="000000" w:themeColor="text1"/>
          <w:szCs w:val="21"/>
        </w:rPr>
        <w:t>.3.3商务人士：抑制过多脂肪摄入，预防脂肪肝；</w:t>
      </w:r>
    </w:p>
    <w:p w:rsidR="009F1D72" w:rsidRPr="005F5A60" w:rsidRDefault="009536C2" w:rsidP="009F1D72">
      <w:pPr>
        <w:ind w:leftChars="200" w:left="420" w:firstLineChars="150" w:firstLine="315"/>
        <w:rPr>
          <w:rFonts w:ascii="宋体" w:hAnsi="宋体"/>
          <w:color w:val="000000" w:themeColor="text1"/>
          <w:szCs w:val="21"/>
        </w:rPr>
      </w:pPr>
      <w:r w:rsidRPr="005F5A60">
        <w:rPr>
          <w:rFonts w:ascii="宋体" w:hAnsi="宋体" w:hint="eastAsia"/>
          <w:color w:val="000000" w:themeColor="text1"/>
          <w:szCs w:val="21"/>
        </w:rPr>
        <w:t>46</w:t>
      </w:r>
      <w:r w:rsidR="009F1D72" w:rsidRPr="005F5A60">
        <w:rPr>
          <w:rFonts w:ascii="宋体" w:hAnsi="宋体" w:hint="eastAsia"/>
          <w:color w:val="000000" w:themeColor="text1"/>
          <w:szCs w:val="21"/>
        </w:rPr>
        <w:t>.3.4产后断乳妈妈：适合产后身材变形变胖的妈妈减肥、恢复体型；</w:t>
      </w:r>
    </w:p>
    <w:p w:rsidR="009F1D72" w:rsidRPr="005F5A60" w:rsidRDefault="009536C2" w:rsidP="009F1D72">
      <w:pPr>
        <w:ind w:firstLineChars="150" w:firstLine="316"/>
        <w:rPr>
          <w:rFonts w:ascii="宋体" w:hAnsi="宋体"/>
          <w:b/>
          <w:color w:val="000000" w:themeColor="text1"/>
          <w:szCs w:val="21"/>
        </w:rPr>
      </w:pPr>
      <w:r w:rsidRPr="005F5A60">
        <w:rPr>
          <w:rFonts w:ascii="宋体" w:hAnsi="宋体" w:hint="eastAsia"/>
          <w:b/>
          <w:color w:val="000000" w:themeColor="text1"/>
          <w:szCs w:val="21"/>
        </w:rPr>
        <w:t>46</w:t>
      </w:r>
      <w:r w:rsidR="009F1D72" w:rsidRPr="005F5A60">
        <w:rPr>
          <w:rFonts w:ascii="宋体" w:hAnsi="宋体" w:hint="eastAsia"/>
          <w:b/>
          <w:color w:val="000000" w:themeColor="text1"/>
          <w:szCs w:val="21"/>
        </w:rPr>
        <w:t>.4产品成分指标及技术指标要求：</w:t>
      </w:r>
    </w:p>
    <w:p w:rsidR="009F1D72" w:rsidRPr="005F5A60" w:rsidRDefault="009F1D72" w:rsidP="009F1D72">
      <w:pPr>
        <w:ind w:firstLineChars="350" w:firstLine="735"/>
        <w:rPr>
          <w:rFonts w:ascii="宋体" w:hAnsi="宋体"/>
          <w:color w:val="000000" w:themeColor="text1"/>
          <w:szCs w:val="21"/>
        </w:rPr>
      </w:pPr>
      <w:r w:rsidRPr="005F5A60">
        <w:rPr>
          <w:rFonts w:ascii="宋体" w:hAnsi="宋体" w:hint="eastAsia"/>
          <w:color w:val="000000" w:themeColor="text1"/>
          <w:szCs w:val="21"/>
        </w:rPr>
        <w:t xml:space="preserve">49.4.1营养指标，执行标准：国家标准 </w:t>
      </w:r>
      <w:r w:rsidRPr="005F5A60">
        <w:rPr>
          <w:rFonts w:ascii="宋体" w:hAnsi="宋体"/>
          <w:color w:val="000000" w:themeColor="text1"/>
          <w:szCs w:val="21"/>
        </w:rPr>
        <w:t>GB/T29602-2013</w:t>
      </w:r>
    </w:p>
    <w:tbl>
      <w:tblPr>
        <w:tblStyle w:val="ab"/>
        <w:tblW w:w="8897" w:type="dxa"/>
        <w:tblLayout w:type="fixed"/>
        <w:tblLook w:val="0000"/>
      </w:tblPr>
      <w:tblGrid>
        <w:gridCol w:w="754"/>
        <w:gridCol w:w="2205"/>
        <w:gridCol w:w="2505"/>
        <w:gridCol w:w="3433"/>
      </w:tblGrid>
      <w:tr w:rsidR="009F1D72" w:rsidRPr="005F5A60" w:rsidTr="005F5A60">
        <w:tc>
          <w:tcPr>
            <w:tcW w:w="754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22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原料</w:t>
            </w:r>
          </w:p>
        </w:tc>
        <w:tc>
          <w:tcPr>
            <w:tcW w:w="25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记录配方添加量10（g）</w:t>
            </w:r>
          </w:p>
        </w:tc>
        <w:tc>
          <w:tcPr>
            <w:tcW w:w="3433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实际生产配方添加量(10g/袋）</w:t>
            </w:r>
          </w:p>
        </w:tc>
      </w:tr>
      <w:tr w:rsidR="009F1D72" w:rsidRPr="005F5A60" w:rsidTr="005F5A60">
        <w:tc>
          <w:tcPr>
            <w:tcW w:w="754" w:type="dxa"/>
          </w:tcPr>
          <w:p w:rsidR="009F1D72" w:rsidRPr="005F5A60" w:rsidRDefault="009F1D72" w:rsidP="00DA2BD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2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中链甘油三脂微囊粉</w:t>
            </w:r>
          </w:p>
        </w:tc>
        <w:tc>
          <w:tcPr>
            <w:tcW w:w="25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保密配方</w:t>
            </w:r>
          </w:p>
        </w:tc>
        <w:tc>
          <w:tcPr>
            <w:tcW w:w="3433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保密配方</w:t>
            </w:r>
          </w:p>
        </w:tc>
      </w:tr>
      <w:tr w:rsidR="009F1D72" w:rsidRPr="005F5A60" w:rsidTr="005F5A60">
        <w:tc>
          <w:tcPr>
            <w:tcW w:w="754" w:type="dxa"/>
          </w:tcPr>
          <w:p w:rsidR="009F1D72" w:rsidRPr="005F5A60" w:rsidRDefault="009F1D72" w:rsidP="00DA2BD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2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椰子粉</w:t>
            </w:r>
          </w:p>
        </w:tc>
        <w:tc>
          <w:tcPr>
            <w:tcW w:w="25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3.6g</w:t>
            </w:r>
          </w:p>
        </w:tc>
        <w:tc>
          <w:tcPr>
            <w:tcW w:w="3433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3.6g</w:t>
            </w:r>
          </w:p>
        </w:tc>
      </w:tr>
      <w:tr w:rsidR="009F1D72" w:rsidRPr="005F5A60" w:rsidTr="005F5A60">
        <w:tc>
          <w:tcPr>
            <w:tcW w:w="754" w:type="dxa"/>
          </w:tcPr>
          <w:p w:rsidR="009F1D72" w:rsidRPr="005F5A60" w:rsidRDefault="009F1D72" w:rsidP="00DA2BD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2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脱脂乳粉</w:t>
            </w:r>
          </w:p>
        </w:tc>
        <w:tc>
          <w:tcPr>
            <w:tcW w:w="25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433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F1D72" w:rsidRPr="005F5A60" w:rsidTr="005F5A60">
        <w:tc>
          <w:tcPr>
            <w:tcW w:w="754" w:type="dxa"/>
            <w:vMerge w:val="restart"/>
          </w:tcPr>
          <w:p w:rsidR="009F1D72" w:rsidRPr="005F5A60" w:rsidRDefault="009F1D72" w:rsidP="00DA2BD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4   小料</w:t>
            </w:r>
          </w:p>
        </w:tc>
        <w:tc>
          <w:tcPr>
            <w:tcW w:w="22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菠萝果粉</w:t>
            </w:r>
          </w:p>
        </w:tc>
        <w:tc>
          <w:tcPr>
            <w:tcW w:w="25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0.115g</w:t>
            </w:r>
          </w:p>
        </w:tc>
        <w:tc>
          <w:tcPr>
            <w:tcW w:w="3433" w:type="dxa"/>
            <w:vMerge w:val="restart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含菠萝果粉共0.45g</w:t>
            </w:r>
          </w:p>
        </w:tc>
      </w:tr>
      <w:tr w:rsidR="009F1D72" w:rsidRPr="005F5A60" w:rsidTr="005F5A60">
        <w:tc>
          <w:tcPr>
            <w:tcW w:w="754" w:type="dxa"/>
            <w:vMerge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二氧化硅</w:t>
            </w:r>
          </w:p>
        </w:tc>
        <w:tc>
          <w:tcPr>
            <w:tcW w:w="25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0.12g</w:t>
            </w:r>
          </w:p>
        </w:tc>
        <w:tc>
          <w:tcPr>
            <w:tcW w:w="3433" w:type="dxa"/>
            <w:vMerge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F1D72" w:rsidRPr="005F5A60" w:rsidTr="005F5A60">
        <w:tc>
          <w:tcPr>
            <w:tcW w:w="754" w:type="dxa"/>
            <w:vMerge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黄原胶</w:t>
            </w:r>
          </w:p>
        </w:tc>
        <w:tc>
          <w:tcPr>
            <w:tcW w:w="25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0.11g</w:t>
            </w:r>
          </w:p>
        </w:tc>
        <w:tc>
          <w:tcPr>
            <w:tcW w:w="3433" w:type="dxa"/>
            <w:vMerge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F1D72" w:rsidRPr="005F5A60" w:rsidTr="005F5A60">
        <w:tc>
          <w:tcPr>
            <w:tcW w:w="754" w:type="dxa"/>
            <w:vMerge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菠萝香精</w:t>
            </w:r>
          </w:p>
        </w:tc>
        <w:tc>
          <w:tcPr>
            <w:tcW w:w="25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0.1g</w:t>
            </w:r>
          </w:p>
        </w:tc>
        <w:tc>
          <w:tcPr>
            <w:tcW w:w="3433" w:type="dxa"/>
            <w:vMerge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F1D72" w:rsidRPr="005F5A60" w:rsidTr="005F5A60">
        <w:tc>
          <w:tcPr>
            <w:tcW w:w="754" w:type="dxa"/>
            <w:vMerge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三氯蔗糖</w:t>
            </w:r>
          </w:p>
        </w:tc>
        <w:tc>
          <w:tcPr>
            <w:tcW w:w="25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0.005g</w:t>
            </w:r>
          </w:p>
        </w:tc>
        <w:tc>
          <w:tcPr>
            <w:tcW w:w="3433" w:type="dxa"/>
            <w:vMerge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F1D72" w:rsidRPr="005F5A60" w:rsidTr="005F5A60">
        <w:tc>
          <w:tcPr>
            <w:tcW w:w="754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22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505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10g</w:t>
            </w:r>
          </w:p>
        </w:tc>
        <w:tc>
          <w:tcPr>
            <w:tcW w:w="3433" w:type="dxa"/>
          </w:tcPr>
          <w:p w:rsidR="009F1D72" w:rsidRPr="005F5A60" w:rsidRDefault="009F1D72" w:rsidP="00DA2BD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F5A60">
              <w:rPr>
                <w:rFonts w:ascii="宋体" w:hAnsi="宋体" w:hint="eastAsia"/>
                <w:color w:val="000000" w:themeColor="text1"/>
                <w:szCs w:val="21"/>
              </w:rPr>
              <w:t>10g</w:t>
            </w:r>
          </w:p>
        </w:tc>
      </w:tr>
    </w:tbl>
    <w:p w:rsidR="009F1D72" w:rsidRPr="005F5A60" w:rsidRDefault="009F1D72" w:rsidP="009F1D72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F5A60">
        <w:rPr>
          <w:rFonts w:ascii="宋体" w:hAnsi="宋体" w:hint="eastAsia"/>
          <w:color w:val="000000" w:themeColor="text1"/>
          <w:szCs w:val="21"/>
        </w:rPr>
        <w:t>49.4.2</w:t>
      </w:r>
      <w:r w:rsidRPr="005F5A60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质量标准：GB 29921-2013《食品安全国家标准食品中致病菌限量》 产品明示质量要求</w:t>
      </w:r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7"/>
        <w:gridCol w:w="3855"/>
      </w:tblGrid>
      <w:tr w:rsidR="009F1D72" w:rsidRPr="005F5A60" w:rsidTr="005F5A60">
        <w:trPr>
          <w:trHeight w:val="270"/>
        </w:trPr>
        <w:tc>
          <w:tcPr>
            <w:tcW w:w="5107" w:type="dxa"/>
            <w:vAlign w:val="center"/>
          </w:tcPr>
          <w:p w:rsidR="009F1D72" w:rsidRPr="005F5A60" w:rsidRDefault="009F1D72" w:rsidP="00DA2BD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855" w:type="dxa"/>
            <w:vAlign w:val="center"/>
          </w:tcPr>
          <w:p w:rsidR="009F1D72" w:rsidRPr="005F5A60" w:rsidRDefault="009F1D72" w:rsidP="00DA2BD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</w:tr>
      <w:tr w:rsidR="009F1D72" w:rsidRPr="005F5A60" w:rsidTr="005F5A60">
        <w:trPr>
          <w:trHeight w:val="270"/>
        </w:trPr>
        <w:tc>
          <w:tcPr>
            <w:tcW w:w="5107" w:type="dxa"/>
            <w:vAlign w:val="center"/>
          </w:tcPr>
          <w:p w:rsidR="009F1D72" w:rsidRPr="005F5A60" w:rsidRDefault="009F1D72" w:rsidP="00DA2BD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菌落总数（CFU/g）</w:t>
            </w:r>
          </w:p>
        </w:tc>
        <w:tc>
          <w:tcPr>
            <w:tcW w:w="3855" w:type="dxa"/>
            <w:vAlign w:val="center"/>
          </w:tcPr>
          <w:p w:rsidR="009F1D72" w:rsidRPr="005F5A60" w:rsidRDefault="009F1D72" w:rsidP="00DA2BD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≤10000</w:t>
            </w:r>
          </w:p>
        </w:tc>
      </w:tr>
      <w:tr w:rsidR="009F1D72" w:rsidRPr="005F5A60" w:rsidTr="005F5A60">
        <w:trPr>
          <w:trHeight w:val="270"/>
        </w:trPr>
        <w:tc>
          <w:tcPr>
            <w:tcW w:w="5107" w:type="dxa"/>
            <w:vAlign w:val="center"/>
          </w:tcPr>
          <w:p w:rsidR="009F1D72" w:rsidRPr="005F5A60" w:rsidRDefault="009F1D72" w:rsidP="00DA2BD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大肠杆菌（CFU/g）</w:t>
            </w:r>
          </w:p>
        </w:tc>
        <w:tc>
          <w:tcPr>
            <w:tcW w:w="3855" w:type="dxa"/>
            <w:vAlign w:val="center"/>
          </w:tcPr>
          <w:p w:rsidR="009F1D72" w:rsidRPr="005F5A60" w:rsidRDefault="009F1D72" w:rsidP="00DA2BD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≤10</w:t>
            </w:r>
          </w:p>
        </w:tc>
      </w:tr>
      <w:tr w:rsidR="009F1D72" w:rsidRPr="005F5A60" w:rsidTr="005F5A60">
        <w:trPr>
          <w:trHeight w:val="330"/>
        </w:trPr>
        <w:tc>
          <w:tcPr>
            <w:tcW w:w="5107" w:type="dxa"/>
            <w:vAlign w:val="center"/>
          </w:tcPr>
          <w:p w:rsidR="009F1D72" w:rsidRPr="005F5A60" w:rsidRDefault="009F1D72" w:rsidP="00DA2BD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致病菌（金黄色葡萄菌、沙门氏菌（25g</w:t>
            </w:r>
            <w:r w:rsidRPr="005F5A60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3855" w:type="dxa"/>
            <w:vAlign w:val="center"/>
          </w:tcPr>
          <w:p w:rsidR="009F1D72" w:rsidRPr="005F5A60" w:rsidRDefault="009F1D72" w:rsidP="00DA2BD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不得检出</w:t>
            </w:r>
          </w:p>
        </w:tc>
      </w:tr>
      <w:tr w:rsidR="009F1D72" w:rsidRPr="005F5A60" w:rsidTr="005F5A60">
        <w:trPr>
          <w:trHeight w:val="270"/>
        </w:trPr>
        <w:tc>
          <w:tcPr>
            <w:tcW w:w="5107" w:type="dxa"/>
            <w:vAlign w:val="center"/>
          </w:tcPr>
          <w:p w:rsidR="009F1D72" w:rsidRPr="005F5A60" w:rsidRDefault="009F1D72" w:rsidP="00DA2BD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霉菌（CFU/g）</w:t>
            </w:r>
          </w:p>
        </w:tc>
        <w:tc>
          <w:tcPr>
            <w:tcW w:w="3855" w:type="dxa"/>
            <w:vAlign w:val="center"/>
          </w:tcPr>
          <w:p w:rsidR="009F1D72" w:rsidRPr="005F5A60" w:rsidRDefault="009F1D72" w:rsidP="00DA2BD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≤25</w:t>
            </w:r>
          </w:p>
        </w:tc>
      </w:tr>
      <w:tr w:rsidR="009F1D72" w:rsidRPr="005F5A60" w:rsidTr="005F5A60">
        <w:trPr>
          <w:trHeight w:val="270"/>
        </w:trPr>
        <w:tc>
          <w:tcPr>
            <w:tcW w:w="5107" w:type="dxa"/>
            <w:vAlign w:val="center"/>
          </w:tcPr>
          <w:p w:rsidR="009F1D72" w:rsidRPr="005F5A60" w:rsidRDefault="009F1D72" w:rsidP="00DA2BD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铅（mg/kg）</w:t>
            </w:r>
          </w:p>
        </w:tc>
        <w:tc>
          <w:tcPr>
            <w:tcW w:w="3855" w:type="dxa"/>
            <w:vAlign w:val="center"/>
          </w:tcPr>
          <w:p w:rsidR="009F1D72" w:rsidRPr="005F5A60" w:rsidRDefault="009F1D72" w:rsidP="00DA2BD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≤1.0</w:t>
            </w:r>
          </w:p>
        </w:tc>
      </w:tr>
      <w:tr w:rsidR="009F1D72" w:rsidRPr="005F5A60" w:rsidTr="005F5A60">
        <w:trPr>
          <w:trHeight w:val="270"/>
        </w:trPr>
        <w:tc>
          <w:tcPr>
            <w:tcW w:w="5107" w:type="dxa"/>
            <w:vAlign w:val="center"/>
          </w:tcPr>
          <w:p w:rsidR="009F1D72" w:rsidRPr="005F5A60" w:rsidRDefault="009F1D72" w:rsidP="00DA2BD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总砷（mg/kg）</w:t>
            </w:r>
          </w:p>
        </w:tc>
        <w:tc>
          <w:tcPr>
            <w:tcW w:w="3855" w:type="dxa"/>
            <w:vAlign w:val="center"/>
          </w:tcPr>
          <w:p w:rsidR="009F1D72" w:rsidRPr="005F5A60" w:rsidRDefault="009F1D72" w:rsidP="00DA2BD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F5A6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＜0.5</w:t>
            </w:r>
          </w:p>
        </w:tc>
      </w:tr>
    </w:tbl>
    <w:p w:rsidR="00317B85" w:rsidRPr="005F5A60" w:rsidRDefault="003C57FE" w:rsidP="009536C2">
      <w:pPr>
        <w:rPr>
          <w:rFonts w:ascii="宋体" w:hAnsi="宋体" w:cs="宋体"/>
          <w:color w:val="000000" w:themeColor="text1"/>
          <w:sz w:val="22"/>
          <w:szCs w:val="22"/>
        </w:rPr>
      </w:pPr>
      <w:r w:rsidRPr="005F5A60">
        <w:rPr>
          <w:rFonts w:ascii="宋体" w:hAnsi="宋体" w:cs="宋体" w:hint="eastAsia"/>
          <w:color w:val="000000" w:themeColor="text1"/>
          <w:sz w:val="22"/>
          <w:szCs w:val="22"/>
        </w:rPr>
        <w:t xml:space="preserve">  </w:t>
      </w:r>
    </w:p>
    <w:sectPr w:rsidR="00317B85" w:rsidRPr="005F5A60" w:rsidSect="00A27E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53" w:rsidRDefault="00453C53">
      <w:r>
        <w:separator/>
      </w:r>
    </w:p>
  </w:endnote>
  <w:endnote w:type="continuationSeparator" w:id="0">
    <w:p w:rsidR="00453C53" w:rsidRDefault="00453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B3" w:rsidRDefault="00693CB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AC" w:rsidRDefault="008E2F1B">
    <w:pPr>
      <w:pStyle w:val="a8"/>
      <w:framePr w:wrap="around" w:vAnchor="text" w:hAnchor="margin" w:xAlign="center" w:yAlign="top"/>
      <w:pBdr>
        <w:between w:val="none" w:sz="50" w:space="0" w:color="auto"/>
      </w:pBdr>
    </w:pPr>
    <w:fldSimple w:instr=" PAGE  ">
      <w:r w:rsidR="0008391C">
        <w:rPr>
          <w:noProof/>
        </w:rPr>
        <w:t>1</w:t>
      </w:r>
    </w:fldSimple>
  </w:p>
  <w:p w:rsidR="00DA12AC" w:rsidRDefault="00DA12A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B3" w:rsidRDefault="00693C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53" w:rsidRDefault="00453C53">
      <w:r>
        <w:separator/>
      </w:r>
    </w:p>
  </w:footnote>
  <w:footnote w:type="continuationSeparator" w:id="0">
    <w:p w:rsidR="00453C53" w:rsidRDefault="00453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B3" w:rsidRDefault="00693CB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AC" w:rsidRDefault="00DA12AC" w:rsidP="0008391C">
    <w:pPr>
      <w:pStyle w:val="10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B3" w:rsidRDefault="00693C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CD64F7"/>
    <w:multiLevelType w:val="singleLevel"/>
    <w:tmpl w:val="8CCD64F7"/>
    <w:lvl w:ilvl="0">
      <w:start w:val="17"/>
      <w:numFmt w:val="decimal"/>
      <w:suff w:val="nothing"/>
      <w:lvlText w:val="%1、"/>
      <w:lvlJc w:val="left"/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Text w:val="27.1"/>
      <w:lvlJc w:val="left"/>
      <w:pPr>
        <w:tabs>
          <w:tab w:val="num" w:pos="992"/>
        </w:tabs>
        <w:ind w:left="992" w:hanging="567"/>
      </w:pPr>
      <w:rPr>
        <w:rFonts w:ascii="宋体" w:eastAsia="宋体" w:hAnsi="宋体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>
    <w:nsid w:val="0000000C"/>
    <w:multiLevelType w:val="multilevel"/>
    <w:tmpl w:val="0000000C"/>
    <w:lvl w:ilvl="0">
      <w:start w:val="1"/>
      <w:numFmt w:val="none"/>
      <w:lvlText w:val="28.4"/>
      <w:lvlJc w:val="left"/>
      <w:pPr>
        <w:tabs>
          <w:tab w:val="num" w:pos="425"/>
        </w:tabs>
        <w:ind w:left="425" w:hanging="425"/>
      </w:pPr>
      <w:rPr>
        <w:rFonts w:ascii="宋体" w:eastAsia="宋体" w:hAnsi="宋体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28.3.1%3"/>
      <w:lvlJc w:val="left"/>
      <w:pPr>
        <w:tabs>
          <w:tab w:val="num" w:pos="1418"/>
        </w:tabs>
        <w:ind w:left="1418" w:hanging="567"/>
      </w:pPr>
      <w:rPr>
        <w:rFonts w:ascii="宋体" w:eastAsia="宋体" w:hAnsi="宋体" w:hint="default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">
    <w:nsid w:val="0000000D"/>
    <w:multiLevelType w:val="multilevel"/>
    <w:tmpl w:val="0000000D"/>
    <w:lvl w:ilvl="0">
      <w:start w:val="1"/>
      <w:numFmt w:val="none"/>
      <w:lvlText w:val="29.1"/>
      <w:lvlJc w:val="left"/>
      <w:pPr>
        <w:tabs>
          <w:tab w:val="num" w:pos="425"/>
        </w:tabs>
        <w:ind w:left="425" w:hanging="425"/>
      </w:pPr>
      <w:rPr>
        <w:rFonts w:ascii="宋体" w:eastAsia="宋体" w:hAnsi="宋体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28.3.1%3"/>
      <w:lvlJc w:val="left"/>
      <w:pPr>
        <w:tabs>
          <w:tab w:val="num" w:pos="1418"/>
        </w:tabs>
        <w:ind w:left="1418" w:hanging="567"/>
      </w:pPr>
      <w:rPr>
        <w:rFonts w:ascii="宋体" w:eastAsia="宋体" w:hAnsi="宋体" w:hint="default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  <w:sz w:val="32"/>
        <w:szCs w:val="32"/>
      </w:rPr>
    </w:lvl>
    <w:lvl w:ilvl="1">
      <w:start w:val="1"/>
      <w:numFmt w:val="decimal"/>
      <w:pStyle w:val="a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pStyle w:val="a0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000000F"/>
    <w:multiLevelType w:val="multilevel"/>
    <w:tmpl w:val="0000000F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00"/>
        </w:tabs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7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945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94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>
    <w:nsid w:val="7358594B"/>
    <w:multiLevelType w:val="hybridMultilevel"/>
    <w:tmpl w:val="4C944FDA"/>
    <w:lvl w:ilvl="0" w:tplc="5AE6A57E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00764B"/>
    <w:rsid w:val="00011409"/>
    <w:rsid w:val="00012030"/>
    <w:rsid w:val="00015588"/>
    <w:rsid w:val="00016B3E"/>
    <w:rsid w:val="00021935"/>
    <w:rsid w:val="0002534A"/>
    <w:rsid w:val="000272C1"/>
    <w:rsid w:val="00033AC5"/>
    <w:rsid w:val="00043963"/>
    <w:rsid w:val="00044B22"/>
    <w:rsid w:val="00046BE2"/>
    <w:rsid w:val="0005582F"/>
    <w:rsid w:val="00065745"/>
    <w:rsid w:val="00065D0D"/>
    <w:rsid w:val="00075456"/>
    <w:rsid w:val="000766A5"/>
    <w:rsid w:val="00083435"/>
    <w:rsid w:val="0008391C"/>
    <w:rsid w:val="000849EA"/>
    <w:rsid w:val="00096B4C"/>
    <w:rsid w:val="00097F31"/>
    <w:rsid w:val="000A11D2"/>
    <w:rsid w:val="000A4A39"/>
    <w:rsid w:val="000A69FE"/>
    <w:rsid w:val="000B51B9"/>
    <w:rsid w:val="000B5218"/>
    <w:rsid w:val="000B5EFD"/>
    <w:rsid w:val="000C0D35"/>
    <w:rsid w:val="000C1D01"/>
    <w:rsid w:val="000C1F69"/>
    <w:rsid w:val="000C4A44"/>
    <w:rsid w:val="000C597F"/>
    <w:rsid w:val="000D0131"/>
    <w:rsid w:val="000D1170"/>
    <w:rsid w:val="000D4D7E"/>
    <w:rsid w:val="000E6984"/>
    <w:rsid w:val="000E7CF5"/>
    <w:rsid w:val="000F7A40"/>
    <w:rsid w:val="00103823"/>
    <w:rsid w:val="00117E00"/>
    <w:rsid w:val="00120E49"/>
    <w:rsid w:val="00125A39"/>
    <w:rsid w:val="00135C4A"/>
    <w:rsid w:val="001405F4"/>
    <w:rsid w:val="001507D2"/>
    <w:rsid w:val="00155C79"/>
    <w:rsid w:val="00162147"/>
    <w:rsid w:val="00162D0D"/>
    <w:rsid w:val="00162D7E"/>
    <w:rsid w:val="00172A27"/>
    <w:rsid w:val="001744E7"/>
    <w:rsid w:val="0017595D"/>
    <w:rsid w:val="001777DE"/>
    <w:rsid w:val="00181341"/>
    <w:rsid w:val="00181EA5"/>
    <w:rsid w:val="00186EA7"/>
    <w:rsid w:val="00186EA9"/>
    <w:rsid w:val="00190F31"/>
    <w:rsid w:val="001A0EBD"/>
    <w:rsid w:val="001A17AC"/>
    <w:rsid w:val="001B1A56"/>
    <w:rsid w:val="001C1C30"/>
    <w:rsid w:val="001C5F7A"/>
    <w:rsid w:val="001C7D81"/>
    <w:rsid w:val="001C7FCB"/>
    <w:rsid w:val="001D33F3"/>
    <w:rsid w:val="001E2104"/>
    <w:rsid w:val="001E2EEE"/>
    <w:rsid w:val="001E666D"/>
    <w:rsid w:val="00201597"/>
    <w:rsid w:val="00204CF7"/>
    <w:rsid w:val="00211B0C"/>
    <w:rsid w:val="0022265B"/>
    <w:rsid w:val="00223AC3"/>
    <w:rsid w:val="0023111A"/>
    <w:rsid w:val="00231C1B"/>
    <w:rsid w:val="00235960"/>
    <w:rsid w:val="00235A6B"/>
    <w:rsid w:val="002362D1"/>
    <w:rsid w:val="002374DE"/>
    <w:rsid w:val="00241179"/>
    <w:rsid w:val="0025498A"/>
    <w:rsid w:val="0025627A"/>
    <w:rsid w:val="0026542A"/>
    <w:rsid w:val="0026707F"/>
    <w:rsid w:val="002761DA"/>
    <w:rsid w:val="002942A8"/>
    <w:rsid w:val="002A05E4"/>
    <w:rsid w:val="002A4064"/>
    <w:rsid w:val="002A42A7"/>
    <w:rsid w:val="002A6060"/>
    <w:rsid w:val="002B104D"/>
    <w:rsid w:val="002B4E56"/>
    <w:rsid w:val="002B6BB2"/>
    <w:rsid w:val="002B6D44"/>
    <w:rsid w:val="002B735E"/>
    <w:rsid w:val="002C0E12"/>
    <w:rsid w:val="002C1616"/>
    <w:rsid w:val="002C3323"/>
    <w:rsid w:val="002D2876"/>
    <w:rsid w:val="002D49C9"/>
    <w:rsid w:val="002E00A5"/>
    <w:rsid w:val="002E2EF7"/>
    <w:rsid w:val="002E4E65"/>
    <w:rsid w:val="002F182E"/>
    <w:rsid w:val="002F24DF"/>
    <w:rsid w:val="002F51A0"/>
    <w:rsid w:val="00304CD5"/>
    <w:rsid w:val="003074B0"/>
    <w:rsid w:val="003074F8"/>
    <w:rsid w:val="00307F3E"/>
    <w:rsid w:val="00313F89"/>
    <w:rsid w:val="00317B85"/>
    <w:rsid w:val="00324A1B"/>
    <w:rsid w:val="00334218"/>
    <w:rsid w:val="00336914"/>
    <w:rsid w:val="0035219C"/>
    <w:rsid w:val="003542B7"/>
    <w:rsid w:val="00354608"/>
    <w:rsid w:val="00355F9F"/>
    <w:rsid w:val="0036045D"/>
    <w:rsid w:val="00364200"/>
    <w:rsid w:val="0036706C"/>
    <w:rsid w:val="00367566"/>
    <w:rsid w:val="0037092B"/>
    <w:rsid w:val="00374CB3"/>
    <w:rsid w:val="00382602"/>
    <w:rsid w:val="00385EE1"/>
    <w:rsid w:val="00385EF6"/>
    <w:rsid w:val="003860EA"/>
    <w:rsid w:val="0038620F"/>
    <w:rsid w:val="00386425"/>
    <w:rsid w:val="0038787B"/>
    <w:rsid w:val="00387E16"/>
    <w:rsid w:val="00387E6B"/>
    <w:rsid w:val="00387E8D"/>
    <w:rsid w:val="003907F1"/>
    <w:rsid w:val="003A4F08"/>
    <w:rsid w:val="003B13F8"/>
    <w:rsid w:val="003B2ABD"/>
    <w:rsid w:val="003B5284"/>
    <w:rsid w:val="003B5839"/>
    <w:rsid w:val="003B7B10"/>
    <w:rsid w:val="003C0708"/>
    <w:rsid w:val="003C41C2"/>
    <w:rsid w:val="003C57FE"/>
    <w:rsid w:val="003C72AA"/>
    <w:rsid w:val="003C7FA3"/>
    <w:rsid w:val="003D207C"/>
    <w:rsid w:val="003D4B3E"/>
    <w:rsid w:val="003D7A82"/>
    <w:rsid w:val="003E01F0"/>
    <w:rsid w:val="003E04A3"/>
    <w:rsid w:val="003E2393"/>
    <w:rsid w:val="003E445E"/>
    <w:rsid w:val="003E4955"/>
    <w:rsid w:val="003E517B"/>
    <w:rsid w:val="003E5C9A"/>
    <w:rsid w:val="003E7C8B"/>
    <w:rsid w:val="003F2198"/>
    <w:rsid w:val="003F7C9F"/>
    <w:rsid w:val="0040090D"/>
    <w:rsid w:val="00401242"/>
    <w:rsid w:val="00401BCF"/>
    <w:rsid w:val="00407BB1"/>
    <w:rsid w:val="004141AE"/>
    <w:rsid w:val="0042092C"/>
    <w:rsid w:val="00421C39"/>
    <w:rsid w:val="00424639"/>
    <w:rsid w:val="00426E0B"/>
    <w:rsid w:val="0043480F"/>
    <w:rsid w:val="00442FC2"/>
    <w:rsid w:val="00446711"/>
    <w:rsid w:val="00453C53"/>
    <w:rsid w:val="004557B7"/>
    <w:rsid w:val="00463873"/>
    <w:rsid w:val="00464C4E"/>
    <w:rsid w:val="0046576B"/>
    <w:rsid w:val="00466EAD"/>
    <w:rsid w:val="0047212D"/>
    <w:rsid w:val="00472AEC"/>
    <w:rsid w:val="004747BD"/>
    <w:rsid w:val="00474CFB"/>
    <w:rsid w:val="00480471"/>
    <w:rsid w:val="00481C71"/>
    <w:rsid w:val="00482AE1"/>
    <w:rsid w:val="00487751"/>
    <w:rsid w:val="00497057"/>
    <w:rsid w:val="004A3996"/>
    <w:rsid w:val="004B1D06"/>
    <w:rsid w:val="004C40CC"/>
    <w:rsid w:val="004C4601"/>
    <w:rsid w:val="004D6C1F"/>
    <w:rsid w:val="004E0D49"/>
    <w:rsid w:val="004E3BC8"/>
    <w:rsid w:val="004E3FB3"/>
    <w:rsid w:val="004F527B"/>
    <w:rsid w:val="004F5C72"/>
    <w:rsid w:val="00512C36"/>
    <w:rsid w:val="00513806"/>
    <w:rsid w:val="00524DFC"/>
    <w:rsid w:val="00544D1F"/>
    <w:rsid w:val="00550438"/>
    <w:rsid w:val="0056075C"/>
    <w:rsid w:val="00561A6E"/>
    <w:rsid w:val="005673BC"/>
    <w:rsid w:val="00571D12"/>
    <w:rsid w:val="00572002"/>
    <w:rsid w:val="00573537"/>
    <w:rsid w:val="0058718A"/>
    <w:rsid w:val="00590CA3"/>
    <w:rsid w:val="00593791"/>
    <w:rsid w:val="00593B9D"/>
    <w:rsid w:val="005A36A1"/>
    <w:rsid w:val="005A597C"/>
    <w:rsid w:val="005B1640"/>
    <w:rsid w:val="005B1919"/>
    <w:rsid w:val="005C1AF9"/>
    <w:rsid w:val="005C4720"/>
    <w:rsid w:val="005D5FB8"/>
    <w:rsid w:val="005E3B59"/>
    <w:rsid w:val="005E4F6C"/>
    <w:rsid w:val="005F168A"/>
    <w:rsid w:val="005F5A60"/>
    <w:rsid w:val="005F7C0D"/>
    <w:rsid w:val="00600221"/>
    <w:rsid w:val="00602809"/>
    <w:rsid w:val="006069A8"/>
    <w:rsid w:val="00610460"/>
    <w:rsid w:val="00617677"/>
    <w:rsid w:val="0062042B"/>
    <w:rsid w:val="00625B9F"/>
    <w:rsid w:val="006268D1"/>
    <w:rsid w:val="006307F1"/>
    <w:rsid w:val="006351F4"/>
    <w:rsid w:val="0064013D"/>
    <w:rsid w:val="00642C6E"/>
    <w:rsid w:val="00651073"/>
    <w:rsid w:val="00653293"/>
    <w:rsid w:val="00655DDC"/>
    <w:rsid w:val="006626A0"/>
    <w:rsid w:val="0066356A"/>
    <w:rsid w:val="00664412"/>
    <w:rsid w:val="00666161"/>
    <w:rsid w:val="00675CCD"/>
    <w:rsid w:val="006772FE"/>
    <w:rsid w:val="006850E0"/>
    <w:rsid w:val="00685544"/>
    <w:rsid w:val="00690300"/>
    <w:rsid w:val="00693CB3"/>
    <w:rsid w:val="00696003"/>
    <w:rsid w:val="006A0CA2"/>
    <w:rsid w:val="006A11F2"/>
    <w:rsid w:val="006A4582"/>
    <w:rsid w:val="006A541F"/>
    <w:rsid w:val="006A7D83"/>
    <w:rsid w:val="006B020F"/>
    <w:rsid w:val="006C3F9F"/>
    <w:rsid w:val="006C7AAA"/>
    <w:rsid w:val="006D10F6"/>
    <w:rsid w:val="006D2E3B"/>
    <w:rsid w:val="006E05A3"/>
    <w:rsid w:val="006F55F7"/>
    <w:rsid w:val="00706779"/>
    <w:rsid w:val="007165EF"/>
    <w:rsid w:val="00720BFC"/>
    <w:rsid w:val="00753DFA"/>
    <w:rsid w:val="00756062"/>
    <w:rsid w:val="007647C6"/>
    <w:rsid w:val="00766605"/>
    <w:rsid w:val="00770A53"/>
    <w:rsid w:val="00773760"/>
    <w:rsid w:val="00796F8E"/>
    <w:rsid w:val="007A236A"/>
    <w:rsid w:val="007A5256"/>
    <w:rsid w:val="007B7721"/>
    <w:rsid w:val="007C1571"/>
    <w:rsid w:val="007C45BA"/>
    <w:rsid w:val="007C6387"/>
    <w:rsid w:val="007E1013"/>
    <w:rsid w:val="007F0658"/>
    <w:rsid w:val="00800FCC"/>
    <w:rsid w:val="008010DF"/>
    <w:rsid w:val="00801660"/>
    <w:rsid w:val="00803B60"/>
    <w:rsid w:val="00803D8D"/>
    <w:rsid w:val="00806178"/>
    <w:rsid w:val="00816787"/>
    <w:rsid w:val="00820CF1"/>
    <w:rsid w:val="00830775"/>
    <w:rsid w:val="00836B12"/>
    <w:rsid w:val="00842692"/>
    <w:rsid w:val="00843E62"/>
    <w:rsid w:val="008442D1"/>
    <w:rsid w:val="00850581"/>
    <w:rsid w:val="00851882"/>
    <w:rsid w:val="0085248E"/>
    <w:rsid w:val="00853E9B"/>
    <w:rsid w:val="008618A5"/>
    <w:rsid w:val="00863F18"/>
    <w:rsid w:val="00871938"/>
    <w:rsid w:val="008774E7"/>
    <w:rsid w:val="0088404E"/>
    <w:rsid w:val="00893017"/>
    <w:rsid w:val="0089308C"/>
    <w:rsid w:val="008A2A28"/>
    <w:rsid w:val="008A791C"/>
    <w:rsid w:val="008B29C3"/>
    <w:rsid w:val="008B3919"/>
    <w:rsid w:val="008B75EC"/>
    <w:rsid w:val="008C2975"/>
    <w:rsid w:val="008C537F"/>
    <w:rsid w:val="008D1E02"/>
    <w:rsid w:val="008D4677"/>
    <w:rsid w:val="008D5CAC"/>
    <w:rsid w:val="008D5EF3"/>
    <w:rsid w:val="008E1B1A"/>
    <w:rsid w:val="008E2F1B"/>
    <w:rsid w:val="00902134"/>
    <w:rsid w:val="009051F3"/>
    <w:rsid w:val="00905953"/>
    <w:rsid w:val="00906C49"/>
    <w:rsid w:val="00914EA8"/>
    <w:rsid w:val="00915492"/>
    <w:rsid w:val="00923476"/>
    <w:rsid w:val="00923B80"/>
    <w:rsid w:val="00923EC9"/>
    <w:rsid w:val="00924139"/>
    <w:rsid w:val="009251B3"/>
    <w:rsid w:val="00941702"/>
    <w:rsid w:val="009441B9"/>
    <w:rsid w:val="00944C11"/>
    <w:rsid w:val="00952CC7"/>
    <w:rsid w:val="009536C2"/>
    <w:rsid w:val="00953A52"/>
    <w:rsid w:val="0096409B"/>
    <w:rsid w:val="00965126"/>
    <w:rsid w:val="00967333"/>
    <w:rsid w:val="009745DF"/>
    <w:rsid w:val="00975F16"/>
    <w:rsid w:val="0098087F"/>
    <w:rsid w:val="009811B8"/>
    <w:rsid w:val="009A216E"/>
    <w:rsid w:val="009A2675"/>
    <w:rsid w:val="009A2DC2"/>
    <w:rsid w:val="009A46DB"/>
    <w:rsid w:val="009B0DC1"/>
    <w:rsid w:val="009C061F"/>
    <w:rsid w:val="009C0A6B"/>
    <w:rsid w:val="009C3148"/>
    <w:rsid w:val="009C33E1"/>
    <w:rsid w:val="009C54E5"/>
    <w:rsid w:val="009D09B1"/>
    <w:rsid w:val="009D318E"/>
    <w:rsid w:val="009D3F5D"/>
    <w:rsid w:val="009E4F8B"/>
    <w:rsid w:val="009E535C"/>
    <w:rsid w:val="009E630A"/>
    <w:rsid w:val="009E6DCE"/>
    <w:rsid w:val="009F1D72"/>
    <w:rsid w:val="00A010EE"/>
    <w:rsid w:val="00A02D26"/>
    <w:rsid w:val="00A03B50"/>
    <w:rsid w:val="00A07E00"/>
    <w:rsid w:val="00A11D1E"/>
    <w:rsid w:val="00A12704"/>
    <w:rsid w:val="00A145DE"/>
    <w:rsid w:val="00A14FA3"/>
    <w:rsid w:val="00A219E2"/>
    <w:rsid w:val="00A24819"/>
    <w:rsid w:val="00A25AF5"/>
    <w:rsid w:val="00A27E49"/>
    <w:rsid w:val="00A36AC5"/>
    <w:rsid w:val="00A603CC"/>
    <w:rsid w:val="00A64643"/>
    <w:rsid w:val="00A80D8C"/>
    <w:rsid w:val="00A821C8"/>
    <w:rsid w:val="00A86CF5"/>
    <w:rsid w:val="00A87C19"/>
    <w:rsid w:val="00A93215"/>
    <w:rsid w:val="00AA09F4"/>
    <w:rsid w:val="00AA1AD1"/>
    <w:rsid w:val="00AA5705"/>
    <w:rsid w:val="00AA65B7"/>
    <w:rsid w:val="00AA7D65"/>
    <w:rsid w:val="00AB08AF"/>
    <w:rsid w:val="00AB4A42"/>
    <w:rsid w:val="00AC5136"/>
    <w:rsid w:val="00AC5597"/>
    <w:rsid w:val="00AD13D0"/>
    <w:rsid w:val="00AD32FA"/>
    <w:rsid w:val="00AD5FCC"/>
    <w:rsid w:val="00AD6F93"/>
    <w:rsid w:val="00AE277C"/>
    <w:rsid w:val="00AE3406"/>
    <w:rsid w:val="00AE46CE"/>
    <w:rsid w:val="00AE7637"/>
    <w:rsid w:val="00AF7217"/>
    <w:rsid w:val="00B0252C"/>
    <w:rsid w:val="00B078F8"/>
    <w:rsid w:val="00B1044F"/>
    <w:rsid w:val="00B12CCA"/>
    <w:rsid w:val="00B15B5C"/>
    <w:rsid w:val="00B17F2B"/>
    <w:rsid w:val="00B20BA4"/>
    <w:rsid w:val="00B23AC6"/>
    <w:rsid w:val="00B343FC"/>
    <w:rsid w:val="00B35795"/>
    <w:rsid w:val="00B35D91"/>
    <w:rsid w:val="00B40D56"/>
    <w:rsid w:val="00B44C1C"/>
    <w:rsid w:val="00B50924"/>
    <w:rsid w:val="00B50EBE"/>
    <w:rsid w:val="00B5567E"/>
    <w:rsid w:val="00B6568C"/>
    <w:rsid w:val="00B66012"/>
    <w:rsid w:val="00B7703E"/>
    <w:rsid w:val="00B923F4"/>
    <w:rsid w:val="00B95677"/>
    <w:rsid w:val="00B970C5"/>
    <w:rsid w:val="00B97437"/>
    <w:rsid w:val="00BB297C"/>
    <w:rsid w:val="00BB4CEC"/>
    <w:rsid w:val="00BC27D9"/>
    <w:rsid w:val="00BC5E90"/>
    <w:rsid w:val="00BD3F92"/>
    <w:rsid w:val="00BD4A30"/>
    <w:rsid w:val="00BD4FC9"/>
    <w:rsid w:val="00BE280A"/>
    <w:rsid w:val="00BE4652"/>
    <w:rsid w:val="00BE62DE"/>
    <w:rsid w:val="00BE7F86"/>
    <w:rsid w:val="00BF0155"/>
    <w:rsid w:val="00C0319C"/>
    <w:rsid w:val="00C035E1"/>
    <w:rsid w:val="00C13D20"/>
    <w:rsid w:val="00C155E0"/>
    <w:rsid w:val="00C20CDE"/>
    <w:rsid w:val="00C22818"/>
    <w:rsid w:val="00C44F20"/>
    <w:rsid w:val="00C5263E"/>
    <w:rsid w:val="00C5271E"/>
    <w:rsid w:val="00C52819"/>
    <w:rsid w:val="00C53FE1"/>
    <w:rsid w:val="00C576D3"/>
    <w:rsid w:val="00C637F8"/>
    <w:rsid w:val="00C656B2"/>
    <w:rsid w:val="00C66851"/>
    <w:rsid w:val="00C66F77"/>
    <w:rsid w:val="00C71602"/>
    <w:rsid w:val="00C72E76"/>
    <w:rsid w:val="00C7609D"/>
    <w:rsid w:val="00C76ED3"/>
    <w:rsid w:val="00C77C7F"/>
    <w:rsid w:val="00C84815"/>
    <w:rsid w:val="00C959D2"/>
    <w:rsid w:val="00C97D30"/>
    <w:rsid w:val="00CA7972"/>
    <w:rsid w:val="00CB1769"/>
    <w:rsid w:val="00CB3E4B"/>
    <w:rsid w:val="00CB5513"/>
    <w:rsid w:val="00CB769E"/>
    <w:rsid w:val="00CB782B"/>
    <w:rsid w:val="00CB7D83"/>
    <w:rsid w:val="00CD018C"/>
    <w:rsid w:val="00CD1714"/>
    <w:rsid w:val="00CD18E7"/>
    <w:rsid w:val="00CD5475"/>
    <w:rsid w:val="00CD554A"/>
    <w:rsid w:val="00CE01B9"/>
    <w:rsid w:val="00CE2122"/>
    <w:rsid w:val="00CE2D0C"/>
    <w:rsid w:val="00CF3F92"/>
    <w:rsid w:val="00CF56AA"/>
    <w:rsid w:val="00CF78EC"/>
    <w:rsid w:val="00D03B57"/>
    <w:rsid w:val="00D058E0"/>
    <w:rsid w:val="00D11217"/>
    <w:rsid w:val="00D12105"/>
    <w:rsid w:val="00D24774"/>
    <w:rsid w:val="00D3075B"/>
    <w:rsid w:val="00D34BCE"/>
    <w:rsid w:val="00D36C26"/>
    <w:rsid w:val="00D3771A"/>
    <w:rsid w:val="00D417B8"/>
    <w:rsid w:val="00D45C2F"/>
    <w:rsid w:val="00D552FA"/>
    <w:rsid w:val="00D64B67"/>
    <w:rsid w:val="00D73213"/>
    <w:rsid w:val="00D74398"/>
    <w:rsid w:val="00D74950"/>
    <w:rsid w:val="00D74C5A"/>
    <w:rsid w:val="00D764B9"/>
    <w:rsid w:val="00D80AD2"/>
    <w:rsid w:val="00D87760"/>
    <w:rsid w:val="00D96004"/>
    <w:rsid w:val="00DA12AC"/>
    <w:rsid w:val="00DA2BD0"/>
    <w:rsid w:val="00DA4B01"/>
    <w:rsid w:val="00DA4C9B"/>
    <w:rsid w:val="00DA7358"/>
    <w:rsid w:val="00DB0B49"/>
    <w:rsid w:val="00DB1F1F"/>
    <w:rsid w:val="00DB339B"/>
    <w:rsid w:val="00DB5126"/>
    <w:rsid w:val="00DB615A"/>
    <w:rsid w:val="00DC0734"/>
    <w:rsid w:val="00DC31F9"/>
    <w:rsid w:val="00DC42B0"/>
    <w:rsid w:val="00DD031F"/>
    <w:rsid w:val="00DD27DE"/>
    <w:rsid w:val="00DD55B2"/>
    <w:rsid w:val="00DD70D1"/>
    <w:rsid w:val="00DE1B27"/>
    <w:rsid w:val="00DF04FD"/>
    <w:rsid w:val="00DF3EB7"/>
    <w:rsid w:val="00E11FDB"/>
    <w:rsid w:val="00E13F45"/>
    <w:rsid w:val="00E176BB"/>
    <w:rsid w:val="00E2461B"/>
    <w:rsid w:val="00E25125"/>
    <w:rsid w:val="00E31667"/>
    <w:rsid w:val="00E43C8C"/>
    <w:rsid w:val="00E50CA2"/>
    <w:rsid w:val="00E56222"/>
    <w:rsid w:val="00E7161D"/>
    <w:rsid w:val="00E76910"/>
    <w:rsid w:val="00E86DFB"/>
    <w:rsid w:val="00E87785"/>
    <w:rsid w:val="00E93208"/>
    <w:rsid w:val="00E932DC"/>
    <w:rsid w:val="00EA11FB"/>
    <w:rsid w:val="00EA2465"/>
    <w:rsid w:val="00EB1319"/>
    <w:rsid w:val="00EC146E"/>
    <w:rsid w:val="00ED05EB"/>
    <w:rsid w:val="00ED1E2D"/>
    <w:rsid w:val="00ED505A"/>
    <w:rsid w:val="00ED6670"/>
    <w:rsid w:val="00EE348F"/>
    <w:rsid w:val="00F00468"/>
    <w:rsid w:val="00F030DD"/>
    <w:rsid w:val="00F04E13"/>
    <w:rsid w:val="00F1714E"/>
    <w:rsid w:val="00F23B58"/>
    <w:rsid w:val="00F26799"/>
    <w:rsid w:val="00F26BC9"/>
    <w:rsid w:val="00F31DD5"/>
    <w:rsid w:val="00F44C00"/>
    <w:rsid w:val="00F4632F"/>
    <w:rsid w:val="00F472CF"/>
    <w:rsid w:val="00F50EFD"/>
    <w:rsid w:val="00F53118"/>
    <w:rsid w:val="00F548F9"/>
    <w:rsid w:val="00F57F90"/>
    <w:rsid w:val="00F6001E"/>
    <w:rsid w:val="00F61312"/>
    <w:rsid w:val="00F65AA0"/>
    <w:rsid w:val="00F84A01"/>
    <w:rsid w:val="00F8784B"/>
    <w:rsid w:val="00F94041"/>
    <w:rsid w:val="00F94803"/>
    <w:rsid w:val="00F94DF1"/>
    <w:rsid w:val="00FA2468"/>
    <w:rsid w:val="00FA3EB8"/>
    <w:rsid w:val="00FA49B4"/>
    <w:rsid w:val="00FB1068"/>
    <w:rsid w:val="00FB14DF"/>
    <w:rsid w:val="00FB1DE5"/>
    <w:rsid w:val="00FC271B"/>
    <w:rsid w:val="00FD01C3"/>
    <w:rsid w:val="00FD273A"/>
    <w:rsid w:val="00FD28CE"/>
    <w:rsid w:val="00FD6623"/>
    <w:rsid w:val="00FE18D7"/>
    <w:rsid w:val="00FE2026"/>
    <w:rsid w:val="00FF0FA9"/>
    <w:rsid w:val="00FF57C0"/>
    <w:rsid w:val="00FF681E"/>
    <w:rsid w:val="4B1F2BAF"/>
    <w:rsid w:val="6559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A27E4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Char"/>
    <w:qFormat/>
    <w:rsid w:val="00A27E4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2"/>
    <w:next w:val="a2"/>
    <w:link w:val="3Char"/>
    <w:semiHidden/>
    <w:unhideWhenUsed/>
    <w:qFormat/>
    <w:rsid w:val="00FD27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A27E49"/>
    <w:rPr>
      <w:rFonts w:ascii="Arial" w:eastAsia="宋体" w:hAnsi="Arial" w:cs="Arial" w:hint="default"/>
      <w:b w:val="0"/>
      <w:bCs w:val="0"/>
      <w:i w:val="0"/>
      <w:iCs w:val="0"/>
      <w:smallCaps w:val="0"/>
      <w:color w:val="000000"/>
      <w:sz w:val="18"/>
      <w:szCs w:val="18"/>
      <w:u w:val="none"/>
    </w:rPr>
  </w:style>
  <w:style w:type="character" w:styleId="a7">
    <w:name w:val="Emphasis"/>
    <w:basedOn w:val="a3"/>
    <w:qFormat/>
    <w:rsid w:val="00A27E49"/>
    <w:rPr>
      <w:i/>
      <w:iCs/>
    </w:rPr>
  </w:style>
  <w:style w:type="character" w:customStyle="1" w:styleId="Char">
    <w:name w:val="页眉 Char"/>
    <w:basedOn w:val="a3"/>
    <w:link w:val="10"/>
    <w:rsid w:val="00A27E49"/>
    <w:rPr>
      <w:rFonts w:ascii="Times New Roman" w:eastAsia="宋体" w:hAnsi="Times New Roman" w:cs="Times New Roman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3"/>
    <w:link w:val="11"/>
    <w:rsid w:val="00A27E49"/>
    <w:rPr>
      <w:rFonts w:ascii="Times New Roman" w:eastAsia="宋体" w:hAnsi="Times New Roman" w:cs="Times New Roman"/>
      <w:kern w:val="2"/>
      <w:sz w:val="18"/>
      <w:szCs w:val="18"/>
      <w:lang w:val="en-US" w:eastAsia="zh-CN"/>
    </w:rPr>
  </w:style>
  <w:style w:type="character" w:customStyle="1" w:styleId="Char1">
    <w:name w:val="标题 Char"/>
    <w:basedOn w:val="a3"/>
    <w:link w:val="12"/>
    <w:rsid w:val="00A27E49"/>
    <w:rPr>
      <w:rFonts w:ascii="Cambria" w:eastAsia="宋体" w:hAnsi="Cambria" w:cs="Times New Roman"/>
      <w:b/>
      <w:bCs/>
      <w:kern w:val="2"/>
      <w:sz w:val="32"/>
      <w:szCs w:val="32"/>
      <w:lang w:val="en-US" w:eastAsia="zh-CN"/>
    </w:rPr>
  </w:style>
  <w:style w:type="character" w:customStyle="1" w:styleId="1Char">
    <w:name w:val="标题 1 Char"/>
    <w:basedOn w:val="a3"/>
    <w:link w:val="1"/>
    <w:rsid w:val="00A27E49"/>
    <w:rPr>
      <w:rFonts w:ascii="宋体" w:hAnsi="宋体"/>
      <w:b/>
      <w:kern w:val="44"/>
      <w:sz w:val="48"/>
      <w:szCs w:val="48"/>
    </w:rPr>
  </w:style>
  <w:style w:type="paragraph" w:styleId="a8">
    <w:name w:val="footer"/>
    <w:basedOn w:val="a2"/>
    <w:rsid w:val="00A27E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2"/>
    <w:rsid w:val="00A27E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3">
    <w:name w:val="普通(网站)1"/>
    <w:basedOn w:val="a2"/>
    <w:rsid w:val="00A27E4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4">
    <w:name w:val="列出段落1"/>
    <w:basedOn w:val="a2"/>
    <w:rsid w:val="00A27E49"/>
    <w:pPr>
      <w:ind w:firstLineChars="200" w:firstLine="420"/>
    </w:pPr>
    <w:rPr>
      <w:sz w:val="28"/>
    </w:rPr>
  </w:style>
  <w:style w:type="paragraph" w:customStyle="1" w:styleId="aa">
    <w:name w:val="段"/>
    <w:rsid w:val="00A27E49"/>
    <w:pPr>
      <w:autoSpaceDE w:val="0"/>
      <w:autoSpaceDN w:val="0"/>
      <w:ind w:firstLineChars="200" w:firstLine="200"/>
      <w:jc w:val="both"/>
    </w:pPr>
    <w:rPr>
      <w:rFonts w:ascii="宋体" w:eastAsia="Times New Roman"/>
      <w:sz w:val="21"/>
    </w:rPr>
  </w:style>
  <w:style w:type="paragraph" w:customStyle="1" w:styleId="15">
    <w:name w:val="批注框文本1"/>
    <w:basedOn w:val="a2"/>
    <w:rsid w:val="00A27E49"/>
    <w:rPr>
      <w:sz w:val="18"/>
      <w:szCs w:val="18"/>
    </w:rPr>
  </w:style>
  <w:style w:type="paragraph" w:customStyle="1" w:styleId="16">
    <w:name w:val="正文文本缩进1"/>
    <w:basedOn w:val="a2"/>
    <w:rsid w:val="00A27E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标题1"/>
    <w:basedOn w:val="a2"/>
    <w:next w:val="a2"/>
    <w:link w:val="Char1"/>
    <w:rsid w:val="00A27E4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7">
    <w:name w:val="纯文本1"/>
    <w:basedOn w:val="a2"/>
    <w:rsid w:val="00A27E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页眉1"/>
    <w:basedOn w:val="a2"/>
    <w:link w:val="Char"/>
    <w:rsid w:val="00A27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脚1"/>
    <w:basedOn w:val="a2"/>
    <w:link w:val="Char0"/>
    <w:rsid w:val="00A27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ontactDetails">
    <w:name w:val="Contact Details"/>
    <w:basedOn w:val="a2"/>
    <w:rsid w:val="00A27E49"/>
    <w:pPr>
      <w:widowControl/>
      <w:spacing w:before="120" w:after="240"/>
      <w:jc w:val="left"/>
    </w:pPr>
    <w:rPr>
      <w:rFonts w:ascii="Baskerville Old Face" w:eastAsia="MS PMincho" w:hAnsi="Baskerville Old Face"/>
      <w:color w:val="405242"/>
      <w:kern w:val="0"/>
      <w:sz w:val="18"/>
      <w:szCs w:val="18"/>
      <w:lang w:eastAsia="en-US"/>
    </w:rPr>
  </w:style>
  <w:style w:type="table" w:styleId="ab">
    <w:name w:val="Table Grid"/>
    <w:basedOn w:val="a4"/>
    <w:rsid w:val="00A27E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2"/>
    <w:uiPriority w:val="99"/>
    <w:qFormat/>
    <w:rsid w:val="00D24774"/>
    <w:pPr>
      <w:ind w:firstLineChars="200" w:firstLine="420"/>
    </w:pPr>
  </w:style>
  <w:style w:type="character" w:customStyle="1" w:styleId="font11">
    <w:name w:val="font11"/>
    <w:basedOn w:val="a3"/>
    <w:qFormat/>
    <w:rsid w:val="00893017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3"/>
    <w:qFormat/>
    <w:rsid w:val="00893017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head">
    <w:name w:val="head"/>
    <w:basedOn w:val="a2"/>
    <w:rsid w:val="00F53118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b/>
      <w:bCs/>
      <w:kern w:val="0"/>
      <w:sz w:val="28"/>
      <w:szCs w:val="28"/>
    </w:rPr>
  </w:style>
  <w:style w:type="character" w:customStyle="1" w:styleId="3Char">
    <w:name w:val="标题 3 Char"/>
    <w:basedOn w:val="a3"/>
    <w:link w:val="3"/>
    <w:semiHidden/>
    <w:rsid w:val="00FD273A"/>
    <w:rPr>
      <w:b/>
      <w:bCs/>
      <w:kern w:val="2"/>
      <w:sz w:val="32"/>
      <w:szCs w:val="32"/>
    </w:rPr>
  </w:style>
  <w:style w:type="paragraph" w:customStyle="1" w:styleId="a">
    <w:name w:val="章标题"/>
    <w:next w:val="a2"/>
    <w:rsid w:val="00FD273A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d">
    <w:name w:val="封面标准文稿类别"/>
    <w:rsid w:val="00FD273A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0">
    <w:name w:val="一级条标题"/>
    <w:next w:val="a2"/>
    <w:rsid w:val="00FD273A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Default">
    <w:name w:val="Default"/>
    <w:rsid w:val="00FD273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a1">
    <w:name w:val="二级条标题"/>
    <w:basedOn w:val="a0"/>
    <w:next w:val="a2"/>
    <w:rsid w:val="009C54E5"/>
    <w:pPr>
      <w:numPr>
        <w:ilvl w:val="3"/>
      </w:numPr>
      <w:outlineLvl w:val="3"/>
    </w:pPr>
  </w:style>
  <w:style w:type="paragraph" w:styleId="ae">
    <w:name w:val="Date"/>
    <w:basedOn w:val="a2"/>
    <w:next w:val="a2"/>
    <w:link w:val="Char2"/>
    <w:rsid w:val="00C13D20"/>
    <w:pPr>
      <w:ind w:leftChars="2500" w:left="100"/>
    </w:pPr>
  </w:style>
  <w:style w:type="character" w:customStyle="1" w:styleId="Char2">
    <w:name w:val="日期 Char"/>
    <w:basedOn w:val="a3"/>
    <w:link w:val="ae"/>
    <w:rsid w:val="00C13D20"/>
    <w:rPr>
      <w:kern w:val="2"/>
      <w:sz w:val="21"/>
      <w:szCs w:val="24"/>
    </w:rPr>
  </w:style>
  <w:style w:type="paragraph" w:styleId="af">
    <w:name w:val="Balloon Text"/>
    <w:basedOn w:val="a2"/>
    <w:link w:val="Char3"/>
    <w:rsid w:val="002F51A0"/>
    <w:rPr>
      <w:sz w:val="18"/>
      <w:szCs w:val="18"/>
    </w:rPr>
  </w:style>
  <w:style w:type="character" w:customStyle="1" w:styleId="Char3">
    <w:name w:val="批注框文本 Char"/>
    <w:basedOn w:val="a3"/>
    <w:link w:val="af"/>
    <w:rsid w:val="002F51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zzyy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zry.com.cn/UploadFiles/20160718104750259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zry.com.cn/UploadFiles/201607181047502594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775ED3-69B5-4547-A8AD-5E3B91A0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2413</TotalTime>
  <Pages>48</Pages>
  <Words>5077</Words>
  <Characters>28940</Characters>
  <Application>Microsoft Office Word</Application>
  <DocSecurity>0</DocSecurity>
  <PresentationFormat/>
  <Lines>241</Lines>
  <Paragraphs>67</Paragraphs>
  <Slides>0</Slides>
  <Notes>0</Notes>
  <HiddenSlides>0</HiddenSlides>
  <MMClips>0</MMClips>
  <ScaleCrop>false</ScaleCrop>
  <Company/>
  <LinksUpToDate>false</LinksUpToDate>
  <CharactersWithSpaces>33950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柳州市工人医院医用食品招标公告</dc:title>
  <dc:subject/>
  <dc:creator>柳州市中医医院</dc:creator>
  <cp:keywords/>
  <dc:description/>
  <cp:lastModifiedBy>Administrator</cp:lastModifiedBy>
  <cp:revision>57</cp:revision>
  <cp:lastPrinted>2018-05-04T02:02:00Z</cp:lastPrinted>
  <dcterms:created xsi:type="dcterms:W3CDTF">2017-10-28T11:53:00Z</dcterms:created>
  <dcterms:modified xsi:type="dcterms:W3CDTF">2018-05-04T02:22:00Z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